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9C" w:rsidRDefault="00436C9C" w:rsidP="00436C9C">
      <w:pPr>
        <w:rPr>
          <w:rStyle w:val="Balk1Char"/>
        </w:rPr>
      </w:pPr>
    </w:p>
    <w:p w:rsidR="00436C9C" w:rsidRDefault="00436C9C" w:rsidP="00436C9C">
      <w:pPr>
        <w:rPr>
          <w:rStyle w:val="Balk1Char"/>
        </w:rPr>
      </w:pPr>
    </w:p>
    <w:p w:rsidR="00436C9C" w:rsidRDefault="00436C9C" w:rsidP="00436C9C">
      <w:pPr>
        <w:rPr>
          <w:rStyle w:val="Balk1Char"/>
        </w:rPr>
      </w:pPr>
      <w:r w:rsidRPr="00E1397B">
        <w:rPr>
          <w:rStyle w:val="Balk1Char"/>
          <w:noProof/>
          <w:lang w:eastAsia="tr-TR"/>
        </w:rPr>
        <w:drawing>
          <wp:anchor distT="0" distB="0" distL="114300" distR="114300" simplePos="0" relativeHeight="251673600" behindDoc="0" locked="0" layoutInCell="1" allowOverlap="1">
            <wp:simplePos x="0" y="0"/>
            <wp:positionH relativeFrom="column">
              <wp:posOffset>1761490</wp:posOffset>
            </wp:positionH>
            <wp:positionV relativeFrom="paragraph">
              <wp:align>top</wp:align>
            </wp:positionV>
            <wp:extent cx="2505075" cy="733425"/>
            <wp:effectExtent l="19050" t="0" r="9525" b="0"/>
            <wp:wrapSquare wrapText="bothSides"/>
            <wp:docPr id="10" name="2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stretch>
                      <a:fillRect/>
                    </a:stretch>
                  </pic:blipFill>
                  <pic:spPr>
                    <a:xfrm>
                      <a:off x="0" y="0"/>
                      <a:ext cx="2505075" cy="733425"/>
                    </a:xfrm>
                    <a:prstGeom prst="rect">
                      <a:avLst/>
                    </a:prstGeom>
                  </pic:spPr>
                </pic:pic>
              </a:graphicData>
            </a:graphic>
          </wp:anchor>
        </w:drawing>
      </w:r>
    </w:p>
    <w:p w:rsidR="00436C9C" w:rsidRDefault="00436C9C" w:rsidP="00436C9C">
      <w:pPr>
        <w:rPr>
          <w:rStyle w:val="Balk1Char"/>
        </w:rPr>
      </w:pPr>
    </w:p>
    <w:p w:rsidR="00436C9C" w:rsidRDefault="00436C9C" w:rsidP="00436C9C">
      <w:pPr>
        <w:rPr>
          <w:rStyle w:val="Balk1Char"/>
        </w:rPr>
      </w:pPr>
    </w:p>
    <w:p w:rsidR="00436C9C" w:rsidRDefault="00436C9C" w:rsidP="00436C9C"/>
    <w:p w:rsidR="00436C9C" w:rsidRDefault="00436C9C" w:rsidP="00436C9C">
      <w:pPr>
        <w:pStyle w:val="Balk1"/>
        <w:tabs>
          <w:tab w:val="left" w:pos="1020"/>
          <w:tab w:val="center" w:pos="4606"/>
        </w:tabs>
        <w:jc w:val="left"/>
      </w:pPr>
    </w:p>
    <w:p w:rsidR="00436C9C" w:rsidRDefault="00436C9C" w:rsidP="00436C9C"/>
    <w:p w:rsidR="00436C9C" w:rsidRDefault="0097282D" w:rsidP="00436C9C">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4.75pt;height:450.75pt" fillcolor="#00b0f0" strokecolor="#00b0f0">
            <v:shadow on="t" opacity="52429f"/>
            <v:textpath style="font-family:&quot;Arial Black&quot;;font-style:italic;v-text-kern:t" trim="t" fitpath="t" string="NİKFER&#10;ATATÜRK&#10;İLKOKULU&#10;"/>
          </v:shape>
        </w:pict>
      </w:r>
    </w:p>
    <w:p w:rsidR="00436C9C" w:rsidRDefault="00436C9C" w:rsidP="00436C9C"/>
    <w:p w:rsidR="00436C9C" w:rsidRDefault="00436C9C" w:rsidP="00436C9C"/>
    <w:p w:rsidR="00436C9C" w:rsidRDefault="00436C9C" w:rsidP="00436C9C"/>
    <w:p w:rsidR="00436C9C" w:rsidRDefault="00436C9C" w:rsidP="00436C9C"/>
    <w:p w:rsidR="00436C9C" w:rsidRPr="00FE0619" w:rsidRDefault="00436C9C" w:rsidP="00436C9C">
      <w:pPr>
        <w:tabs>
          <w:tab w:val="left" w:pos="7500"/>
        </w:tabs>
        <w:rPr>
          <w:sz w:val="28"/>
          <w:szCs w:val="28"/>
        </w:rPr>
      </w:pPr>
      <w:r w:rsidRPr="00FE0619">
        <w:rPr>
          <w:sz w:val="28"/>
          <w:szCs w:val="28"/>
        </w:rPr>
        <w:lastRenderedPageBreak/>
        <w:t xml:space="preserve">        NİKFER ATATÜRK İLKOKULU</w:t>
      </w:r>
      <w:r w:rsidRPr="00FE0619">
        <w:rPr>
          <w:sz w:val="28"/>
          <w:szCs w:val="28"/>
        </w:rPr>
        <w:tab/>
      </w:r>
    </w:p>
    <w:p w:rsidR="00436C9C" w:rsidRPr="00FE0619" w:rsidRDefault="00436C9C" w:rsidP="00436C9C">
      <w:pPr>
        <w:rPr>
          <w:sz w:val="28"/>
          <w:szCs w:val="28"/>
        </w:rPr>
      </w:pPr>
      <w:r w:rsidRPr="00FE0619">
        <w:rPr>
          <w:sz w:val="28"/>
          <w:szCs w:val="28"/>
        </w:rPr>
        <w:t xml:space="preserve">                             2015-2019</w:t>
      </w:r>
    </w:p>
    <w:p w:rsidR="00436C9C" w:rsidRPr="00FE0619" w:rsidRDefault="00436C9C" w:rsidP="00436C9C">
      <w:pPr>
        <w:rPr>
          <w:sz w:val="28"/>
          <w:szCs w:val="28"/>
        </w:rPr>
      </w:pPr>
      <w:r w:rsidRPr="00FE0619">
        <w:rPr>
          <w:noProof/>
          <w:sz w:val="28"/>
          <w:szCs w:val="28"/>
        </w:rPr>
        <w:drawing>
          <wp:inline distT="0" distB="0" distL="0" distR="0">
            <wp:extent cx="5850255" cy="4086860"/>
            <wp:effectExtent l="133350" t="76200" r="112395" b="8509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tretch>
                      <a:fillRect/>
                    </a:stretch>
                  </pic:blipFill>
                  <pic:spPr bwMode="auto">
                    <a:xfrm>
                      <a:off x="0" y="0"/>
                      <a:ext cx="5850255" cy="408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6C9C" w:rsidRPr="00FE0619" w:rsidRDefault="00436C9C" w:rsidP="00436C9C">
      <w:pPr>
        <w:rPr>
          <w:sz w:val="28"/>
          <w:szCs w:val="28"/>
        </w:rPr>
      </w:pPr>
      <w:r w:rsidRPr="00FE0619">
        <w:rPr>
          <w:sz w:val="28"/>
          <w:szCs w:val="28"/>
        </w:rPr>
        <w:t xml:space="preserve"> </w:t>
      </w:r>
      <w:r>
        <w:rPr>
          <w:sz w:val="28"/>
          <w:szCs w:val="28"/>
        </w:rPr>
        <w:t>STRATEJİK PLAN</w:t>
      </w:r>
    </w:p>
    <w:p w:rsidR="00436C9C" w:rsidRPr="00FE0619" w:rsidRDefault="00436C9C" w:rsidP="00436C9C">
      <w:pPr>
        <w:pStyle w:val="rneklemeMavi"/>
        <w:jc w:val="center"/>
        <w:rPr>
          <w:sz w:val="28"/>
          <w:szCs w:val="28"/>
        </w:rPr>
      </w:pPr>
      <w:r w:rsidRPr="00FE0619">
        <w:rPr>
          <w:noProof/>
          <w:sz w:val="28"/>
          <w:szCs w:val="28"/>
          <w:lang w:eastAsia="tr-TR"/>
        </w:rPr>
        <w:t xml:space="preserve">  </w:t>
      </w:r>
    </w:p>
    <w:p w:rsidR="00436C9C" w:rsidRPr="00FE0619" w:rsidRDefault="00436C9C" w:rsidP="00436C9C">
      <w:pPr>
        <w:rPr>
          <w:b/>
          <w:sz w:val="28"/>
          <w:szCs w:val="28"/>
        </w:rPr>
      </w:pPr>
      <w:r w:rsidRPr="00FE0619">
        <w:rPr>
          <w:noProof/>
          <w:sz w:val="28"/>
          <w:szCs w:val="28"/>
        </w:rPr>
        <w:drawing>
          <wp:inline distT="0" distB="0" distL="0" distR="0">
            <wp:extent cx="5850255" cy="2639074"/>
            <wp:effectExtent l="19050" t="0" r="0" b="0"/>
            <wp:docPr id="13" name="Resim 3" descr="C:\Documents and Settings\Admin\Desktop\fft99_mf2907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fft99_mf2907036.Jpeg"/>
                    <pic:cNvPicPr>
                      <a:picLocks noChangeAspect="1" noChangeArrowheads="1"/>
                    </pic:cNvPicPr>
                  </pic:nvPicPr>
                  <pic:blipFill>
                    <a:blip r:embed="rId11"/>
                    <a:srcRect/>
                    <a:stretch>
                      <a:fillRect/>
                    </a:stretch>
                  </pic:blipFill>
                  <pic:spPr bwMode="auto">
                    <a:xfrm>
                      <a:off x="0" y="0"/>
                      <a:ext cx="5850255" cy="2639074"/>
                    </a:xfrm>
                    <a:prstGeom prst="rect">
                      <a:avLst/>
                    </a:prstGeom>
                    <a:noFill/>
                    <a:ln w="9525">
                      <a:noFill/>
                      <a:miter lim="800000"/>
                      <a:headEnd/>
                      <a:tailEnd/>
                    </a:ln>
                  </pic:spPr>
                </pic:pic>
              </a:graphicData>
            </a:graphic>
          </wp:inline>
        </w:drawing>
      </w: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jc w:val="center"/>
        <w:rPr>
          <w:b/>
          <w:bCs/>
          <w:sz w:val="28"/>
          <w:szCs w:val="28"/>
        </w:rPr>
      </w:pPr>
      <w:r w:rsidRPr="00FE0619">
        <w:rPr>
          <w:noProof/>
          <w:sz w:val="28"/>
          <w:szCs w:val="28"/>
        </w:rPr>
        <w:lastRenderedPageBreak/>
        <w:drawing>
          <wp:inline distT="0" distB="0" distL="0" distR="0">
            <wp:extent cx="4095750" cy="5524500"/>
            <wp:effectExtent l="57150" t="38100" r="38100" b="19050"/>
            <wp:docPr id="1"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2"/>
                    <a:srcRect/>
                    <a:stretch>
                      <a:fillRect/>
                    </a:stretch>
                  </pic:blipFill>
                  <pic:spPr bwMode="auto">
                    <a:xfrm>
                      <a:off x="0" y="0"/>
                      <a:ext cx="4095750" cy="5524500"/>
                    </a:xfrm>
                    <a:prstGeom prst="rect">
                      <a:avLst/>
                    </a:prstGeom>
                    <a:noFill/>
                    <a:ln w="38100" cmpd="thinThick">
                      <a:solidFill>
                        <a:srgbClr val="1F497D"/>
                      </a:solidFill>
                      <a:miter lim="800000"/>
                      <a:headEnd/>
                      <a:tailEnd/>
                    </a:ln>
                    <a:effectLst/>
                  </pic:spPr>
                </pic:pic>
              </a:graphicData>
            </a:graphic>
          </wp:inline>
        </w:drawing>
      </w:r>
    </w:p>
    <w:p w:rsidR="00436C9C" w:rsidRPr="00FE0619" w:rsidRDefault="00436C9C" w:rsidP="00436C9C">
      <w:pPr>
        <w:rPr>
          <w:b/>
          <w:bCs/>
          <w:sz w:val="28"/>
          <w:szCs w:val="28"/>
        </w:rPr>
      </w:pPr>
    </w:p>
    <w:p w:rsidR="00436C9C" w:rsidRPr="00FE0619" w:rsidRDefault="00436C9C" w:rsidP="00436C9C">
      <w:pPr>
        <w:rPr>
          <w:sz w:val="28"/>
          <w:szCs w:val="28"/>
        </w:rPr>
      </w:pPr>
    </w:p>
    <w:p w:rsidR="00436C9C" w:rsidRPr="00FE0619" w:rsidRDefault="00436C9C" w:rsidP="00436C9C">
      <w:pPr>
        <w:autoSpaceDE w:val="0"/>
        <w:autoSpaceDN w:val="0"/>
        <w:adjustRightInd w:val="0"/>
        <w:jc w:val="center"/>
        <w:rPr>
          <w:rFonts w:ascii="Monotype Corsiva" w:hAnsi="Monotype Corsiva" w:cs="Monotype Corsiva"/>
          <w:color w:val="000000"/>
          <w:sz w:val="28"/>
          <w:szCs w:val="28"/>
        </w:rPr>
      </w:pPr>
      <w:r w:rsidRPr="00FE0619">
        <w:rPr>
          <w:rFonts w:ascii="Monotype Corsiva" w:hAnsi="Monotype Corsiva" w:cs="Monotype Corsiva"/>
          <w:i/>
          <w:iCs/>
          <w:color w:val="000000"/>
          <w:sz w:val="28"/>
          <w:szCs w:val="28"/>
        </w:rPr>
        <w:t xml:space="preserve">“Çalışmadan, yorulmadan, üretmeden, rahat yaşamak isteyen toplumlar, önce haysiyetlerini, sonra hürriyetlerini ve daha sonrada istiklal ve istikballerini kaybederler”. </w:t>
      </w:r>
    </w:p>
    <w:p w:rsidR="00436C9C" w:rsidRPr="00FE0619" w:rsidRDefault="00436C9C" w:rsidP="00436C9C">
      <w:pPr>
        <w:rPr>
          <w:rFonts w:ascii="Monotype Corsiva" w:hAnsi="Monotype Corsiva" w:cs="Monotype Corsiva"/>
          <w:i/>
          <w:iCs/>
          <w:color w:val="000000"/>
          <w:sz w:val="28"/>
          <w:szCs w:val="28"/>
        </w:rPr>
      </w:pPr>
    </w:p>
    <w:p w:rsidR="00436C9C" w:rsidRPr="00FE0619" w:rsidRDefault="00436C9C" w:rsidP="00436C9C">
      <w:pPr>
        <w:jc w:val="center"/>
        <w:rPr>
          <w:b/>
          <w:color w:val="000000"/>
          <w:sz w:val="28"/>
          <w:szCs w:val="28"/>
        </w:rPr>
      </w:pPr>
      <w:r w:rsidRPr="00FE0619">
        <w:rPr>
          <w:rFonts w:ascii="Monotype Corsiva" w:hAnsi="Monotype Corsiva" w:cs="Monotype Corsiva"/>
          <w:b/>
          <w:i/>
          <w:iCs/>
          <w:color w:val="000000"/>
          <w:sz w:val="28"/>
          <w:szCs w:val="28"/>
        </w:rPr>
        <w:t>Mustafa Kemal ATATÜRK</w:t>
      </w: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Balk1"/>
        <w:rPr>
          <w:szCs w:val="28"/>
        </w:rPr>
      </w:pPr>
      <w:bookmarkStart w:id="0" w:name="_Toc416171472"/>
      <w:bookmarkStart w:id="1" w:name="_Toc419373938"/>
      <w:r w:rsidRPr="00FE0619">
        <w:rPr>
          <w:szCs w:val="28"/>
        </w:rPr>
        <w:t>İÇ KAPAK BÖLÜMÜ</w:t>
      </w:r>
      <w:bookmarkEnd w:id="0"/>
      <w:bookmarkEnd w:id="1"/>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jc w:val="center"/>
        <w:rPr>
          <w:sz w:val="28"/>
          <w:szCs w:val="28"/>
        </w:rPr>
      </w:pPr>
      <w:r w:rsidRPr="00FE0619">
        <w:rPr>
          <w:sz w:val="28"/>
          <w:szCs w:val="28"/>
        </w:rPr>
        <w:t>T.C.</w:t>
      </w:r>
    </w:p>
    <w:p w:rsidR="00436C9C" w:rsidRPr="00FE0619" w:rsidRDefault="00436C9C" w:rsidP="00436C9C">
      <w:pPr>
        <w:jc w:val="center"/>
        <w:rPr>
          <w:sz w:val="28"/>
          <w:szCs w:val="28"/>
        </w:rPr>
      </w:pPr>
      <w:r w:rsidRPr="00FE0619">
        <w:rPr>
          <w:sz w:val="28"/>
          <w:szCs w:val="28"/>
        </w:rPr>
        <w:t>TAVAS</w:t>
      </w:r>
      <w:proofErr w:type="gramStart"/>
      <w:r w:rsidRPr="00FE0619">
        <w:rPr>
          <w:sz w:val="28"/>
          <w:szCs w:val="28"/>
        </w:rPr>
        <w:t>..</w:t>
      </w:r>
      <w:proofErr w:type="gramEnd"/>
      <w:r w:rsidRPr="00FE0619">
        <w:rPr>
          <w:sz w:val="28"/>
          <w:szCs w:val="28"/>
        </w:rPr>
        <w:t>KAYMAKAMLIĞI</w:t>
      </w:r>
    </w:p>
    <w:p w:rsidR="00436C9C" w:rsidRPr="00FE0619" w:rsidRDefault="00436C9C" w:rsidP="00436C9C">
      <w:pPr>
        <w:jc w:val="center"/>
        <w:rPr>
          <w:sz w:val="28"/>
          <w:szCs w:val="28"/>
        </w:rPr>
      </w:pPr>
      <w:r w:rsidRPr="00FE0619">
        <w:rPr>
          <w:sz w:val="28"/>
          <w:szCs w:val="28"/>
        </w:rPr>
        <w:t>Tavas. İlçe Milli Eğitim Müdürlüğü</w:t>
      </w:r>
    </w:p>
    <w:p w:rsidR="00436C9C" w:rsidRPr="00FE0619" w:rsidRDefault="00436C9C" w:rsidP="00436C9C">
      <w:pPr>
        <w:jc w:val="center"/>
        <w:rPr>
          <w:sz w:val="28"/>
          <w:szCs w:val="28"/>
        </w:rPr>
      </w:pPr>
      <w:r w:rsidRPr="00FE0619">
        <w:rPr>
          <w:sz w:val="28"/>
          <w:szCs w:val="28"/>
        </w:rPr>
        <w:t xml:space="preserve">NİKFER ATATÜRK </w:t>
      </w:r>
      <w:proofErr w:type="gramStart"/>
      <w:r w:rsidRPr="00FE0619">
        <w:rPr>
          <w:sz w:val="28"/>
          <w:szCs w:val="28"/>
        </w:rPr>
        <w:t>İLK OKULU</w:t>
      </w:r>
      <w:proofErr w:type="gramEnd"/>
    </w:p>
    <w:p w:rsidR="00436C9C" w:rsidRPr="00FE0619" w:rsidRDefault="00436C9C" w:rsidP="00436C9C">
      <w:pPr>
        <w:jc w:val="center"/>
        <w:rPr>
          <w:sz w:val="28"/>
          <w:szCs w:val="28"/>
        </w:rPr>
      </w:pPr>
      <w:r w:rsidRPr="00FE0619">
        <w:rPr>
          <w:noProof/>
          <w:sz w:val="28"/>
          <w:szCs w:val="28"/>
        </w:rPr>
        <w:drawing>
          <wp:anchor distT="0" distB="0" distL="114300" distR="114300" simplePos="0" relativeHeight="251660288" behindDoc="0" locked="0" layoutInCell="1" allowOverlap="1" wp14:anchorId="10FC9034" wp14:editId="4434D110">
            <wp:simplePos x="0" y="0"/>
            <wp:positionH relativeFrom="margin">
              <wp:align>center</wp:align>
            </wp:positionH>
            <wp:positionV relativeFrom="paragraph">
              <wp:posOffset>173346</wp:posOffset>
            </wp:positionV>
            <wp:extent cx="1351128" cy="1149671"/>
            <wp:effectExtent l="0" t="0" r="1905" b="0"/>
            <wp:wrapNone/>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128" cy="1149671"/>
                    </a:xfrm>
                    <a:prstGeom prst="rect">
                      <a:avLst/>
                    </a:prstGeom>
                    <a:noFill/>
                    <a:ln>
                      <a:noFill/>
                    </a:ln>
                  </pic:spPr>
                </pic:pic>
              </a:graphicData>
            </a:graphic>
          </wp:anchor>
        </w:drawing>
      </w: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r w:rsidRPr="00FE0619">
        <w:rPr>
          <w:sz w:val="28"/>
          <w:szCs w:val="28"/>
        </w:rPr>
        <w:t xml:space="preserve">NİKFER ATATÜRK </w:t>
      </w:r>
      <w:proofErr w:type="gramStart"/>
      <w:r w:rsidRPr="00FE0619">
        <w:rPr>
          <w:sz w:val="28"/>
          <w:szCs w:val="28"/>
        </w:rPr>
        <w:t>İLK OKULU</w:t>
      </w:r>
      <w:proofErr w:type="gramEnd"/>
    </w:p>
    <w:p w:rsidR="00436C9C" w:rsidRPr="00FE0619" w:rsidRDefault="00436C9C" w:rsidP="00436C9C">
      <w:pPr>
        <w:jc w:val="center"/>
        <w:rPr>
          <w:sz w:val="28"/>
          <w:szCs w:val="28"/>
        </w:rPr>
      </w:pPr>
      <w:r w:rsidRPr="00FE0619">
        <w:rPr>
          <w:sz w:val="28"/>
          <w:szCs w:val="28"/>
        </w:rPr>
        <w:t>2015-2019 STRATEJİK PLANI</w:t>
      </w: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1"/>
        <w:jc w:val="both"/>
        <w:rPr>
          <w:szCs w:val="28"/>
        </w:rPr>
      </w:pPr>
    </w:p>
    <w:p w:rsidR="00436C9C" w:rsidRPr="00FE0619" w:rsidRDefault="00436C9C" w:rsidP="00436C9C">
      <w:pPr>
        <w:rPr>
          <w:sz w:val="28"/>
          <w:szCs w:val="28"/>
        </w:rPr>
      </w:pPr>
      <w:r w:rsidRPr="00FE0619">
        <w:rPr>
          <w:sz w:val="28"/>
          <w:szCs w:val="28"/>
        </w:rPr>
        <w:t xml:space="preserve"> </w:t>
      </w:r>
    </w:p>
    <w:p w:rsidR="00436C9C" w:rsidRPr="00FE0619" w:rsidRDefault="00436C9C" w:rsidP="00436C9C">
      <w:pPr>
        <w:rPr>
          <w:sz w:val="28"/>
          <w:szCs w:val="28"/>
        </w:rPr>
      </w:pPr>
      <w:r w:rsidRPr="00FE0619">
        <w:rPr>
          <w:noProof/>
          <w:sz w:val="28"/>
          <w:szCs w:val="28"/>
        </w:rPr>
        <w:drawing>
          <wp:inline distT="0" distB="0" distL="0" distR="0" wp14:anchorId="3945392A" wp14:editId="2FAEDEBE">
            <wp:extent cx="5848350" cy="7639050"/>
            <wp:effectExtent l="19050" t="0" r="0" b="0"/>
            <wp:docPr id="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6912" cy="7676358"/>
                    </a:xfrm>
                    <a:prstGeom prst="rect">
                      <a:avLst/>
                    </a:prstGeom>
                  </pic:spPr>
                </pic:pic>
              </a:graphicData>
            </a:graphic>
          </wp:inline>
        </w:drawing>
      </w:r>
    </w:p>
    <w:p w:rsidR="00436C9C" w:rsidRPr="00FE0619" w:rsidRDefault="00436C9C" w:rsidP="00436C9C">
      <w:pPr>
        <w:jc w:val="cente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1"/>
        <w:rPr>
          <w:szCs w:val="28"/>
        </w:rPr>
        <w:sectPr w:rsidR="00436C9C" w:rsidRPr="00FE0619" w:rsidSect="00E73700">
          <w:pgSz w:w="11906" w:h="16838"/>
          <w:pgMar w:top="709" w:right="1417" w:bottom="568" w:left="1276" w:header="708" w:footer="708" w:gutter="0"/>
          <w:cols w:space="708"/>
          <w:docGrid w:linePitch="360"/>
        </w:sectPr>
      </w:pPr>
      <w:bookmarkStart w:id="2" w:name="_Toc416171474"/>
      <w:r w:rsidRPr="00FE0619">
        <w:rPr>
          <w:noProof/>
          <w:szCs w:val="28"/>
          <w:lang w:eastAsia="tr-TR"/>
        </w:rPr>
        <w:lastRenderedPageBreak/>
        <w:drawing>
          <wp:inline distT="0" distB="0" distL="0" distR="0" wp14:anchorId="62A3FABC" wp14:editId="47D6E4B9">
            <wp:extent cx="5850255" cy="8709117"/>
            <wp:effectExtent l="19050" t="0" r="0" b="0"/>
            <wp:docPr id="5" name="Resim 3" descr="http://www.resimle.net/data/media/7/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simle.net/data/media/7/Ataturkun.genclige.hitabesi.jpg"/>
                    <pic:cNvPicPr>
                      <a:picLocks noChangeAspect="1" noChangeArrowheads="1"/>
                    </pic:cNvPicPr>
                  </pic:nvPicPr>
                  <pic:blipFill>
                    <a:blip r:embed="rId15"/>
                    <a:srcRect/>
                    <a:stretch>
                      <a:fillRect/>
                    </a:stretch>
                  </pic:blipFill>
                  <pic:spPr bwMode="auto">
                    <a:xfrm>
                      <a:off x="0" y="0"/>
                      <a:ext cx="5850255" cy="8709117"/>
                    </a:xfrm>
                    <a:prstGeom prst="rect">
                      <a:avLst/>
                    </a:prstGeom>
                    <a:noFill/>
                    <a:ln w="9525">
                      <a:noFill/>
                      <a:miter lim="800000"/>
                      <a:headEnd/>
                      <a:tailEnd/>
                    </a:ln>
                  </pic:spPr>
                </pic:pic>
              </a:graphicData>
            </a:graphic>
          </wp:inline>
        </w:drawing>
      </w:r>
      <w:bookmarkEnd w:id="2"/>
    </w:p>
    <w:p w:rsidR="00436C9C" w:rsidRPr="00FE0619" w:rsidRDefault="00436C9C" w:rsidP="00436C9C">
      <w:pPr>
        <w:tabs>
          <w:tab w:val="left" w:pos="7269"/>
        </w:tabs>
        <w:ind w:right="567"/>
        <w:jc w:val="center"/>
        <w:rPr>
          <w:b/>
          <w:bCs/>
          <w:sz w:val="28"/>
          <w:szCs w:val="28"/>
        </w:rPr>
      </w:pPr>
      <w:r w:rsidRPr="00FE0619">
        <w:rPr>
          <w:b/>
          <w:bCs/>
          <w:sz w:val="28"/>
          <w:szCs w:val="28"/>
        </w:rPr>
        <w:lastRenderedPageBreak/>
        <w:t>DENİZLİ İL HARİTASI</w:t>
      </w:r>
    </w:p>
    <w:p w:rsidR="00436C9C" w:rsidRPr="00FE0619" w:rsidRDefault="00436C9C" w:rsidP="00436C9C">
      <w:pPr>
        <w:pStyle w:val="AralkYok"/>
        <w:spacing w:line="360" w:lineRule="auto"/>
        <w:rPr>
          <w:b/>
          <w:color w:val="FFFFFF"/>
          <w:sz w:val="28"/>
          <w:szCs w:val="28"/>
        </w:rPr>
      </w:pPr>
      <w:r w:rsidRPr="00FE0619">
        <w:rPr>
          <w:sz w:val="28"/>
          <w:szCs w:val="28"/>
        </w:rPr>
        <w:tab/>
      </w:r>
      <w:r w:rsidRPr="00FE0619">
        <w:rPr>
          <w:b/>
          <w:color w:val="FFFFFF"/>
          <w:sz w:val="28"/>
          <w:szCs w:val="28"/>
        </w:rPr>
        <w:t>SUNUŞKONYAKO</w:t>
      </w:r>
      <w:r w:rsidRPr="00FE0619">
        <w:rPr>
          <w:rFonts w:ascii="Arial" w:hAnsi="Arial" w:cs="Arial"/>
          <w:noProof/>
          <w:color w:val="333333"/>
          <w:sz w:val="28"/>
          <w:szCs w:val="28"/>
          <w:lang w:eastAsia="tr-TR"/>
        </w:rPr>
        <w:drawing>
          <wp:inline distT="0" distB="0" distL="0" distR="0" wp14:anchorId="1A1172AA" wp14:editId="2A6894FD">
            <wp:extent cx="5719445" cy="8229600"/>
            <wp:effectExtent l="19050" t="0" r="0" b="0"/>
            <wp:docPr id="6" name="Resim 3" descr="Deniz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izli"/>
                    <pic:cNvPicPr>
                      <a:picLocks noChangeAspect="1" noChangeArrowheads="1"/>
                    </pic:cNvPicPr>
                  </pic:nvPicPr>
                  <pic:blipFill>
                    <a:blip r:embed="rId16"/>
                    <a:srcRect/>
                    <a:stretch>
                      <a:fillRect/>
                    </a:stretch>
                  </pic:blipFill>
                  <pic:spPr bwMode="auto">
                    <a:xfrm>
                      <a:off x="0" y="0"/>
                      <a:ext cx="5719445" cy="8229600"/>
                    </a:xfrm>
                    <a:prstGeom prst="rect">
                      <a:avLst/>
                    </a:prstGeom>
                    <a:noFill/>
                    <a:ln w="9525">
                      <a:noFill/>
                      <a:miter lim="800000"/>
                      <a:headEnd/>
                      <a:tailEnd/>
                    </a:ln>
                  </pic:spPr>
                </pic:pic>
              </a:graphicData>
            </a:graphic>
          </wp:inline>
        </w:drawing>
      </w:r>
    </w:p>
    <w:p w:rsidR="00436C9C" w:rsidRPr="00FE0619" w:rsidRDefault="00436C9C" w:rsidP="00436C9C">
      <w:pPr>
        <w:rPr>
          <w:sz w:val="28"/>
          <w:szCs w:val="28"/>
        </w:rPr>
      </w:pPr>
    </w:p>
    <w:p w:rsidR="00436C9C" w:rsidRPr="00FE0619" w:rsidRDefault="00436C9C" w:rsidP="00436C9C">
      <w:pPr>
        <w:pStyle w:val="Balk1"/>
        <w:jc w:val="both"/>
        <w:rPr>
          <w:szCs w:val="28"/>
        </w:rPr>
      </w:pPr>
    </w:p>
    <w:p w:rsidR="00436C9C" w:rsidRPr="00FE0619" w:rsidRDefault="00436C9C" w:rsidP="00436C9C">
      <w:pPr>
        <w:rPr>
          <w:sz w:val="28"/>
          <w:szCs w:val="28"/>
        </w:rPr>
      </w:pPr>
    </w:p>
    <w:p w:rsidR="00436C9C" w:rsidRPr="00FE0619" w:rsidRDefault="00436C9C" w:rsidP="00436C9C">
      <w:pPr>
        <w:jc w:val="center"/>
        <w:rPr>
          <w:b/>
          <w:sz w:val="28"/>
          <w:szCs w:val="28"/>
        </w:rPr>
      </w:pPr>
      <w:r w:rsidRPr="00FE0619">
        <w:rPr>
          <w:b/>
          <w:sz w:val="28"/>
          <w:szCs w:val="28"/>
        </w:rPr>
        <w:lastRenderedPageBreak/>
        <w:t>TAVAS İLÇE HARİTASI</w:t>
      </w:r>
    </w:p>
    <w:p w:rsidR="00436C9C" w:rsidRPr="00FE0619" w:rsidRDefault="00436C9C" w:rsidP="00436C9C">
      <w:pPr>
        <w:rPr>
          <w:b/>
          <w:noProof/>
          <w:sz w:val="28"/>
          <w:szCs w:val="28"/>
        </w:rPr>
      </w:pPr>
      <w:r w:rsidRPr="00FE0619">
        <w:rPr>
          <w:rFonts w:ascii="Verdana" w:hAnsi="Verdana"/>
          <w:noProof/>
          <w:color w:val="666666"/>
          <w:sz w:val="28"/>
          <w:szCs w:val="28"/>
        </w:rPr>
        <w:drawing>
          <wp:inline distT="0" distB="0" distL="0" distR="0" wp14:anchorId="09286E5A" wp14:editId="6F1E2E43">
            <wp:extent cx="5768975" cy="8179435"/>
            <wp:effectExtent l="19050" t="0" r="3175" b="0"/>
            <wp:docPr id="8" name="Resim 5" descr="tavas resmi 2">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vas resmi 2"/>
                    <pic:cNvPicPr>
                      <a:picLocks noChangeAspect="1" noChangeArrowheads="1"/>
                    </pic:cNvPicPr>
                  </pic:nvPicPr>
                  <pic:blipFill>
                    <a:blip r:embed="rId18"/>
                    <a:srcRect/>
                    <a:stretch>
                      <a:fillRect/>
                    </a:stretch>
                  </pic:blipFill>
                  <pic:spPr bwMode="auto">
                    <a:xfrm>
                      <a:off x="0" y="0"/>
                      <a:ext cx="5768975" cy="8179435"/>
                    </a:xfrm>
                    <a:prstGeom prst="rect">
                      <a:avLst/>
                    </a:prstGeom>
                    <a:noFill/>
                    <a:ln w="9525">
                      <a:noFill/>
                      <a:miter lim="800000"/>
                      <a:headEnd/>
                      <a:tailEnd/>
                    </a:ln>
                  </pic:spPr>
                </pic:pic>
              </a:graphicData>
            </a:graphic>
          </wp:inline>
        </w:drawing>
      </w: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ind w:left="2832" w:firstLine="708"/>
        <w:rPr>
          <w:sz w:val="28"/>
          <w:szCs w:val="28"/>
        </w:rPr>
      </w:pPr>
    </w:p>
    <w:p w:rsidR="00436C9C" w:rsidRPr="00FE0619" w:rsidRDefault="00436C9C" w:rsidP="00436C9C">
      <w:pPr>
        <w:autoSpaceDE w:val="0"/>
        <w:autoSpaceDN w:val="0"/>
        <w:adjustRightInd w:val="0"/>
        <w:rPr>
          <w:b/>
          <w:bCs/>
          <w:color w:val="000000"/>
          <w:sz w:val="28"/>
          <w:szCs w:val="28"/>
        </w:rPr>
      </w:pPr>
      <w:r w:rsidRPr="00FE0619">
        <w:rPr>
          <w:b/>
          <w:bCs/>
          <w:color w:val="000000"/>
          <w:sz w:val="28"/>
          <w:szCs w:val="28"/>
        </w:rPr>
        <w:t>SUNUŞ</w:t>
      </w:r>
    </w:p>
    <w:p w:rsidR="00436C9C" w:rsidRPr="00FE0619" w:rsidRDefault="00436C9C" w:rsidP="00436C9C">
      <w:pPr>
        <w:autoSpaceDE w:val="0"/>
        <w:autoSpaceDN w:val="0"/>
        <w:adjustRightInd w:val="0"/>
        <w:rPr>
          <w:b/>
          <w:bCs/>
          <w:color w:val="000000"/>
          <w:sz w:val="28"/>
          <w:szCs w:val="28"/>
        </w:rPr>
      </w:pPr>
      <w:r w:rsidRPr="00FE0619">
        <w:rPr>
          <w:b/>
          <w:bCs/>
          <w:color w:val="000000"/>
          <w:sz w:val="28"/>
          <w:szCs w:val="28"/>
        </w:rPr>
        <w:t xml:space="preserve">Okulumuz </w:t>
      </w:r>
      <w:proofErr w:type="gramStart"/>
      <w:r w:rsidRPr="00FE0619">
        <w:rPr>
          <w:b/>
          <w:bCs/>
          <w:color w:val="000000"/>
          <w:sz w:val="28"/>
          <w:szCs w:val="28"/>
        </w:rPr>
        <w:t>misyon</w:t>
      </w:r>
      <w:proofErr w:type="gramEnd"/>
      <w:r w:rsidRPr="00FE0619">
        <w:rPr>
          <w:b/>
          <w:bCs/>
          <w:color w:val="000000"/>
          <w:sz w:val="28"/>
          <w:szCs w:val="28"/>
        </w:rPr>
        <w:t>, vizyon ve stratejik planı ile daha iyi bir eğitim seviyesine ulaşması düşüncesiyle Sürekli yenilenmeyi ve kalite kültürünü kendisine ilke edinmeyi amaçlamaktadır.</w:t>
      </w:r>
    </w:p>
    <w:p w:rsidR="00436C9C" w:rsidRPr="00FE0619" w:rsidRDefault="00436C9C" w:rsidP="00436C9C">
      <w:pPr>
        <w:autoSpaceDE w:val="0"/>
        <w:autoSpaceDN w:val="0"/>
        <w:adjustRightInd w:val="0"/>
        <w:rPr>
          <w:b/>
          <w:bCs/>
          <w:color w:val="000000"/>
          <w:sz w:val="28"/>
          <w:szCs w:val="28"/>
        </w:rPr>
      </w:pPr>
      <w:r w:rsidRPr="00FE0619">
        <w:rPr>
          <w:b/>
          <w:bCs/>
          <w:color w:val="000000"/>
          <w:sz w:val="28"/>
          <w:szCs w:val="28"/>
        </w:rPr>
        <w:t xml:space="preserve">Kalite kültürü oluşturmak için eğitim ve öğretim başta olmak üzere insan kaynakları ve kurumsallaşma, sosyal faaliyetler, alt yapı, toplumla ilişkiler ve kurumlar arası ilişkileri kapsayan stratejik planı hazırlanmıştır. </w:t>
      </w:r>
      <w:proofErr w:type="spellStart"/>
      <w:r w:rsidRPr="00FE0619">
        <w:rPr>
          <w:b/>
          <w:bCs/>
          <w:color w:val="000000"/>
          <w:sz w:val="28"/>
          <w:szCs w:val="28"/>
        </w:rPr>
        <w:t>Nikfer</w:t>
      </w:r>
      <w:proofErr w:type="spellEnd"/>
      <w:r w:rsidRPr="00FE0619">
        <w:rPr>
          <w:b/>
          <w:bCs/>
          <w:color w:val="000000"/>
          <w:sz w:val="28"/>
          <w:szCs w:val="28"/>
        </w:rPr>
        <w:t xml:space="preserve"> Atatürk İlkokulu olarak en büyük amacımız 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Bu nedenle; </w:t>
      </w:r>
      <w:proofErr w:type="spellStart"/>
      <w:r w:rsidRPr="00FE0619">
        <w:rPr>
          <w:b/>
          <w:bCs/>
          <w:color w:val="000000"/>
          <w:sz w:val="28"/>
          <w:szCs w:val="28"/>
        </w:rPr>
        <w:t>Nikfer</w:t>
      </w:r>
      <w:proofErr w:type="spellEnd"/>
      <w:r w:rsidRPr="00FE0619">
        <w:rPr>
          <w:b/>
          <w:bCs/>
          <w:color w:val="000000"/>
          <w:sz w:val="28"/>
          <w:szCs w:val="28"/>
        </w:rPr>
        <w:t xml:space="preserve"> Atatürk </w:t>
      </w:r>
      <w:proofErr w:type="gramStart"/>
      <w:r w:rsidRPr="00FE0619">
        <w:rPr>
          <w:b/>
          <w:bCs/>
          <w:color w:val="000000"/>
          <w:sz w:val="28"/>
          <w:szCs w:val="28"/>
        </w:rPr>
        <w:t>İlkokulu  stratejik</w:t>
      </w:r>
      <w:proofErr w:type="gramEnd"/>
      <w:r w:rsidRPr="00FE0619">
        <w:rPr>
          <w:b/>
          <w:bCs/>
          <w:color w:val="000000"/>
          <w:sz w:val="28"/>
          <w:szCs w:val="28"/>
        </w:rPr>
        <w:t xml:space="preserve">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w:t>
      </w:r>
    </w:p>
    <w:p w:rsidR="00436C9C" w:rsidRPr="00FE0619" w:rsidRDefault="00436C9C" w:rsidP="00436C9C">
      <w:pPr>
        <w:autoSpaceDE w:val="0"/>
        <w:autoSpaceDN w:val="0"/>
        <w:adjustRightInd w:val="0"/>
        <w:rPr>
          <w:b/>
          <w:bCs/>
          <w:color w:val="000000"/>
          <w:sz w:val="28"/>
          <w:szCs w:val="28"/>
        </w:rPr>
      </w:pPr>
      <w:proofErr w:type="gramStart"/>
      <w:r w:rsidRPr="00FE0619">
        <w:rPr>
          <w:b/>
          <w:bCs/>
          <w:color w:val="000000"/>
          <w:sz w:val="28"/>
          <w:szCs w:val="28"/>
        </w:rPr>
        <w:t>bugünden</w:t>
      </w:r>
      <w:proofErr w:type="gramEnd"/>
      <w:r w:rsidRPr="00FE0619">
        <w:rPr>
          <w:b/>
          <w:bCs/>
          <w:color w:val="000000"/>
          <w:sz w:val="28"/>
          <w:szCs w:val="28"/>
        </w:rPr>
        <w:t xml:space="preserve"> yarına nasıl hazırlanmamız gerektiğine dair kalıcı bir belgedir. Stratejik Plan' da belirlenen hedeflerimizi ne ölçüde gerçekleştirdiğimiz, plan dönemi içindeki her yılsonunda gözden geçirilecek ve gereken </w:t>
      </w:r>
      <w:proofErr w:type="gramStart"/>
      <w:r w:rsidRPr="00FE0619">
        <w:rPr>
          <w:b/>
          <w:bCs/>
          <w:color w:val="000000"/>
          <w:sz w:val="28"/>
          <w:szCs w:val="28"/>
        </w:rPr>
        <w:t>revizyonlar</w:t>
      </w:r>
      <w:proofErr w:type="gramEnd"/>
      <w:r w:rsidRPr="00FE0619">
        <w:rPr>
          <w:b/>
          <w:bCs/>
          <w:color w:val="000000"/>
          <w:sz w:val="28"/>
          <w:szCs w:val="28"/>
        </w:rPr>
        <w:t xml:space="preserve"> yapılacaktır. </w:t>
      </w:r>
      <w:proofErr w:type="spellStart"/>
      <w:r w:rsidRPr="00FE0619">
        <w:rPr>
          <w:b/>
          <w:bCs/>
          <w:color w:val="000000"/>
          <w:sz w:val="28"/>
          <w:szCs w:val="28"/>
        </w:rPr>
        <w:t>Nikfer</w:t>
      </w:r>
      <w:proofErr w:type="spellEnd"/>
      <w:r w:rsidRPr="00FE0619">
        <w:rPr>
          <w:b/>
          <w:bCs/>
          <w:color w:val="000000"/>
          <w:sz w:val="28"/>
          <w:szCs w:val="28"/>
        </w:rPr>
        <w:t xml:space="preserve"> Atatürk İlkokulu Stratejik Planı belirtilen amaç ve hedeflere ulaşmamızın Okulumuzun gelişme ve kurumsallaşma süreçlerine önemli katkılar sağlayacağına inanmaktayız.</w:t>
      </w:r>
    </w:p>
    <w:p w:rsidR="00436C9C" w:rsidRPr="00FE0619" w:rsidRDefault="00436C9C" w:rsidP="00436C9C">
      <w:pPr>
        <w:rPr>
          <w:sz w:val="28"/>
          <w:szCs w:val="28"/>
        </w:rPr>
      </w:pPr>
    </w:p>
    <w:p w:rsidR="00436C9C" w:rsidRPr="00FE0619" w:rsidRDefault="00436C9C" w:rsidP="00436C9C">
      <w:pPr>
        <w:rPr>
          <w:sz w:val="28"/>
          <w:szCs w:val="28"/>
        </w:rPr>
      </w:pPr>
      <w:r w:rsidRPr="00FE0619">
        <w:rPr>
          <w:sz w:val="28"/>
          <w:szCs w:val="28"/>
        </w:rPr>
        <w:t xml:space="preserve">                                                                                                     Halil ÜTKÜN</w:t>
      </w:r>
    </w:p>
    <w:p w:rsidR="00436C9C" w:rsidRPr="00FE0619" w:rsidRDefault="00436C9C" w:rsidP="00436C9C">
      <w:pPr>
        <w:rPr>
          <w:sz w:val="28"/>
          <w:szCs w:val="28"/>
        </w:rPr>
      </w:pPr>
      <w:r w:rsidRPr="00FE0619">
        <w:rPr>
          <w:sz w:val="28"/>
          <w:szCs w:val="28"/>
        </w:rPr>
        <w:t xml:space="preserve">                                                                                                     Okul Müdürü</w:t>
      </w:r>
    </w:p>
    <w:p w:rsidR="00436C9C" w:rsidRPr="00FE0619" w:rsidRDefault="00436C9C" w:rsidP="00436C9C">
      <w:pPr>
        <w:pStyle w:val="rnekleme"/>
        <w:jc w:val="center"/>
        <w:rPr>
          <w:sz w:val="28"/>
          <w:szCs w:val="28"/>
        </w:rPr>
      </w:pPr>
      <w:r w:rsidRPr="00FE0619">
        <w:rPr>
          <w:noProof/>
          <w:sz w:val="28"/>
          <w:szCs w:val="28"/>
          <w:lang w:eastAsia="tr-TR"/>
        </w:rPr>
        <w:t xml:space="preserve">    </w:t>
      </w: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Balk1"/>
        <w:rPr>
          <w:szCs w:val="28"/>
        </w:rPr>
      </w:pPr>
      <w:bookmarkStart w:id="3" w:name="_Toc416171476"/>
      <w:bookmarkStart w:id="4" w:name="_Toc419373939"/>
      <w:r w:rsidRPr="00FE0619">
        <w:rPr>
          <w:szCs w:val="28"/>
        </w:rPr>
        <w:t>STRATEJİK PLAN EKİBİ GİRİŞ YAZISI</w:t>
      </w:r>
      <w:bookmarkEnd w:id="3"/>
      <w:bookmarkEnd w:id="4"/>
    </w:p>
    <w:p w:rsidR="00436C9C" w:rsidRPr="00FE0619" w:rsidRDefault="00436C9C" w:rsidP="00436C9C">
      <w:pPr>
        <w:rPr>
          <w:sz w:val="28"/>
          <w:szCs w:val="28"/>
        </w:rPr>
      </w:pPr>
      <w:r w:rsidRPr="00FE0619">
        <w:rPr>
          <w:sz w:val="28"/>
          <w:szCs w:val="28"/>
        </w:rPr>
        <w:t>.</w:t>
      </w:r>
    </w:p>
    <w:p w:rsidR="00436C9C" w:rsidRPr="00FE0619" w:rsidRDefault="00436C9C" w:rsidP="00436C9C">
      <w:pPr>
        <w:rPr>
          <w:sz w:val="28"/>
          <w:szCs w:val="28"/>
        </w:rPr>
      </w:pPr>
    </w:p>
    <w:p w:rsidR="00436C9C" w:rsidRPr="00FE0619" w:rsidRDefault="00436C9C" w:rsidP="00436C9C">
      <w:pPr>
        <w:pStyle w:val="AralkYok"/>
        <w:spacing w:line="360" w:lineRule="auto"/>
        <w:jc w:val="both"/>
        <w:rPr>
          <w:rFonts w:ascii="Times New Roman" w:hAnsi="Times New Roman"/>
          <w:sz w:val="28"/>
          <w:szCs w:val="28"/>
        </w:rPr>
      </w:pPr>
      <w:r w:rsidRPr="00FE0619">
        <w:rPr>
          <w:sz w:val="28"/>
          <w:szCs w:val="28"/>
        </w:rPr>
        <w:t xml:space="preserve">   </w:t>
      </w:r>
      <w:r w:rsidRPr="00FE0619">
        <w:rPr>
          <w:rFonts w:ascii="Times New Roman" w:hAnsi="Times New Roman"/>
          <w:sz w:val="28"/>
          <w:szCs w:val="28"/>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Ancak stratejik plan tek başına bir belge olarak değerli değildir. Onu değerli kılacak olan şey, kurumun doğru karar alabilme yeteneği ve kararlılık gösterebilme gücüdür.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Cumhuriyetimizin 100. yılında ülkemizin dünyayı yöneten lider ülkelerden biri olacağını öngörüyoruz. Bu öngörüye </w:t>
      </w:r>
      <w:proofErr w:type="gramStart"/>
      <w:r w:rsidRPr="00FE0619">
        <w:rPr>
          <w:rFonts w:ascii="Times New Roman" w:hAnsi="Times New Roman"/>
          <w:sz w:val="28"/>
          <w:szCs w:val="28"/>
        </w:rPr>
        <w:t>dayanarak  okulumuzun</w:t>
      </w:r>
      <w:proofErr w:type="gramEnd"/>
      <w:r w:rsidRPr="00FE0619">
        <w:rPr>
          <w:rFonts w:ascii="Times New Roman" w:hAnsi="Times New Roman"/>
          <w:sz w:val="28"/>
          <w:szCs w:val="28"/>
        </w:rPr>
        <w:t xml:space="preserve">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jc w:val="right"/>
        <w:rPr>
          <w:sz w:val="28"/>
          <w:szCs w:val="28"/>
        </w:rPr>
      </w:pPr>
      <w:r w:rsidRPr="00FE0619">
        <w:rPr>
          <w:sz w:val="28"/>
          <w:szCs w:val="28"/>
        </w:rPr>
        <w:t>Stratejik Plan Hazırlama Ekibi</w:t>
      </w: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w:t>
      </w:r>
    </w:p>
    <w:p w:rsidR="00436C9C" w:rsidRPr="00FE0619" w:rsidRDefault="00436C9C" w:rsidP="00436C9C">
      <w:pPr>
        <w:ind w:right="297"/>
        <w:jc w:val="right"/>
        <w:rPr>
          <w:sz w:val="28"/>
          <w:szCs w:val="28"/>
        </w:rPr>
      </w:pPr>
    </w:p>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rFonts w:asciiTheme="minorHAnsi" w:eastAsiaTheme="minorEastAsia" w:hAnsiTheme="minorHAnsi" w:cstheme="minorBidi"/>
          <w:bCs/>
          <w:szCs w:val="24"/>
          <w:lang w:eastAsia="tr-TR"/>
        </w:rPr>
      </w:sdtEndPr>
      <w:sdtContent>
        <w:p w:rsidR="00436C9C" w:rsidRDefault="00436C9C" w:rsidP="00436C9C">
          <w:pPr>
            <w:pStyle w:val="TBal"/>
          </w:pPr>
          <w:r>
            <w:t>İçindekiler Tablosu</w:t>
          </w:r>
        </w:p>
        <w:p w:rsidR="00985956" w:rsidRDefault="004E406D">
          <w:pPr>
            <w:pStyle w:val="T1"/>
            <w:tabs>
              <w:tab w:val="right" w:leader="dot" w:pos="9203"/>
            </w:tabs>
            <w:rPr>
              <w:rFonts w:asciiTheme="minorHAnsi" w:eastAsiaTheme="minorEastAsia" w:hAnsiTheme="minorHAnsi" w:cstheme="minorBidi"/>
              <w:noProof/>
              <w:sz w:val="22"/>
              <w:lang w:eastAsia="tr-TR"/>
            </w:rPr>
          </w:pPr>
          <w:r>
            <w:fldChar w:fldCharType="begin"/>
          </w:r>
          <w:r w:rsidR="00436C9C">
            <w:instrText xml:space="preserve"> TOC \o "1-3" \h \z \u </w:instrText>
          </w:r>
          <w:r>
            <w:fldChar w:fldCharType="separate"/>
          </w:r>
          <w:hyperlink w:anchor="_Toc419373938" w:history="1">
            <w:r w:rsidR="00985956" w:rsidRPr="00B260CC">
              <w:rPr>
                <w:rStyle w:val="Kpr"/>
                <w:noProof/>
              </w:rPr>
              <w:t>İÇ KAPAK BÖLÜMÜ</w:t>
            </w:r>
            <w:r w:rsidR="00985956">
              <w:rPr>
                <w:noProof/>
                <w:webHidden/>
              </w:rPr>
              <w:tab/>
            </w:r>
            <w:r w:rsidR="00985956">
              <w:rPr>
                <w:noProof/>
                <w:webHidden/>
              </w:rPr>
              <w:fldChar w:fldCharType="begin"/>
            </w:r>
            <w:r w:rsidR="00985956">
              <w:rPr>
                <w:noProof/>
                <w:webHidden/>
              </w:rPr>
              <w:instrText xml:space="preserve"> PAGEREF _Toc419373938 \h </w:instrText>
            </w:r>
            <w:r w:rsidR="00985956">
              <w:rPr>
                <w:noProof/>
                <w:webHidden/>
              </w:rPr>
            </w:r>
            <w:r w:rsidR="00985956">
              <w:rPr>
                <w:noProof/>
                <w:webHidden/>
              </w:rPr>
              <w:fldChar w:fldCharType="separate"/>
            </w:r>
            <w:r w:rsidR="00B66CC9">
              <w:rPr>
                <w:noProof/>
                <w:webHidden/>
              </w:rPr>
              <w:t>4</w:t>
            </w:r>
            <w:r w:rsidR="00985956">
              <w:rPr>
                <w:noProof/>
                <w:webHidden/>
              </w:rPr>
              <w:fldChar w:fldCharType="end"/>
            </w:r>
          </w:hyperlink>
        </w:p>
        <w:p w:rsidR="00985956" w:rsidRDefault="0097282D">
          <w:pPr>
            <w:pStyle w:val="T1"/>
            <w:tabs>
              <w:tab w:val="right" w:leader="dot" w:pos="9203"/>
            </w:tabs>
            <w:rPr>
              <w:rFonts w:asciiTheme="minorHAnsi" w:eastAsiaTheme="minorEastAsia" w:hAnsiTheme="minorHAnsi" w:cstheme="minorBidi"/>
              <w:noProof/>
              <w:sz w:val="22"/>
              <w:lang w:eastAsia="tr-TR"/>
            </w:rPr>
          </w:pPr>
          <w:hyperlink w:anchor="_Toc419373939" w:history="1">
            <w:r w:rsidR="00985956" w:rsidRPr="00B260CC">
              <w:rPr>
                <w:rStyle w:val="Kpr"/>
                <w:noProof/>
              </w:rPr>
              <w:t>STRATEJİK PLAN EKİBİ GİRİŞ YAZISI</w:t>
            </w:r>
            <w:r w:rsidR="00985956">
              <w:rPr>
                <w:noProof/>
                <w:webHidden/>
              </w:rPr>
              <w:tab/>
            </w:r>
            <w:r w:rsidR="00985956">
              <w:rPr>
                <w:noProof/>
                <w:webHidden/>
              </w:rPr>
              <w:fldChar w:fldCharType="begin"/>
            </w:r>
            <w:r w:rsidR="00985956">
              <w:rPr>
                <w:noProof/>
                <w:webHidden/>
              </w:rPr>
              <w:instrText xml:space="preserve"> PAGEREF _Toc419373939 \h </w:instrText>
            </w:r>
            <w:r w:rsidR="00985956">
              <w:rPr>
                <w:noProof/>
                <w:webHidden/>
              </w:rPr>
            </w:r>
            <w:r w:rsidR="00985956">
              <w:rPr>
                <w:noProof/>
                <w:webHidden/>
              </w:rPr>
              <w:fldChar w:fldCharType="separate"/>
            </w:r>
            <w:r w:rsidR="00B66CC9">
              <w:rPr>
                <w:noProof/>
                <w:webHidden/>
              </w:rPr>
              <w:t>10</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40" w:history="1">
            <w:r w:rsidR="00985956" w:rsidRPr="00B260CC">
              <w:rPr>
                <w:rStyle w:val="Kpr"/>
                <w:noProof/>
              </w:rPr>
              <w:t>1.1.  STRATEJİK PLANLAMA SÜRECİ BÖLÜMÜ</w:t>
            </w:r>
            <w:r w:rsidR="00985956">
              <w:rPr>
                <w:noProof/>
                <w:webHidden/>
              </w:rPr>
              <w:tab/>
            </w:r>
            <w:r w:rsidR="00985956">
              <w:rPr>
                <w:noProof/>
                <w:webHidden/>
              </w:rPr>
              <w:fldChar w:fldCharType="begin"/>
            </w:r>
            <w:r w:rsidR="00985956">
              <w:rPr>
                <w:noProof/>
                <w:webHidden/>
              </w:rPr>
              <w:instrText xml:space="preserve"> PAGEREF _Toc419373940 \h </w:instrText>
            </w:r>
            <w:r w:rsidR="00985956">
              <w:rPr>
                <w:noProof/>
                <w:webHidden/>
              </w:rPr>
            </w:r>
            <w:r w:rsidR="00985956">
              <w:rPr>
                <w:noProof/>
                <w:webHidden/>
              </w:rPr>
              <w:fldChar w:fldCharType="separate"/>
            </w:r>
            <w:r w:rsidR="00B66CC9">
              <w:rPr>
                <w:noProof/>
                <w:webHidden/>
              </w:rPr>
              <w:t>13</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41" w:history="1">
            <w:r w:rsidR="00985956" w:rsidRPr="00B260CC">
              <w:rPr>
                <w:rStyle w:val="Kpr"/>
                <w:noProof/>
              </w:rPr>
              <w:t>1.2. KURUMUNUZDA GERÇEKLEŞTİRİLEN ÇALIŞMALAR</w:t>
            </w:r>
            <w:r w:rsidR="00985956">
              <w:rPr>
                <w:noProof/>
                <w:webHidden/>
              </w:rPr>
              <w:tab/>
            </w:r>
            <w:r w:rsidR="00985956">
              <w:rPr>
                <w:noProof/>
                <w:webHidden/>
              </w:rPr>
              <w:fldChar w:fldCharType="begin"/>
            </w:r>
            <w:r w:rsidR="00985956">
              <w:rPr>
                <w:noProof/>
                <w:webHidden/>
              </w:rPr>
              <w:instrText xml:space="preserve"> PAGEREF _Toc419373941 \h </w:instrText>
            </w:r>
            <w:r w:rsidR="00985956">
              <w:rPr>
                <w:noProof/>
                <w:webHidden/>
              </w:rPr>
            </w:r>
            <w:r w:rsidR="00985956">
              <w:rPr>
                <w:noProof/>
                <w:webHidden/>
              </w:rPr>
              <w:fldChar w:fldCharType="separate"/>
            </w:r>
            <w:r w:rsidR="00B66CC9">
              <w:rPr>
                <w:noProof/>
                <w:webHidden/>
              </w:rPr>
              <w:t>14</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42" w:history="1">
            <w:r w:rsidR="00985956" w:rsidRPr="00B260CC">
              <w:rPr>
                <w:rStyle w:val="Kpr"/>
                <w:noProof/>
              </w:rPr>
              <w:t>1.3. STRATEJİK PLAN ÜST KURULU VE STRATEJİK PLAN EKİBİ</w:t>
            </w:r>
            <w:r w:rsidR="00985956">
              <w:rPr>
                <w:noProof/>
                <w:webHidden/>
              </w:rPr>
              <w:tab/>
            </w:r>
            <w:r w:rsidR="00985956">
              <w:rPr>
                <w:noProof/>
                <w:webHidden/>
              </w:rPr>
              <w:fldChar w:fldCharType="begin"/>
            </w:r>
            <w:r w:rsidR="00985956">
              <w:rPr>
                <w:noProof/>
                <w:webHidden/>
              </w:rPr>
              <w:instrText xml:space="preserve"> PAGEREF _Toc419373942 \h </w:instrText>
            </w:r>
            <w:r w:rsidR="00985956">
              <w:rPr>
                <w:noProof/>
                <w:webHidden/>
              </w:rPr>
            </w:r>
            <w:r w:rsidR="00985956">
              <w:rPr>
                <w:noProof/>
                <w:webHidden/>
              </w:rPr>
              <w:fldChar w:fldCharType="separate"/>
            </w:r>
            <w:r w:rsidR="00B66CC9">
              <w:rPr>
                <w:noProof/>
                <w:webHidden/>
              </w:rPr>
              <w:t>19</w:t>
            </w:r>
            <w:r w:rsidR="00985956">
              <w:rPr>
                <w:noProof/>
                <w:webHidden/>
              </w:rPr>
              <w:fldChar w:fldCharType="end"/>
            </w:r>
          </w:hyperlink>
        </w:p>
        <w:p w:rsidR="00985956" w:rsidRDefault="0097282D">
          <w:pPr>
            <w:pStyle w:val="T1"/>
            <w:tabs>
              <w:tab w:val="right" w:leader="dot" w:pos="9203"/>
            </w:tabs>
            <w:rPr>
              <w:rFonts w:asciiTheme="minorHAnsi" w:eastAsiaTheme="minorEastAsia" w:hAnsiTheme="minorHAnsi" w:cstheme="minorBidi"/>
              <w:noProof/>
              <w:sz w:val="22"/>
              <w:lang w:eastAsia="tr-TR"/>
            </w:rPr>
          </w:pPr>
          <w:hyperlink w:anchor="_Toc419373943" w:history="1">
            <w:r w:rsidR="00985956" w:rsidRPr="00B260CC">
              <w:rPr>
                <w:rStyle w:val="Kpr"/>
                <w:noProof/>
              </w:rPr>
              <w:t>2.BÖLÜM MEVCUT DURUM ANALİZİ</w:t>
            </w:r>
            <w:r w:rsidR="00985956">
              <w:rPr>
                <w:noProof/>
                <w:webHidden/>
              </w:rPr>
              <w:tab/>
            </w:r>
            <w:r w:rsidR="00985956">
              <w:rPr>
                <w:noProof/>
                <w:webHidden/>
              </w:rPr>
              <w:fldChar w:fldCharType="begin"/>
            </w:r>
            <w:r w:rsidR="00985956">
              <w:rPr>
                <w:noProof/>
                <w:webHidden/>
              </w:rPr>
              <w:instrText xml:space="preserve"> PAGEREF _Toc419373943 \h </w:instrText>
            </w:r>
            <w:r w:rsidR="00985956">
              <w:rPr>
                <w:noProof/>
                <w:webHidden/>
              </w:rPr>
            </w:r>
            <w:r w:rsidR="00985956">
              <w:rPr>
                <w:noProof/>
                <w:webHidden/>
              </w:rPr>
              <w:fldChar w:fldCharType="separate"/>
            </w:r>
            <w:r w:rsidR="00B66CC9">
              <w:rPr>
                <w:noProof/>
                <w:webHidden/>
              </w:rPr>
              <w:t>20</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44" w:history="1">
            <w:r w:rsidR="00985956" w:rsidRPr="00B260CC">
              <w:rPr>
                <w:rStyle w:val="Kpr"/>
                <w:noProof/>
              </w:rPr>
              <w:t>.</w:t>
            </w:r>
            <w:r w:rsidR="00985956">
              <w:rPr>
                <w:noProof/>
                <w:webHidden/>
              </w:rPr>
              <w:tab/>
            </w:r>
            <w:r w:rsidR="00985956">
              <w:rPr>
                <w:noProof/>
                <w:webHidden/>
              </w:rPr>
              <w:fldChar w:fldCharType="begin"/>
            </w:r>
            <w:r w:rsidR="00985956">
              <w:rPr>
                <w:noProof/>
                <w:webHidden/>
              </w:rPr>
              <w:instrText xml:space="preserve"> PAGEREF _Toc419373944 \h </w:instrText>
            </w:r>
            <w:r w:rsidR="00985956">
              <w:rPr>
                <w:noProof/>
                <w:webHidden/>
              </w:rPr>
            </w:r>
            <w:r w:rsidR="00985956">
              <w:rPr>
                <w:noProof/>
                <w:webHidden/>
              </w:rPr>
              <w:fldChar w:fldCharType="separate"/>
            </w:r>
            <w:r w:rsidR="00B66CC9">
              <w:rPr>
                <w:noProof/>
                <w:webHidden/>
              </w:rPr>
              <w:t>21</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45" w:history="1">
            <w:r w:rsidR="00985956" w:rsidRPr="00B260CC">
              <w:rPr>
                <w:rStyle w:val="Kpr"/>
                <w:noProof/>
              </w:rPr>
              <w:t>2.2. YASAL YÜKÜMLÜLÜKLER VE MEVZUAT ANALİZİ</w:t>
            </w:r>
            <w:r w:rsidR="00985956">
              <w:rPr>
                <w:noProof/>
                <w:webHidden/>
              </w:rPr>
              <w:tab/>
            </w:r>
            <w:r w:rsidR="00985956">
              <w:rPr>
                <w:noProof/>
                <w:webHidden/>
              </w:rPr>
              <w:fldChar w:fldCharType="begin"/>
            </w:r>
            <w:r w:rsidR="00985956">
              <w:rPr>
                <w:noProof/>
                <w:webHidden/>
              </w:rPr>
              <w:instrText xml:space="preserve"> PAGEREF _Toc419373945 \h </w:instrText>
            </w:r>
            <w:r w:rsidR="00985956">
              <w:rPr>
                <w:noProof/>
                <w:webHidden/>
              </w:rPr>
            </w:r>
            <w:r w:rsidR="00985956">
              <w:rPr>
                <w:noProof/>
                <w:webHidden/>
              </w:rPr>
              <w:fldChar w:fldCharType="separate"/>
            </w:r>
            <w:r w:rsidR="00B66CC9">
              <w:rPr>
                <w:noProof/>
                <w:webHidden/>
              </w:rPr>
              <w:t>22</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46" w:history="1">
            <w:r w:rsidR="00985956" w:rsidRPr="00B260CC">
              <w:rPr>
                <w:rStyle w:val="Kpr"/>
                <w:noProof/>
              </w:rPr>
              <w:t>2.3. FAALİYET ALANLARI, ÜRÜN VE HİZMETLER</w:t>
            </w:r>
            <w:r w:rsidR="00985956">
              <w:rPr>
                <w:noProof/>
                <w:webHidden/>
              </w:rPr>
              <w:tab/>
            </w:r>
            <w:r w:rsidR="00985956">
              <w:rPr>
                <w:noProof/>
                <w:webHidden/>
              </w:rPr>
              <w:fldChar w:fldCharType="begin"/>
            </w:r>
            <w:r w:rsidR="00985956">
              <w:rPr>
                <w:noProof/>
                <w:webHidden/>
              </w:rPr>
              <w:instrText xml:space="preserve"> PAGEREF _Toc419373946 \h </w:instrText>
            </w:r>
            <w:r w:rsidR="00985956">
              <w:rPr>
                <w:noProof/>
                <w:webHidden/>
              </w:rPr>
            </w:r>
            <w:r w:rsidR="00985956">
              <w:rPr>
                <w:noProof/>
                <w:webHidden/>
              </w:rPr>
              <w:fldChar w:fldCharType="separate"/>
            </w:r>
            <w:r w:rsidR="00B66CC9">
              <w:rPr>
                <w:noProof/>
                <w:webHidden/>
              </w:rPr>
              <w:t>25</w:t>
            </w:r>
            <w:r w:rsidR="00985956">
              <w:rPr>
                <w:noProof/>
                <w:webHidden/>
              </w:rPr>
              <w:fldChar w:fldCharType="end"/>
            </w:r>
          </w:hyperlink>
        </w:p>
        <w:p w:rsidR="00985956" w:rsidRDefault="0097282D">
          <w:pPr>
            <w:pStyle w:val="T3"/>
            <w:tabs>
              <w:tab w:val="right" w:leader="dot" w:pos="9203"/>
            </w:tabs>
            <w:rPr>
              <w:rFonts w:asciiTheme="minorHAnsi" w:eastAsiaTheme="minorEastAsia" w:hAnsiTheme="minorHAnsi" w:cstheme="minorBidi"/>
              <w:noProof/>
              <w:sz w:val="22"/>
              <w:lang w:eastAsia="tr-TR"/>
            </w:rPr>
          </w:pPr>
          <w:hyperlink w:anchor="_Toc419373947" w:history="1">
            <w:r w:rsidR="00985956" w:rsidRPr="00B260CC">
              <w:rPr>
                <w:rStyle w:val="Kpr"/>
                <w:noProof/>
              </w:rPr>
              <w:t>2.3.1. OKUL/KURUM ÖRNEK FAALİYET ALANLARI</w:t>
            </w:r>
            <w:r w:rsidR="00985956">
              <w:rPr>
                <w:noProof/>
                <w:webHidden/>
              </w:rPr>
              <w:tab/>
            </w:r>
            <w:r w:rsidR="00985956">
              <w:rPr>
                <w:noProof/>
                <w:webHidden/>
              </w:rPr>
              <w:fldChar w:fldCharType="begin"/>
            </w:r>
            <w:r w:rsidR="00985956">
              <w:rPr>
                <w:noProof/>
                <w:webHidden/>
              </w:rPr>
              <w:instrText xml:space="preserve"> PAGEREF _Toc419373947 \h </w:instrText>
            </w:r>
            <w:r w:rsidR="00985956">
              <w:rPr>
                <w:noProof/>
                <w:webHidden/>
              </w:rPr>
            </w:r>
            <w:r w:rsidR="00985956">
              <w:rPr>
                <w:noProof/>
                <w:webHidden/>
              </w:rPr>
              <w:fldChar w:fldCharType="separate"/>
            </w:r>
            <w:r w:rsidR="00B66CC9">
              <w:rPr>
                <w:noProof/>
                <w:webHidden/>
              </w:rPr>
              <w:t>26</w:t>
            </w:r>
            <w:r w:rsidR="00985956">
              <w:rPr>
                <w:noProof/>
                <w:webHidden/>
              </w:rPr>
              <w:fldChar w:fldCharType="end"/>
            </w:r>
          </w:hyperlink>
        </w:p>
        <w:p w:rsidR="00985956" w:rsidRDefault="0097282D">
          <w:pPr>
            <w:pStyle w:val="T3"/>
            <w:tabs>
              <w:tab w:val="right" w:leader="dot" w:pos="9203"/>
            </w:tabs>
            <w:rPr>
              <w:rFonts w:asciiTheme="minorHAnsi" w:eastAsiaTheme="minorEastAsia" w:hAnsiTheme="minorHAnsi" w:cstheme="minorBidi"/>
              <w:noProof/>
              <w:sz w:val="22"/>
              <w:lang w:eastAsia="tr-TR"/>
            </w:rPr>
          </w:pPr>
          <w:hyperlink w:anchor="_Toc419373948" w:history="1">
            <w:r w:rsidR="00985956" w:rsidRPr="00B260CC">
              <w:rPr>
                <w:rStyle w:val="Kpr"/>
                <w:noProof/>
              </w:rPr>
              <w:t>2.4. PAYDAŞ ANALİZİ</w:t>
            </w:r>
            <w:r w:rsidR="00985956">
              <w:rPr>
                <w:noProof/>
                <w:webHidden/>
              </w:rPr>
              <w:tab/>
            </w:r>
            <w:r w:rsidR="00985956">
              <w:rPr>
                <w:noProof/>
                <w:webHidden/>
              </w:rPr>
              <w:fldChar w:fldCharType="begin"/>
            </w:r>
            <w:r w:rsidR="00985956">
              <w:rPr>
                <w:noProof/>
                <w:webHidden/>
              </w:rPr>
              <w:instrText xml:space="preserve"> PAGEREF _Toc419373948 \h </w:instrText>
            </w:r>
            <w:r w:rsidR="00985956">
              <w:rPr>
                <w:noProof/>
                <w:webHidden/>
              </w:rPr>
            </w:r>
            <w:r w:rsidR="00985956">
              <w:rPr>
                <w:noProof/>
                <w:webHidden/>
              </w:rPr>
              <w:fldChar w:fldCharType="separate"/>
            </w:r>
            <w:r w:rsidR="00B66CC9">
              <w:rPr>
                <w:noProof/>
                <w:webHidden/>
              </w:rPr>
              <w:t>27</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49" w:history="1">
            <w:r w:rsidR="00985956" w:rsidRPr="00B260CC">
              <w:rPr>
                <w:rStyle w:val="Kpr"/>
                <w:noProof/>
              </w:rPr>
              <w:t>2.5. KURUM İÇİ VE DIŞI ANALİZ</w:t>
            </w:r>
            <w:r w:rsidR="00985956">
              <w:rPr>
                <w:noProof/>
                <w:webHidden/>
              </w:rPr>
              <w:tab/>
            </w:r>
            <w:r w:rsidR="00985956">
              <w:rPr>
                <w:noProof/>
                <w:webHidden/>
              </w:rPr>
              <w:fldChar w:fldCharType="begin"/>
            </w:r>
            <w:r w:rsidR="00985956">
              <w:rPr>
                <w:noProof/>
                <w:webHidden/>
              </w:rPr>
              <w:instrText xml:space="preserve"> PAGEREF _Toc419373949 \h </w:instrText>
            </w:r>
            <w:r w:rsidR="00985956">
              <w:rPr>
                <w:noProof/>
                <w:webHidden/>
              </w:rPr>
            </w:r>
            <w:r w:rsidR="00985956">
              <w:rPr>
                <w:noProof/>
                <w:webHidden/>
              </w:rPr>
              <w:fldChar w:fldCharType="separate"/>
            </w:r>
            <w:r w:rsidR="00B66CC9">
              <w:rPr>
                <w:noProof/>
                <w:webHidden/>
              </w:rPr>
              <w:t>30</w:t>
            </w:r>
            <w:r w:rsidR="00985956">
              <w:rPr>
                <w:noProof/>
                <w:webHidden/>
              </w:rPr>
              <w:fldChar w:fldCharType="end"/>
            </w:r>
          </w:hyperlink>
        </w:p>
        <w:p w:rsidR="00985956" w:rsidRDefault="0097282D">
          <w:pPr>
            <w:pStyle w:val="T3"/>
            <w:tabs>
              <w:tab w:val="right" w:leader="dot" w:pos="9203"/>
            </w:tabs>
            <w:rPr>
              <w:rFonts w:asciiTheme="minorHAnsi" w:eastAsiaTheme="minorEastAsia" w:hAnsiTheme="minorHAnsi" w:cstheme="minorBidi"/>
              <w:noProof/>
              <w:sz w:val="22"/>
              <w:lang w:eastAsia="tr-TR"/>
            </w:rPr>
          </w:pPr>
          <w:hyperlink w:anchor="_Toc419373950" w:history="1">
            <w:r w:rsidR="00985956" w:rsidRPr="00B260CC">
              <w:rPr>
                <w:rStyle w:val="Kpr"/>
                <w:noProof/>
              </w:rPr>
              <w:t>2.5.1 KURUM KİMLİK BİLGİSİ</w:t>
            </w:r>
            <w:r w:rsidR="00985956">
              <w:rPr>
                <w:noProof/>
                <w:webHidden/>
              </w:rPr>
              <w:tab/>
            </w:r>
            <w:r w:rsidR="00985956">
              <w:rPr>
                <w:noProof/>
                <w:webHidden/>
              </w:rPr>
              <w:fldChar w:fldCharType="begin"/>
            </w:r>
            <w:r w:rsidR="00985956">
              <w:rPr>
                <w:noProof/>
                <w:webHidden/>
              </w:rPr>
              <w:instrText xml:space="preserve"> PAGEREF _Toc419373950 \h </w:instrText>
            </w:r>
            <w:r w:rsidR="00985956">
              <w:rPr>
                <w:noProof/>
                <w:webHidden/>
              </w:rPr>
            </w:r>
            <w:r w:rsidR="00985956">
              <w:rPr>
                <w:noProof/>
                <w:webHidden/>
              </w:rPr>
              <w:fldChar w:fldCharType="separate"/>
            </w:r>
            <w:r w:rsidR="00B66CC9">
              <w:rPr>
                <w:noProof/>
                <w:webHidden/>
              </w:rPr>
              <w:t>33</w:t>
            </w:r>
            <w:r w:rsidR="00985956">
              <w:rPr>
                <w:noProof/>
                <w:webHidden/>
              </w:rPr>
              <w:fldChar w:fldCharType="end"/>
            </w:r>
          </w:hyperlink>
        </w:p>
        <w:p w:rsidR="00985956" w:rsidRDefault="0097282D">
          <w:pPr>
            <w:pStyle w:val="T3"/>
            <w:tabs>
              <w:tab w:val="right" w:leader="dot" w:pos="9203"/>
            </w:tabs>
            <w:rPr>
              <w:rFonts w:asciiTheme="minorHAnsi" w:eastAsiaTheme="minorEastAsia" w:hAnsiTheme="minorHAnsi" w:cstheme="minorBidi"/>
              <w:noProof/>
              <w:sz w:val="22"/>
              <w:lang w:eastAsia="tr-TR"/>
            </w:rPr>
          </w:pPr>
          <w:hyperlink w:anchor="_Toc419373951" w:history="1">
            <w:r w:rsidR="00985956" w:rsidRPr="00B260CC">
              <w:rPr>
                <w:rStyle w:val="Kpr"/>
                <w:noProof/>
              </w:rPr>
              <w:t>2.5.2. ÖRGÜTSEL YAPI:</w:t>
            </w:r>
            <w:r w:rsidR="00985956">
              <w:rPr>
                <w:noProof/>
                <w:webHidden/>
              </w:rPr>
              <w:tab/>
            </w:r>
            <w:r w:rsidR="00985956">
              <w:rPr>
                <w:noProof/>
                <w:webHidden/>
              </w:rPr>
              <w:fldChar w:fldCharType="begin"/>
            </w:r>
            <w:r w:rsidR="00985956">
              <w:rPr>
                <w:noProof/>
                <w:webHidden/>
              </w:rPr>
              <w:instrText xml:space="preserve"> PAGEREF _Toc419373951 \h </w:instrText>
            </w:r>
            <w:r w:rsidR="00985956">
              <w:rPr>
                <w:noProof/>
                <w:webHidden/>
              </w:rPr>
            </w:r>
            <w:r w:rsidR="00985956">
              <w:rPr>
                <w:noProof/>
                <w:webHidden/>
              </w:rPr>
              <w:fldChar w:fldCharType="separate"/>
            </w:r>
            <w:r w:rsidR="00B66CC9">
              <w:rPr>
                <w:noProof/>
                <w:webHidden/>
              </w:rPr>
              <w:t>34</w:t>
            </w:r>
            <w:r w:rsidR="00985956">
              <w:rPr>
                <w:noProof/>
                <w:webHidden/>
              </w:rPr>
              <w:fldChar w:fldCharType="end"/>
            </w:r>
          </w:hyperlink>
        </w:p>
        <w:p w:rsidR="00985956" w:rsidRDefault="0097282D">
          <w:pPr>
            <w:pStyle w:val="T3"/>
            <w:tabs>
              <w:tab w:val="right" w:leader="dot" w:pos="9203"/>
            </w:tabs>
            <w:rPr>
              <w:rFonts w:asciiTheme="minorHAnsi" w:eastAsiaTheme="minorEastAsia" w:hAnsiTheme="minorHAnsi" w:cstheme="minorBidi"/>
              <w:noProof/>
              <w:sz w:val="22"/>
              <w:lang w:eastAsia="tr-TR"/>
            </w:rPr>
          </w:pPr>
          <w:hyperlink w:anchor="_Toc419373952" w:history="1">
            <w:r w:rsidR="00985956" w:rsidRPr="00B260CC">
              <w:rPr>
                <w:rStyle w:val="Kpr"/>
                <w:noProof/>
              </w:rPr>
              <w:t>2.5.3. İSTATİSTİKÎ VERİLER</w:t>
            </w:r>
            <w:r w:rsidR="00985956">
              <w:rPr>
                <w:noProof/>
                <w:webHidden/>
              </w:rPr>
              <w:tab/>
            </w:r>
            <w:r w:rsidR="00985956">
              <w:rPr>
                <w:noProof/>
                <w:webHidden/>
              </w:rPr>
              <w:fldChar w:fldCharType="begin"/>
            </w:r>
            <w:r w:rsidR="00985956">
              <w:rPr>
                <w:noProof/>
                <w:webHidden/>
              </w:rPr>
              <w:instrText xml:space="preserve"> PAGEREF _Toc419373952 \h </w:instrText>
            </w:r>
            <w:r w:rsidR="00985956">
              <w:rPr>
                <w:noProof/>
                <w:webHidden/>
              </w:rPr>
            </w:r>
            <w:r w:rsidR="00985956">
              <w:rPr>
                <w:noProof/>
                <w:webHidden/>
              </w:rPr>
              <w:fldChar w:fldCharType="separate"/>
            </w:r>
            <w:r w:rsidR="00B66CC9">
              <w:rPr>
                <w:noProof/>
                <w:webHidden/>
              </w:rPr>
              <w:t>36</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53" w:history="1">
            <w:r w:rsidR="00985956" w:rsidRPr="00B260CC">
              <w:rPr>
                <w:rStyle w:val="Kpr"/>
                <w:noProof/>
              </w:rPr>
              <w:t>2.5.4. PESTLE ANALİZİ</w:t>
            </w:r>
            <w:r w:rsidR="00985956">
              <w:rPr>
                <w:noProof/>
                <w:webHidden/>
              </w:rPr>
              <w:tab/>
            </w:r>
            <w:r w:rsidR="00985956">
              <w:rPr>
                <w:noProof/>
                <w:webHidden/>
              </w:rPr>
              <w:fldChar w:fldCharType="begin"/>
            </w:r>
            <w:r w:rsidR="00985956">
              <w:rPr>
                <w:noProof/>
                <w:webHidden/>
              </w:rPr>
              <w:instrText xml:space="preserve"> PAGEREF _Toc419373953 \h </w:instrText>
            </w:r>
            <w:r w:rsidR="00985956">
              <w:rPr>
                <w:noProof/>
                <w:webHidden/>
              </w:rPr>
            </w:r>
            <w:r w:rsidR="00985956">
              <w:rPr>
                <w:noProof/>
                <w:webHidden/>
              </w:rPr>
              <w:fldChar w:fldCharType="separate"/>
            </w:r>
            <w:r w:rsidR="00B66CC9">
              <w:rPr>
                <w:noProof/>
                <w:webHidden/>
              </w:rPr>
              <w:t>40</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54" w:history="1">
            <w:r w:rsidR="00985956" w:rsidRPr="00B260CC">
              <w:rPr>
                <w:rStyle w:val="Kpr"/>
                <w:noProof/>
              </w:rPr>
              <w:t>2.5.6. GZFT ANALİZİ</w:t>
            </w:r>
            <w:r w:rsidR="00985956">
              <w:rPr>
                <w:noProof/>
                <w:webHidden/>
              </w:rPr>
              <w:tab/>
            </w:r>
            <w:r w:rsidR="00985956">
              <w:rPr>
                <w:noProof/>
                <w:webHidden/>
              </w:rPr>
              <w:fldChar w:fldCharType="begin"/>
            </w:r>
            <w:r w:rsidR="00985956">
              <w:rPr>
                <w:noProof/>
                <w:webHidden/>
              </w:rPr>
              <w:instrText xml:space="preserve"> PAGEREF _Toc419373954 \h </w:instrText>
            </w:r>
            <w:r w:rsidR="00985956">
              <w:rPr>
                <w:noProof/>
                <w:webHidden/>
              </w:rPr>
            </w:r>
            <w:r w:rsidR="00985956">
              <w:rPr>
                <w:noProof/>
                <w:webHidden/>
              </w:rPr>
              <w:fldChar w:fldCharType="separate"/>
            </w:r>
            <w:r w:rsidR="00B66CC9">
              <w:rPr>
                <w:noProof/>
                <w:webHidden/>
              </w:rPr>
              <w:t>45</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55" w:history="1">
            <w:r w:rsidR="00985956" w:rsidRPr="00B260CC">
              <w:rPr>
                <w:rStyle w:val="Kpr"/>
                <w:noProof/>
              </w:rPr>
              <w:t>2.6 SORUN ALANLARI</w:t>
            </w:r>
            <w:r w:rsidR="00985956">
              <w:rPr>
                <w:noProof/>
                <w:webHidden/>
              </w:rPr>
              <w:tab/>
            </w:r>
            <w:r w:rsidR="00985956">
              <w:rPr>
                <w:noProof/>
                <w:webHidden/>
              </w:rPr>
              <w:fldChar w:fldCharType="begin"/>
            </w:r>
            <w:r w:rsidR="00985956">
              <w:rPr>
                <w:noProof/>
                <w:webHidden/>
              </w:rPr>
              <w:instrText xml:space="preserve"> PAGEREF _Toc419373955 \h </w:instrText>
            </w:r>
            <w:r w:rsidR="00985956">
              <w:rPr>
                <w:noProof/>
                <w:webHidden/>
              </w:rPr>
            </w:r>
            <w:r w:rsidR="00985956">
              <w:rPr>
                <w:noProof/>
                <w:webHidden/>
              </w:rPr>
              <w:fldChar w:fldCharType="separate"/>
            </w:r>
            <w:r w:rsidR="00B66CC9">
              <w:rPr>
                <w:noProof/>
                <w:webHidden/>
              </w:rPr>
              <w:t>46</w:t>
            </w:r>
            <w:r w:rsidR="00985956">
              <w:rPr>
                <w:noProof/>
                <w:webHidden/>
              </w:rPr>
              <w:fldChar w:fldCharType="end"/>
            </w:r>
          </w:hyperlink>
        </w:p>
        <w:p w:rsidR="00985956" w:rsidRDefault="0097282D">
          <w:pPr>
            <w:pStyle w:val="T1"/>
            <w:tabs>
              <w:tab w:val="right" w:leader="dot" w:pos="9203"/>
            </w:tabs>
            <w:rPr>
              <w:rFonts w:asciiTheme="minorHAnsi" w:eastAsiaTheme="minorEastAsia" w:hAnsiTheme="minorHAnsi" w:cstheme="minorBidi"/>
              <w:noProof/>
              <w:sz w:val="22"/>
              <w:lang w:eastAsia="tr-TR"/>
            </w:rPr>
          </w:pPr>
          <w:hyperlink w:anchor="_Toc419373956" w:history="1">
            <w:r w:rsidR="00985956" w:rsidRPr="00B260CC">
              <w:rPr>
                <w:rStyle w:val="Kpr"/>
                <w:noProof/>
              </w:rPr>
              <w:t>3.BÖLÜM GELECEĞE YÖNELİM</w:t>
            </w:r>
            <w:r w:rsidR="00985956">
              <w:rPr>
                <w:noProof/>
                <w:webHidden/>
              </w:rPr>
              <w:tab/>
            </w:r>
            <w:r w:rsidR="00985956">
              <w:rPr>
                <w:noProof/>
                <w:webHidden/>
              </w:rPr>
              <w:fldChar w:fldCharType="begin"/>
            </w:r>
            <w:r w:rsidR="00985956">
              <w:rPr>
                <w:noProof/>
                <w:webHidden/>
              </w:rPr>
              <w:instrText xml:space="preserve"> PAGEREF _Toc419373956 \h </w:instrText>
            </w:r>
            <w:r w:rsidR="00985956">
              <w:rPr>
                <w:noProof/>
                <w:webHidden/>
              </w:rPr>
            </w:r>
            <w:r w:rsidR="00985956">
              <w:rPr>
                <w:noProof/>
                <w:webHidden/>
              </w:rPr>
              <w:fldChar w:fldCharType="separate"/>
            </w:r>
            <w:r w:rsidR="00B66CC9">
              <w:rPr>
                <w:noProof/>
                <w:webHidden/>
              </w:rPr>
              <w:t>47</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57" w:history="1">
            <w:r w:rsidR="00985956" w:rsidRPr="00B260CC">
              <w:rPr>
                <w:rStyle w:val="Kpr"/>
                <w:noProof/>
              </w:rPr>
              <w:t>MİSYON</w:t>
            </w:r>
            <w:r w:rsidR="00985956">
              <w:rPr>
                <w:noProof/>
                <w:webHidden/>
              </w:rPr>
              <w:tab/>
            </w:r>
            <w:r w:rsidR="00985956">
              <w:rPr>
                <w:noProof/>
                <w:webHidden/>
              </w:rPr>
              <w:fldChar w:fldCharType="begin"/>
            </w:r>
            <w:r w:rsidR="00985956">
              <w:rPr>
                <w:noProof/>
                <w:webHidden/>
              </w:rPr>
              <w:instrText xml:space="preserve"> PAGEREF _Toc419373957 \h </w:instrText>
            </w:r>
            <w:r w:rsidR="00985956">
              <w:rPr>
                <w:noProof/>
                <w:webHidden/>
              </w:rPr>
            </w:r>
            <w:r w:rsidR="00985956">
              <w:rPr>
                <w:noProof/>
                <w:webHidden/>
              </w:rPr>
              <w:fldChar w:fldCharType="separate"/>
            </w:r>
            <w:r w:rsidR="00B66CC9">
              <w:rPr>
                <w:noProof/>
                <w:webHidden/>
              </w:rPr>
              <w:t>48</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58" w:history="1">
            <w:r w:rsidR="00985956" w:rsidRPr="00B260CC">
              <w:rPr>
                <w:rStyle w:val="Kpr"/>
                <w:noProof/>
              </w:rPr>
              <w:t>VİZYON</w:t>
            </w:r>
            <w:r w:rsidR="00985956">
              <w:rPr>
                <w:noProof/>
                <w:webHidden/>
              </w:rPr>
              <w:tab/>
            </w:r>
            <w:r w:rsidR="00985956">
              <w:rPr>
                <w:noProof/>
                <w:webHidden/>
              </w:rPr>
              <w:fldChar w:fldCharType="begin"/>
            </w:r>
            <w:r w:rsidR="00985956">
              <w:rPr>
                <w:noProof/>
                <w:webHidden/>
              </w:rPr>
              <w:instrText xml:space="preserve"> PAGEREF _Toc419373958 \h </w:instrText>
            </w:r>
            <w:r w:rsidR="00985956">
              <w:rPr>
                <w:noProof/>
                <w:webHidden/>
              </w:rPr>
            </w:r>
            <w:r w:rsidR="00985956">
              <w:rPr>
                <w:noProof/>
                <w:webHidden/>
              </w:rPr>
              <w:fldChar w:fldCharType="separate"/>
            </w:r>
            <w:r w:rsidR="00B66CC9">
              <w:rPr>
                <w:noProof/>
                <w:webHidden/>
              </w:rPr>
              <w:t>48</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59" w:history="1">
            <w:r w:rsidR="00985956" w:rsidRPr="00B260CC">
              <w:rPr>
                <w:rStyle w:val="Kpr"/>
                <w:noProof/>
              </w:rPr>
              <w:t>TEMEL DEĞERLER</w:t>
            </w:r>
            <w:r w:rsidR="00985956">
              <w:rPr>
                <w:noProof/>
                <w:webHidden/>
              </w:rPr>
              <w:tab/>
            </w:r>
            <w:r w:rsidR="00985956">
              <w:rPr>
                <w:noProof/>
                <w:webHidden/>
              </w:rPr>
              <w:fldChar w:fldCharType="begin"/>
            </w:r>
            <w:r w:rsidR="00985956">
              <w:rPr>
                <w:noProof/>
                <w:webHidden/>
              </w:rPr>
              <w:instrText xml:space="preserve"> PAGEREF _Toc419373959 \h </w:instrText>
            </w:r>
            <w:r w:rsidR="00985956">
              <w:rPr>
                <w:noProof/>
                <w:webHidden/>
              </w:rPr>
            </w:r>
            <w:r w:rsidR="00985956">
              <w:rPr>
                <w:noProof/>
                <w:webHidden/>
              </w:rPr>
              <w:fldChar w:fldCharType="separate"/>
            </w:r>
            <w:r w:rsidR="00B66CC9">
              <w:rPr>
                <w:noProof/>
                <w:webHidden/>
              </w:rPr>
              <w:t>48</w:t>
            </w:r>
            <w:r w:rsidR="00985956">
              <w:rPr>
                <w:noProof/>
                <w:webHidden/>
              </w:rPr>
              <w:fldChar w:fldCharType="end"/>
            </w:r>
          </w:hyperlink>
        </w:p>
        <w:p w:rsidR="00985956" w:rsidRDefault="0097282D">
          <w:pPr>
            <w:pStyle w:val="T3"/>
            <w:tabs>
              <w:tab w:val="right" w:leader="dot" w:pos="9203"/>
            </w:tabs>
            <w:rPr>
              <w:rFonts w:asciiTheme="minorHAnsi" w:eastAsiaTheme="minorEastAsia" w:hAnsiTheme="minorHAnsi" w:cstheme="minorBidi"/>
              <w:noProof/>
              <w:sz w:val="22"/>
              <w:lang w:eastAsia="tr-TR"/>
            </w:rPr>
          </w:pPr>
          <w:hyperlink w:anchor="_Toc419373960" w:history="1">
            <w:r w:rsidR="00985956" w:rsidRPr="00B260CC">
              <w:rPr>
                <w:rStyle w:val="Kpr"/>
                <w:noProof/>
              </w:rPr>
              <w:t>STRATEJİK AMAÇ:1.1</w:t>
            </w:r>
            <w:r w:rsidR="00985956">
              <w:rPr>
                <w:noProof/>
                <w:webHidden/>
              </w:rPr>
              <w:tab/>
            </w:r>
            <w:r w:rsidR="00985956">
              <w:rPr>
                <w:noProof/>
                <w:webHidden/>
              </w:rPr>
              <w:fldChar w:fldCharType="begin"/>
            </w:r>
            <w:r w:rsidR="00985956">
              <w:rPr>
                <w:noProof/>
                <w:webHidden/>
              </w:rPr>
              <w:instrText xml:space="preserve"> PAGEREF _Toc419373960 \h </w:instrText>
            </w:r>
            <w:r w:rsidR="00985956">
              <w:rPr>
                <w:noProof/>
                <w:webHidden/>
              </w:rPr>
            </w:r>
            <w:r w:rsidR="00985956">
              <w:rPr>
                <w:noProof/>
                <w:webHidden/>
              </w:rPr>
              <w:fldChar w:fldCharType="separate"/>
            </w:r>
            <w:r w:rsidR="00B66CC9">
              <w:rPr>
                <w:noProof/>
                <w:webHidden/>
              </w:rPr>
              <w:t>50</w:t>
            </w:r>
            <w:r w:rsidR="00985956">
              <w:rPr>
                <w:noProof/>
                <w:webHidden/>
              </w:rPr>
              <w:fldChar w:fldCharType="end"/>
            </w:r>
          </w:hyperlink>
        </w:p>
        <w:p w:rsidR="00985956" w:rsidRDefault="0097282D">
          <w:pPr>
            <w:pStyle w:val="T3"/>
            <w:tabs>
              <w:tab w:val="right" w:leader="dot" w:pos="9203"/>
            </w:tabs>
            <w:rPr>
              <w:rFonts w:asciiTheme="minorHAnsi" w:eastAsiaTheme="minorEastAsia" w:hAnsiTheme="minorHAnsi" w:cstheme="minorBidi"/>
              <w:noProof/>
              <w:sz w:val="22"/>
              <w:lang w:eastAsia="tr-TR"/>
            </w:rPr>
          </w:pPr>
          <w:hyperlink w:anchor="_Toc419373961" w:history="1">
            <w:r w:rsidR="00985956" w:rsidRPr="00B260CC">
              <w:rPr>
                <w:rStyle w:val="Kpr"/>
                <w:noProof/>
              </w:rPr>
              <w:t>MEVCUT DURUM 1.1.</w:t>
            </w:r>
            <w:r w:rsidR="00985956">
              <w:rPr>
                <w:noProof/>
                <w:webHidden/>
              </w:rPr>
              <w:tab/>
            </w:r>
            <w:r w:rsidR="00985956">
              <w:rPr>
                <w:noProof/>
                <w:webHidden/>
              </w:rPr>
              <w:fldChar w:fldCharType="begin"/>
            </w:r>
            <w:r w:rsidR="00985956">
              <w:rPr>
                <w:noProof/>
                <w:webHidden/>
              </w:rPr>
              <w:instrText xml:space="preserve"> PAGEREF _Toc419373961 \h </w:instrText>
            </w:r>
            <w:r w:rsidR="00985956">
              <w:rPr>
                <w:noProof/>
                <w:webHidden/>
              </w:rPr>
            </w:r>
            <w:r w:rsidR="00985956">
              <w:rPr>
                <w:noProof/>
                <w:webHidden/>
              </w:rPr>
              <w:fldChar w:fldCharType="separate"/>
            </w:r>
            <w:r w:rsidR="00B66CC9">
              <w:rPr>
                <w:noProof/>
                <w:webHidden/>
              </w:rPr>
              <w:t>53</w:t>
            </w:r>
            <w:r w:rsidR="00985956">
              <w:rPr>
                <w:noProof/>
                <w:webHidden/>
              </w:rPr>
              <w:fldChar w:fldCharType="end"/>
            </w:r>
          </w:hyperlink>
        </w:p>
        <w:p w:rsidR="00985956" w:rsidRDefault="0097282D">
          <w:pPr>
            <w:pStyle w:val="T1"/>
            <w:tabs>
              <w:tab w:val="right" w:leader="dot" w:pos="9203"/>
            </w:tabs>
            <w:rPr>
              <w:rFonts w:asciiTheme="minorHAnsi" w:eastAsiaTheme="minorEastAsia" w:hAnsiTheme="minorHAnsi" w:cstheme="minorBidi"/>
              <w:noProof/>
              <w:sz w:val="22"/>
              <w:lang w:eastAsia="tr-TR"/>
            </w:rPr>
          </w:pPr>
          <w:hyperlink w:anchor="_Toc419373962" w:history="1">
            <w:r w:rsidR="00985956" w:rsidRPr="00B260CC">
              <w:rPr>
                <w:rStyle w:val="Kpr"/>
                <w:noProof/>
              </w:rPr>
              <w:t>4. BÖLÜM    MALİYETLENDİRME</w:t>
            </w:r>
            <w:r w:rsidR="00985956">
              <w:rPr>
                <w:noProof/>
                <w:webHidden/>
              </w:rPr>
              <w:tab/>
            </w:r>
            <w:r w:rsidR="00985956">
              <w:rPr>
                <w:noProof/>
                <w:webHidden/>
              </w:rPr>
              <w:fldChar w:fldCharType="begin"/>
            </w:r>
            <w:r w:rsidR="00985956">
              <w:rPr>
                <w:noProof/>
                <w:webHidden/>
              </w:rPr>
              <w:instrText xml:space="preserve"> PAGEREF _Toc419373962 \h </w:instrText>
            </w:r>
            <w:r w:rsidR="00985956">
              <w:rPr>
                <w:noProof/>
                <w:webHidden/>
              </w:rPr>
            </w:r>
            <w:r w:rsidR="00985956">
              <w:rPr>
                <w:noProof/>
                <w:webHidden/>
              </w:rPr>
              <w:fldChar w:fldCharType="separate"/>
            </w:r>
            <w:r w:rsidR="00B66CC9">
              <w:rPr>
                <w:noProof/>
                <w:webHidden/>
              </w:rPr>
              <w:t>54</w:t>
            </w:r>
            <w:r w:rsidR="00985956">
              <w:rPr>
                <w:noProof/>
                <w:webHidden/>
              </w:rPr>
              <w:fldChar w:fldCharType="end"/>
            </w:r>
          </w:hyperlink>
        </w:p>
        <w:p w:rsidR="00985956" w:rsidRDefault="0097282D">
          <w:pPr>
            <w:pStyle w:val="T2"/>
            <w:tabs>
              <w:tab w:val="right" w:leader="dot" w:pos="9203"/>
            </w:tabs>
            <w:rPr>
              <w:rFonts w:asciiTheme="minorHAnsi" w:eastAsiaTheme="minorEastAsia" w:hAnsiTheme="minorHAnsi" w:cstheme="minorBidi"/>
              <w:noProof/>
              <w:sz w:val="22"/>
              <w:lang w:eastAsia="tr-TR"/>
            </w:rPr>
          </w:pPr>
          <w:hyperlink w:anchor="_Toc419373963" w:history="1">
            <w:r w:rsidR="00985956" w:rsidRPr="00B260CC">
              <w:rPr>
                <w:rStyle w:val="Kpr"/>
                <w:noProof/>
              </w:rPr>
              <w:t>STRATEJİK PLAN MALİYET TABLOSU</w:t>
            </w:r>
            <w:r w:rsidR="00985956">
              <w:rPr>
                <w:noProof/>
                <w:webHidden/>
              </w:rPr>
              <w:tab/>
            </w:r>
            <w:r w:rsidR="00985956">
              <w:rPr>
                <w:noProof/>
                <w:webHidden/>
              </w:rPr>
              <w:fldChar w:fldCharType="begin"/>
            </w:r>
            <w:r w:rsidR="00985956">
              <w:rPr>
                <w:noProof/>
                <w:webHidden/>
              </w:rPr>
              <w:instrText xml:space="preserve"> PAGEREF _Toc419373963 \h </w:instrText>
            </w:r>
            <w:r w:rsidR="00985956">
              <w:rPr>
                <w:noProof/>
                <w:webHidden/>
              </w:rPr>
            </w:r>
            <w:r w:rsidR="00985956">
              <w:rPr>
                <w:noProof/>
                <w:webHidden/>
              </w:rPr>
              <w:fldChar w:fldCharType="separate"/>
            </w:r>
            <w:r w:rsidR="00B66CC9">
              <w:rPr>
                <w:noProof/>
                <w:webHidden/>
              </w:rPr>
              <w:t>54</w:t>
            </w:r>
            <w:r w:rsidR="00985956">
              <w:rPr>
                <w:noProof/>
                <w:webHidden/>
              </w:rPr>
              <w:fldChar w:fldCharType="end"/>
            </w:r>
          </w:hyperlink>
        </w:p>
        <w:p w:rsidR="00985956" w:rsidRDefault="0097282D">
          <w:pPr>
            <w:pStyle w:val="T1"/>
            <w:tabs>
              <w:tab w:val="right" w:leader="dot" w:pos="9203"/>
            </w:tabs>
            <w:rPr>
              <w:rFonts w:asciiTheme="minorHAnsi" w:eastAsiaTheme="minorEastAsia" w:hAnsiTheme="minorHAnsi" w:cstheme="minorBidi"/>
              <w:noProof/>
              <w:sz w:val="22"/>
              <w:lang w:eastAsia="tr-TR"/>
            </w:rPr>
          </w:pPr>
          <w:hyperlink w:anchor="_Toc419373964" w:history="1">
            <w:r w:rsidR="00985956" w:rsidRPr="00B260CC">
              <w:rPr>
                <w:rStyle w:val="Kpr"/>
                <w:noProof/>
              </w:rPr>
              <w:t>5. BÖLÜM İZLEME DEĞERLENDİRME</w:t>
            </w:r>
            <w:r w:rsidR="00985956">
              <w:rPr>
                <w:noProof/>
                <w:webHidden/>
              </w:rPr>
              <w:tab/>
            </w:r>
            <w:r w:rsidR="00985956">
              <w:rPr>
                <w:noProof/>
                <w:webHidden/>
              </w:rPr>
              <w:fldChar w:fldCharType="begin"/>
            </w:r>
            <w:r w:rsidR="00985956">
              <w:rPr>
                <w:noProof/>
                <w:webHidden/>
              </w:rPr>
              <w:instrText xml:space="preserve"> PAGEREF _Toc419373964 \h </w:instrText>
            </w:r>
            <w:r w:rsidR="00985956">
              <w:rPr>
                <w:noProof/>
                <w:webHidden/>
              </w:rPr>
            </w:r>
            <w:r w:rsidR="00985956">
              <w:rPr>
                <w:noProof/>
                <w:webHidden/>
              </w:rPr>
              <w:fldChar w:fldCharType="separate"/>
            </w:r>
            <w:r w:rsidR="00B66CC9">
              <w:rPr>
                <w:noProof/>
                <w:webHidden/>
              </w:rPr>
              <w:t>55</w:t>
            </w:r>
            <w:r w:rsidR="00985956">
              <w:rPr>
                <w:noProof/>
                <w:webHidden/>
              </w:rPr>
              <w:fldChar w:fldCharType="end"/>
            </w:r>
          </w:hyperlink>
        </w:p>
        <w:p w:rsidR="00877102" w:rsidRPr="00877102" w:rsidRDefault="004E406D" w:rsidP="00877102">
          <w:pPr>
            <w:rPr>
              <w:bCs/>
              <w:sz w:val="24"/>
              <w:szCs w:val="24"/>
            </w:rPr>
          </w:pPr>
          <w:r>
            <w:rPr>
              <w:b/>
              <w:bCs/>
            </w:rPr>
            <w:fldChar w:fldCharType="end"/>
          </w:r>
          <w:r w:rsidR="00E73700" w:rsidRPr="00877102">
            <w:rPr>
              <w:bCs/>
              <w:sz w:val="24"/>
              <w:szCs w:val="24"/>
            </w:rPr>
            <w:t>6.1</w:t>
          </w:r>
          <w:r w:rsidR="00877102" w:rsidRPr="00877102">
            <w:rPr>
              <w:bCs/>
              <w:sz w:val="24"/>
              <w:szCs w:val="24"/>
            </w:rPr>
            <w:t xml:space="preserve"> </w:t>
          </w:r>
          <w:r w:rsidR="00877102" w:rsidRPr="00877102">
            <w:rPr>
              <w:rFonts w:ascii="Times New Roman" w:eastAsia="Calibri" w:hAnsi="Times New Roman" w:cs="Times New Roman"/>
              <w:bCs/>
              <w:lang w:eastAsia="en-US"/>
            </w:rPr>
            <w:t>STRATEJİK PLAN HAZIRLAMA EKİBİ İMZA SİRKÜSÜ</w:t>
          </w:r>
          <w:proofErr w:type="gramStart"/>
          <w:r w:rsidR="00877102">
            <w:rPr>
              <w:rFonts w:ascii="Times New Roman" w:eastAsia="Calibri" w:hAnsi="Times New Roman" w:cs="Times New Roman"/>
              <w:bCs/>
              <w:lang w:eastAsia="en-US"/>
            </w:rPr>
            <w:t>…......................………….............</w:t>
          </w:r>
          <w:proofErr w:type="gramEnd"/>
          <w:r w:rsidR="00877102">
            <w:rPr>
              <w:rFonts w:ascii="Times New Roman" w:eastAsia="Calibri" w:hAnsi="Times New Roman" w:cs="Times New Roman"/>
              <w:bCs/>
              <w:lang w:eastAsia="en-US"/>
            </w:rPr>
            <w:t>57</w:t>
          </w:r>
          <w:r w:rsidR="00877102" w:rsidRPr="00877102">
            <w:rPr>
              <w:rFonts w:ascii="Times New Roman" w:eastAsia="Calibri" w:hAnsi="Times New Roman" w:cs="Times New Roman"/>
              <w:bCs/>
              <w:lang w:eastAsia="en-US"/>
            </w:rPr>
            <w:t xml:space="preserve"> </w:t>
          </w:r>
          <w:r w:rsidR="00877102">
            <w:rPr>
              <w:rFonts w:ascii="Times New Roman" w:eastAsia="Times New Roman" w:hAnsi="Times New Roman" w:cs="Times New Roman"/>
              <w:bCs/>
              <w:sz w:val="24"/>
              <w:szCs w:val="24"/>
            </w:rPr>
            <w:t xml:space="preserve">6.2 </w:t>
          </w:r>
          <w:r w:rsidR="00877102" w:rsidRPr="00877102">
            <w:rPr>
              <w:rFonts w:ascii="Times New Roman" w:eastAsia="Times New Roman" w:hAnsi="Times New Roman" w:cs="Times New Roman"/>
              <w:bCs/>
              <w:sz w:val="24"/>
              <w:szCs w:val="24"/>
            </w:rPr>
            <w:t>2015–2019 STRATEJİK PLANI BİRİMLER SORUMLULUK İMZA SİRKÜSÜ</w:t>
          </w:r>
          <w:r w:rsidR="00877102">
            <w:rPr>
              <w:rFonts w:ascii="Times New Roman" w:eastAsia="Times New Roman" w:hAnsi="Times New Roman" w:cs="Times New Roman"/>
              <w:bCs/>
              <w:sz w:val="24"/>
              <w:szCs w:val="24"/>
            </w:rPr>
            <w:t>……..58</w:t>
          </w:r>
        </w:p>
        <w:p w:rsidR="00877102" w:rsidRPr="00877102" w:rsidRDefault="00877102" w:rsidP="0087710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6.3 ÜST YAZI</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59</w:t>
          </w:r>
        </w:p>
        <w:p w:rsidR="00877102" w:rsidRPr="00877102" w:rsidRDefault="00877102" w:rsidP="00877102">
          <w:pPr>
            <w:rPr>
              <w:rFonts w:ascii="Times New Roman" w:eastAsia="Calibri" w:hAnsi="Times New Roman" w:cs="Times New Roman"/>
              <w:bCs/>
              <w:lang w:eastAsia="en-US"/>
            </w:rPr>
          </w:pPr>
        </w:p>
        <w:p w:rsidR="00436C9C" w:rsidRPr="00E73700" w:rsidRDefault="0097282D" w:rsidP="00436C9C">
          <w:pPr>
            <w:rPr>
              <w:bCs/>
              <w:sz w:val="24"/>
              <w:szCs w:val="24"/>
            </w:rPr>
          </w:pPr>
        </w:p>
      </w:sdtContent>
    </w:sdt>
    <w:p w:rsidR="00436C9C" w:rsidRPr="00FE0619" w:rsidRDefault="00436C9C" w:rsidP="00436C9C">
      <w:pPr>
        <w:ind w:right="297"/>
        <w:jc w:val="right"/>
        <w:rPr>
          <w:sz w:val="28"/>
          <w:szCs w:val="28"/>
        </w:rPr>
      </w:pPr>
    </w:p>
    <w:p w:rsidR="00436C9C" w:rsidRPr="00FE0619" w:rsidRDefault="00436C9C" w:rsidP="00436C9C">
      <w:pPr>
        <w:ind w:right="297"/>
        <w:jc w:val="right"/>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jc w:val="center"/>
        <w:rPr>
          <w:noProof/>
          <w:sz w:val="28"/>
          <w:szCs w:val="28"/>
        </w:rPr>
      </w:pPr>
      <w:r w:rsidRPr="00FE0619">
        <w:rPr>
          <w:noProof/>
          <w:sz w:val="28"/>
          <w:szCs w:val="28"/>
        </w:rPr>
        <w:t xml:space="preserve">  </w:t>
      </w:r>
    </w:p>
    <w:p w:rsidR="00436C9C" w:rsidRPr="00FE0619" w:rsidRDefault="00436C9C" w:rsidP="00436C9C">
      <w:pPr>
        <w:jc w:val="cente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Balk1"/>
        <w:jc w:val="both"/>
        <w:rPr>
          <w:szCs w:val="28"/>
        </w:rPr>
      </w:pPr>
    </w:p>
    <w:p w:rsidR="00436C9C" w:rsidRPr="00FE0619" w:rsidRDefault="00436C9C" w:rsidP="00436C9C">
      <w:pPr>
        <w:rPr>
          <w:sz w:val="28"/>
          <w:szCs w:val="28"/>
        </w:rPr>
      </w:pPr>
    </w:p>
    <w:p w:rsidR="00436C9C" w:rsidRPr="00FE0619" w:rsidRDefault="00436C9C" w:rsidP="00436C9C">
      <w:pPr>
        <w:pStyle w:val="rneklemeMavi"/>
        <w:jc w:val="center"/>
        <w:rPr>
          <w:sz w:val="28"/>
          <w:szCs w:val="28"/>
        </w:rPr>
      </w:pPr>
      <w:r w:rsidRPr="00FE0619">
        <w:rPr>
          <w:noProof/>
          <w:sz w:val="28"/>
          <w:szCs w:val="28"/>
          <w:lang w:eastAsia="tr-TR"/>
        </w:rPr>
        <w:drawing>
          <wp:inline distT="0" distB="0" distL="0" distR="0" wp14:anchorId="7A0C306E" wp14:editId="40AAE858">
            <wp:extent cx="3048000" cy="42386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000" cy="4238625"/>
                    </a:xfrm>
                    <a:prstGeom prst="rect">
                      <a:avLst/>
                    </a:prstGeom>
                  </pic:spPr>
                </pic:pic>
              </a:graphicData>
            </a:graphic>
          </wp:inline>
        </w:drawing>
      </w:r>
    </w:p>
    <w:p w:rsidR="00436C9C" w:rsidRPr="00FE0619" w:rsidRDefault="00436C9C" w:rsidP="00436C9C">
      <w:pPr>
        <w:pStyle w:val="rneklemeMavi"/>
        <w:rPr>
          <w:sz w:val="28"/>
          <w:szCs w:val="28"/>
        </w:rPr>
      </w:pPr>
    </w:p>
    <w:p w:rsidR="00436C9C" w:rsidRPr="00FE0619" w:rsidRDefault="00436C9C" w:rsidP="00436C9C">
      <w:pPr>
        <w:pStyle w:val="rneklemeMavi"/>
        <w:rPr>
          <w:sz w:val="28"/>
          <w:szCs w:val="28"/>
        </w:rPr>
      </w:pPr>
    </w:p>
    <w:p w:rsidR="00436C9C" w:rsidRPr="00FE0619" w:rsidRDefault="00436C9C" w:rsidP="00436C9C">
      <w:pPr>
        <w:pStyle w:val="rneklemeMavi"/>
        <w:rPr>
          <w:sz w:val="28"/>
          <w:szCs w:val="28"/>
        </w:rPr>
      </w:pPr>
    </w:p>
    <w:p w:rsidR="00436C9C" w:rsidRPr="00FE0619" w:rsidRDefault="00436C9C" w:rsidP="00436C9C">
      <w:pPr>
        <w:pStyle w:val="rneklemeMavi"/>
        <w:jc w:val="center"/>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1"/>
        <w:rPr>
          <w:szCs w:val="28"/>
        </w:rPr>
      </w:pPr>
    </w:p>
    <w:p w:rsidR="00436C9C" w:rsidRPr="00FE0619" w:rsidRDefault="00436C9C" w:rsidP="00436C9C">
      <w:pPr>
        <w:pStyle w:val="Balk2"/>
        <w:rPr>
          <w:rStyle w:val="rneklemeMaviChar"/>
          <w:szCs w:val="28"/>
        </w:rPr>
      </w:pPr>
      <w:bookmarkStart w:id="5" w:name="_Toc419373940"/>
      <w:r w:rsidRPr="00FE0619">
        <w:rPr>
          <w:sz w:val="28"/>
          <w:szCs w:val="28"/>
        </w:rPr>
        <w:t>1</w:t>
      </w:r>
      <w:r w:rsidRPr="00FE0619">
        <w:rPr>
          <w:rStyle w:val="Balk2Char"/>
          <w:sz w:val="28"/>
          <w:szCs w:val="28"/>
        </w:rPr>
        <w:t>.1.  STRATEJİK PLANLAMA SÜRECİ BÖLÜMÜ</w:t>
      </w:r>
      <w:bookmarkEnd w:id="5"/>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p>
    <w:p w:rsidR="00436C9C" w:rsidRPr="00FE0619" w:rsidRDefault="00436C9C" w:rsidP="00436C9C">
      <w:pPr>
        <w:jc w:val="center"/>
        <w:rPr>
          <w:sz w:val="28"/>
          <w:szCs w:val="28"/>
        </w:rPr>
      </w:pPr>
      <w:r w:rsidRPr="00FE0619">
        <w:rPr>
          <w:noProof/>
          <w:sz w:val="28"/>
          <w:szCs w:val="28"/>
        </w:rPr>
        <w:drawing>
          <wp:inline distT="0" distB="0" distL="0" distR="0" wp14:anchorId="77A03F86" wp14:editId="59B1E36D">
            <wp:extent cx="2981325" cy="2638425"/>
            <wp:effectExtent l="0" t="0" r="9525"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1325" cy="2638425"/>
                    </a:xfrm>
                    <a:prstGeom prst="rect">
                      <a:avLst/>
                    </a:prstGeom>
                  </pic:spPr>
                </pic:pic>
              </a:graphicData>
            </a:graphic>
          </wp:inline>
        </w:drawing>
      </w:r>
    </w:p>
    <w:p w:rsidR="00436C9C" w:rsidRPr="00FE0619" w:rsidRDefault="00436C9C" w:rsidP="00436C9C">
      <w:pPr>
        <w:rPr>
          <w:sz w:val="28"/>
          <w:szCs w:val="28"/>
        </w:rPr>
      </w:pPr>
      <w:r w:rsidRPr="00FE0619">
        <w:rPr>
          <w:noProof/>
          <w:sz w:val="28"/>
          <w:szCs w:val="28"/>
        </w:rPr>
        <w:t xml:space="preserve"> </w:t>
      </w: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Balk2"/>
        <w:rPr>
          <w:sz w:val="28"/>
          <w:szCs w:val="28"/>
        </w:rPr>
      </w:pPr>
      <w:bookmarkStart w:id="6" w:name="_Toc419373941"/>
      <w:r w:rsidRPr="00FE0619">
        <w:rPr>
          <w:sz w:val="28"/>
          <w:szCs w:val="28"/>
        </w:rPr>
        <w:lastRenderedPageBreak/>
        <w:t>1.2. KURUMUNUZDA GERÇEKLEŞTİRİLEN ÇALIŞMALAR</w:t>
      </w:r>
      <w:bookmarkEnd w:id="6"/>
    </w:p>
    <w:p w:rsidR="00436C9C" w:rsidRPr="00FE0619" w:rsidRDefault="00436C9C" w:rsidP="00436C9C">
      <w:pPr>
        <w:pStyle w:val="rneklemeMavi"/>
        <w:rPr>
          <w:sz w:val="28"/>
          <w:szCs w:val="28"/>
        </w:rPr>
      </w:pPr>
    </w:p>
    <w:p w:rsidR="00436C9C" w:rsidRPr="00FE0619" w:rsidRDefault="00436C9C" w:rsidP="00436C9C">
      <w:pPr>
        <w:jc w:val="center"/>
        <w:rPr>
          <w:b/>
          <w:sz w:val="28"/>
          <w:szCs w:val="28"/>
        </w:rPr>
      </w:pPr>
      <w:r w:rsidRPr="00FE0619">
        <w:rPr>
          <w:b/>
          <w:sz w:val="28"/>
          <w:szCs w:val="28"/>
        </w:rPr>
        <w:t>STRATEJİK PLANLAMA SÜRECİ</w:t>
      </w:r>
    </w:p>
    <w:p w:rsidR="00436C9C" w:rsidRPr="00FE0619" w:rsidRDefault="00436C9C" w:rsidP="00436C9C">
      <w:pPr>
        <w:rPr>
          <w:b/>
          <w:sz w:val="28"/>
          <w:szCs w:val="28"/>
        </w:rPr>
      </w:pPr>
      <w:r w:rsidRPr="00FE0619">
        <w:rPr>
          <w:b/>
          <w:sz w:val="28"/>
          <w:szCs w:val="28"/>
        </w:rPr>
        <w:t>1.1 Yasal Çerçeve</w:t>
      </w:r>
    </w:p>
    <w:p w:rsidR="00436C9C" w:rsidRPr="00FE0619" w:rsidRDefault="00436C9C" w:rsidP="00436C9C">
      <w:pPr>
        <w:rPr>
          <w:sz w:val="28"/>
          <w:szCs w:val="28"/>
        </w:rPr>
      </w:pPr>
      <w:r w:rsidRPr="00FE0619">
        <w:rPr>
          <w:sz w:val="28"/>
          <w:szCs w:val="28"/>
        </w:rPr>
        <w:t xml:space="preserve">   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FE0619">
        <w:rPr>
          <w:sz w:val="28"/>
          <w:szCs w:val="28"/>
        </w:rPr>
        <w:t>16/09/2013</w:t>
      </w:r>
      <w:proofErr w:type="gramEnd"/>
      <w:r w:rsidRPr="00FE0619">
        <w:rPr>
          <w:sz w:val="28"/>
          <w:szCs w:val="28"/>
        </w:rPr>
        <w:t xml:space="preserve"> tarih ve 2013/26 sayılı Genelgesi Bakanlığımız merkez ve taşra teşkilatı birimlerinde yürütülmekte olan stratejik planlama çalışmalarının yasal çerçevesini oluşturmaktadır.</w:t>
      </w:r>
    </w:p>
    <w:p w:rsidR="00436C9C" w:rsidRPr="00FE0619" w:rsidRDefault="00436C9C" w:rsidP="00436C9C">
      <w:pPr>
        <w:rPr>
          <w:b/>
          <w:bCs/>
          <w:sz w:val="28"/>
          <w:szCs w:val="28"/>
        </w:rPr>
      </w:pPr>
      <w:r w:rsidRPr="00FE0619">
        <w:rPr>
          <w:b/>
          <w:bCs/>
          <w:sz w:val="28"/>
          <w:szCs w:val="28"/>
        </w:rPr>
        <w:t xml:space="preserve">1.2 Planın Dayanağı(Stratejik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436C9C" w:rsidRPr="00FE0619" w:rsidTr="00E73700">
        <w:trPr>
          <w:trHeight w:val="141"/>
        </w:trPr>
        <w:tc>
          <w:tcPr>
            <w:tcW w:w="9639" w:type="dxa"/>
            <w:gridSpan w:val="2"/>
            <w:shd w:val="clear" w:color="auto" w:fill="BFBFBF"/>
          </w:tcPr>
          <w:p w:rsidR="00436C9C" w:rsidRPr="00FE0619" w:rsidRDefault="00436C9C" w:rsidP="00E73700">
            <w:pPr>
              <w:pStyle w:val="AralkYok"/>
              <w:jc w:val="center"/>
              <w:rPr>
                <w:rFonts w:ascii="Times New Roman" w:hAnsi="Times New Roman"/>
                <w:b/>
                <w:bCs/>
                <w:color w:val="000000"/>
                <w:sz w:val="28"/>
                <w:szCs w:val="28"/>
              </w:rPr>
            </w:pPr>
            <w:r w:rsidRPr="00FE0619">
              <w:rPr>
                <w:rFonts w:ascii="Times New Roman" w:hAnsi="Times New Roman"/>
                <w:b/>
                <w:bCs/>
                <w:color w:val="000000"/>
                <w:sz w:val="28"/>
                <w:szCs w:val="28"/>
              </w:rPr>
              <w:t>DAYANAK</w:t>
            </w:r>
          </w:p>
        </w:tc>
      </w:tr>
      <w:tr w:rsidR="00436C9C" w:rsidRPr="00FE0619" w:rsidTr="00E73700">
        <w:trPr>
          <w:trHeight w:val="60"/>
        </w:trPr>
        <w:tc>
          <w:tcPr>
            <w:tcW w:w="1134" w:type="dxa"/>
            <w:shd w:val="clear" w:color="auto" w:fill="F2F2F2"/>
          </w:tcPr>
          <w:p w:rsidR="00436C9C" w:rsidRPr="00FE0619" w:rsidRDefault="00436C9C" w:rsidP="00E73700">
            <w:pPr>
              <w:rPr>
                <w:b/>
                <w:bCs/>
                <w:sz w:val="28"/>
                <w:szCs w:val="28"/>
              </w:rPr>
            </w:pPr>
            <w:r w:rsidRPr="00FE0619">
              <w:rPr>
                <w:b/>
                <w:bCs/>
                <w:sz w:val="28"/>
                <w:szCs w:val="28"/>
              </w:rPr>
              <w:t>Sıra No</w:t>
            </w:r>
          </w:p>
        </w:tc>
        <w:tc>
          <w:tcPr>
            <w:tcW w:w="8505" w:type="dxa"/>
            <w:shd w:val="clear" w:color="auto" w:fill="F2F2F2"/>
          </w:tcPr>
          <w:p w:rsidR="00436C9C" w:rsidRPr="00FE0619" w:rsidRDefault="00436C9C" w:rsidP="00E73700">
            <w:pPr>
              <w:rPr>
                <w:b/>
                <w:sz w:val="28"/>
                <w:szCs w:val="28"/>
              </w:rPr>
            </w:pPr>
            <w:r w:rsidRPr="00FE0619">
              <w:rPr>
                <w:b/>
                <w:sz w:val="28"/>
                <w:szCs w:val="28"/>
              </w:rPr>
              <w:t>Referans Kaynağının Adı</w:t>
            </w:r>
          </w:p>
        </w:tc>
      </w:tr>
      <w:tr w:rsidR="00436C9C" w:rsidRPr="00FE0619" w:rsidTr="00E73700">
        <w:trPr>
          <w:trHeight w:val="277"/>
        </w:trPr>
        <w:tc>
          <w:tcPr>
            <w:tcW w:w="1134" w:type="dxa"/>
          </w:tcPr>
          <w:p w:rsidR="00436C9C" w:rsidRPr="00FE0619" w:rsidRDefault="00436C9C" w:rsidP="00E73700">
            <w:pPr>
              <w:rPr>
                <w:b/>
                <w:bCs/>
                <w:sz w:val="28"/>
                <w:szCs w:val="28"/>
              </w:rPr>
            </w:pPr>
            <w:r w:rsidRPr="00FE0619">
              <w:rPr>
                <w:b/>
                <w:bCs/>
                <w:sz w:val="28"/>
                <w:szCs w:val="28"/>
              </w:rPr>
              <w:t>1</w:t>
            </w:r>
          </w:p>
        </w:tc>
        <w:tc>
          <w:tcPr>
            <w:tcW w:w="8505" w:type="dxa"/>
          </w:tcPr>
          <w:p w:rsidR="00436C9C" w:rsidRPr="00FE0619" w:rsidRDefault="00436C9C" w:rsidP="00E73700">
            <w:pPr>
              <w:rPr>
                <w:sz w:val="28"/>
                <w:szCs w:val="28"/>
              </w:rPr>
            </w:pPr>
            <w:r w:rsidRPr="00FE0619">
              <w:rPr>
                <w:sz w:val="28"/>
                <w:szCs w:val="28"/>
              </w:rPr>
              <w:t>5018 sayılı Kamu Mali Yönetimi ve Kontrol Kanunu</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2</w:t>
            </w:r>
          </w:p>
        </w:tc>
        <w:tc>
          <w:tcPr>
            <w:tcW w:w="8505" w:type="dxa"/>
          </w:tcPr>
          <w:p w:rsidR="00436C9C" w:rsidRPr="00FE0619" w:rsidRDefault="00436C9C" w:rsidP="00E73700">
            <w:pPr>
              <w:rPr>
                <w:sz w:val="28"/>
                <w:szCs w:val="28"/>
              </w:rPr>
            </w:pPr>
            <w:r w:rsidRPr="00FE0619">
              <w:rPr>
                <w:color w:val="000000"/>
                <w:sz w:val="28"/>
                <w:szCs w:val="28"/>
              </w:rPr>
              <w:t>10. Kalkınma Planı (2014-2018)</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3</w:t>
            </w:r>
          </w:p>
        </w:tc>
        <w:tc>
          <w:tcPr>
            <w:tcW w:w="8505" w:type="dxa"/>
          </w:tcPr>
          <w:p w:rsidR="00436C9C" w:rsidRPr="00FE0619" w:rsidRDefault="00436C9C" w:rsidP="00E73700">
            <w:pPr>
              <w:rPr>
                <w:color w:val="000000"/>
                <w:sz w:val="28"/>
                <w:szCs w:val="28"/>
              </w:rPr>
            </w:pPr>
            <w:r w:rsidRPr="00FE0619">
              <w:rPr>
                <w:rFonts w:eastAsia="+mn-ea"/>
                <w:color w:val="000000"/>
                <w:kern w:val="24"/>
                <w:sz w:val="28"/>
                <w:szCs w:val="28"/>
              </w:rPr>
              <w:t>Yüksek Planlama Kurulu Kararları</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4</w:t>
            </w:r>
          </w:p>
        </w:tc>
        <w:tc>
          <w:tcPr>
            <w:tcW w:w="8505" w:type="dxa"/>
          </w:tcPr>
          <w:p w:rsidR="00436C9C" w:rsidRPr="00FE0619" w:rsidRDefault="00436C9C" w:rsidP="00E73700">
            <w:pPr>
              <w:rPr>
                <w:sz w:val="28"/>
                <w:szCs w:val="28"/>
              </w:rPr>
            </w:pPr>
            <w:r w:rsidRPr="00FE0619">
              <w:rPr>
                <w:sz w:val="28"/>
                <w:szCs w:val="28"/>
              </w:rPr>
              <w:t xml:space="preserve">Stratejik Planlamaya İlişkin Usul ve Esaslar Hakkında Yönetmelik  </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5</w:t>
            </w:r>
          </w:p>
        </w:tc>
        <w:tc>
          <w:tcPr>
            <w:tcW w:w="8505" w:type="dxa"/>
          </w:tcPr>
          <w:p w:rsidR="00436C9C" w:rsidRPr="00FE0619" w:rsidRDefault="00436C9C" w:rsidP="00E73700">
            <w:pPr>
              <w:rPr>
                <w:sz w:val="28"/>
                <w:szCs w:val="28"/>
              </w:rPr>
            </w:pPr>
            <w:r w:rsidRPr="00FE0619">
              <w:rPr>
                <w:rFonts w:eastAsia="+mn-ea"/>
                <w:color w:val="000000"/>
                <w:kern w:val="24"/>
                <w:sz w:val="28"/>
                <w:szCs w:val="28"/>
              </w:rPr>
              <w:t>Kamu İdareleri Faaliyet Raporlarının Düzenlenmesi ile Bu İşlemlere İlişkin Diğer Esas ve Usuller Hakkında Yönetmelik</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6</w:t>
            </w:r>
          </w:p>
        </w:tc>
        <w:tc>
          <w:tcPr>
            <w:tcW w:w="8505" w:type="dxa"/>
          </w:tcPr>
          <w:p w:rsidR="00436C9C" w:rsidRPr="00FE0619" w:rsidRDefault="00436C9C" w:rsidP="00E73700">
            <w:pPr>
              <w:rPr>
                <w:rFonts w:eastAsia="+mn-ea"/>
                <w:color w:val="000000"/>
                <w:kern w:val="24"/>
                <w:sz w:val="28"/>
                <w:szCs w:val="28"/>
              </w:rPr>
            </w:pPr>
            <w:r w:rsidRPr="00FE0619">
              <w:rPr>
                <w:rFonts w:eastAsia="+mn-ea"/>
                <w:color w:val="000000"/>
                <w:kern w:val="24"/>
                <w:sz w:val="28"/>
                <w:szCs w:val="28"/>
              </w:rPr>
              <w:t>Milli Eğitim Bakanlığı 2013/26 Sayılı Genelgesi.</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7</w:t>
            </w:r>
          </w:p>
        </w:tc>
        <w:tc>
          <w:tcPr>
            <w:tcW w:w="8505" w:type="dxa"/>
          </w:tcPr>
          <w:p w:rsidR="00436C9C" w:rsidRPr="00FE0619" w:rsidRDefault="00436C9C" w:rsidP="00E73700">
            <w:pPr>
              <w:rPr>
                <w:sz w:val="28"/>
                <w:szCs w:val="28"/>
              </w:rPr>
            </w:pPr>
            <w:r w:rsidRPr="00FE0619">
              <w:rPr>
                <w:rFonts w:eastAsia="+mn-ea"/>
                <w:color w:val="000000"/>
                <w:kern w:val="24"/>
                <w:sz w:val="28"/>
                <w:szCs w:val="28"/>
              </w:rPr>
              <w:t>Kamu İdareleri İçin Stratejik Planlama Kılavuzu</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8</w:t>
            </w:r>
          </w:p>
        </w:tc>
        <w:tc>
          <w:tcPr>
            <w:tcW w:w="8505" w:type="dxa"/>
          </w:tcPr>
          <w:p w:rsidR="00436C9C" w:rsidRPr="00FE0619" w:rsidRDefault="00436C9C" w:rsidP="00E73700">
            <w:pPr>
              <w:rPr>
                <w:rFonts w:eastAsia="+mn-ea"/>
                <w:color w:val="000000"/>
                <w:kern w:val="24"/>
                <w:sz w:val="28"/>
                <w:szCs w:val="28"/>
              </w:rPr>
            </w:pPr>
            <w:r w:rsidRPr="00FE0619">
              <w:rPr>
                <w:color w:val="000000"/>
                <w:sz w:val="28"/>
                <w:szCs w:val="28"/>
              </w:rPr>
              <w:t>Milli Eğitim Bakanlığı 2015-2019 Stratejik Plan Hazırlık Programı</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9</w:t>
            </w:r>
          </w:p>
        </w:tc>
        <w:tc>
          <w:tcPr>
            <w:tcW w:w="8505" w:type="dxa"/>
          </w:tcPr>
          <w:p w:rsidR="00436C9C" w:rsidRPr="00FE0619" w:rsidRDefault="00436C9C" w:rsidP="00E73700">
            <w:pPr>
              <w:rPr>
                <w:color w:val="000000"/>
                <w:sz w:val="28"/>
                <w:szCs w:val="28"/>
              </w:rPr>
            </w:pPr>
            <w:r w:rsidRPr="00FE0619">
              <w:rPr>
                <w:sz w:val="28"/>
                <w:szCs w:val="28"/>
              </w:rPr>
              <w:t>Milli Eğitim Bakanlığı 2015-2019 Stratejik Planı</w:t>
            </w:r>
          </w:p>
        </w:tc>
      </w:tr>
      <w:tr w:rsidR="00436C9C" w:rsidRPr="00FE0619" w:rsidTr="00E73700">
        <w:trPr>
          <w:trHeight w:val="145"/>
        </w:trPr>
        <w:tc>
          <w:tcPr>
            <w:tcW w:w="1134" w:type="dxa"/>
          </w:tcPr>
          <w:p w:rsidR="00436C9C" w:rsidRPr="00FE0619" w:rsidRDefault="00436C9C" w:rsidP="00E73700">
            <w:pPr>
              <w:rPr>
                <w:b/>
                <w:bCs/>
                <w:sz w:val="28"/>
                <w:szCs w:val="28"/>
              </w:rPr>
            </w:pPr>
            <w:r w:rsidRPr="00FE0619">
              <w:rPr>
                <w:b/>
                <w:bCs/>
                <w:sz w:val="28"/>
                <w:szCs w:val="28"/>
              </w:rPr>
              <w:t>10</w:t>
            </w:r>
          </w:p>
        </w:tc>
        <w:tc>
          <w:tcPr>
            <w:tcW w:w="8505" w:type="dxa"/>
          </w:tcPr>
          <w:p w:rsidR="00436C9C" w:rsidRPr="00FE0619" w:rsidRDefault="00436C9C" w:rsidP="00E73700">
            <w:pPr>
              <w:rPr>
                <w:sz w:val="28"/>
                <w:szCs w:val="28"/>
              </w:rPr>
            </w:pPr>
            <w:r w:rsidRPr="00FE0619">
              <w:rPr>
                <w:sz w:val="28"/>
                <w:szCs w:val="28"/>
              </w:rPr>
              <w:t>Denizli İl Milli Eğitim Müdürlüğü Stratejik Planı</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11</w:t>
            </w:r>
          </w:p>
        </w:tc>
        <w:tc>
          <w:tcPr>
            <w:tcW w:w="8505" w:type="dxa"/>
          </w:tcPr>
          <w:p w:rsidR="00436C9C" w:rsidRPr="00FE0619" w:rsidRDefault="00436C9C" w:rsidP="00E73700">
            <w:pPr>
              <w:rPr>
                <w:sz w:val="28"/>
                <w:szCs w:val="28"/>
              </w:rPr>
            </w:pPr>
            <w:r w:rsidRPr="00FE0619">
              <w:rPr>
                <w:sz w:val="28"/>
                <w:szCs w:val="28"/>
              </w:rPr>
              <w:t>Tavas İlçe Milli Eğitim Müdürlüğü Stratejik Planı</w:t>
            </w:r>
          </w:p>
        </w:tc>
      </w:tr>
    </w:tbl>
    <w:p w:rsidR="00436C9C" w:rsidRPr="00FE0619" w:rsidRDefault="00436C9C" w:rsidP="00436C9C">
      <w:pPr>
        <w:rPr>
          <w:b/>
          <w:sz w:val="28"/>
          <w:szCs w:val="28"/>
        </w:rPr>
      </w:pPr>
    </w:p>
    <w:p w:rsidR="00436C9C" w:rsidRPr="00FE0619" w:rsidRDefault="00436C9C" w:rsidP="00436C9C">
      <w:pPr>
        <w:spacing w:line="360" w:lineRule="auto"/>
        <w:rPr>
          <w:color w:val="000000"/>
          <w:sz w:val="28"/>
          <w:szCs w:val="28"/>
        </w:rPr>
      </w:pPr>
      <w:r w:rsidRPr="00FE0619">
        <w:rPr>
          <w:b/>
          <w:sz w:val="28"/>
          <w:szCs w:val="28"/>
        </w:rPr>
        <w:t xml:space="preserve">1.3 Stratejik Planın Amacı: </w:t>
      </w:r>
      <w:r w:rsidRPr="00FE0619">
        <w:rPr>
          <w:color w:val="000000"/>
          <w:sz w:val="28"/>
          <w:szCs w:val="28"/>
        </w:rPr>
        <w:t xml:space="preserve">Bu stratejik plan dokümanı, okulumuzun güçlü ve zayıf yönleri ile dış çevredeki fırsat ve tehditler göz önünde bulundurularak, </w:t>
      </w:r>
      <w:r w:rsidRPr="00FE0619">
        <w:rPr>
          <w:color w:val="000000"/>
          <w:sz w:val="28"/>
          <w:szCs w:val="28"/>
        </w:rPr>
        <w:lastRenderedPageBreak/>
        <w:t>eğitim alanında ortaya konan kalite standartlarına ulaşmak üzere yeni stratejiler geliştirmeyi ve bu stratejileri temel alan etkinlik ve hedeflerin belirlenmesini amaçlamaktadır.</w:t>
      </w:r>
    </w:p>
    <w:p w:rsidR="00436C9C" w:rsidRPr="00FE0619" w:rsidRDefault="00436C9C" w:rsidP="00436C9C">
      <w:pPr>
        <w:pStyle w:val="AralkYok"/>
        <w:spacing w:line="360" w:lineRule="auto"/>
        <w:jc w:val="both"/>
        <w:rPr>
          <w:rFonts w:ascii="Times New Roman" w:hAnsi="Times New Roman"/>
          <w:b/>
          <w:sz w:val="28"/>
          <w:szCs w:val="28"/>
        </w:rPr>
      </w:pPr>
      <w:r w:rsidRPr="00FE0619">
        <w:rPr>
          <w:rFonts w:ascii="Times New Roman" w:hAnsi="Times New Roman"/>
          <w:b/>
          <w:sz w:val="28"/>
          <w:szCs w:val="28"/>
        </w:rPr>
        <w:t>1.4 Stratejik Planın Kapsamı:</w:t>
      </w:r>
      <w:r w:rsidRPr="00FE0619">
        <w:rPr>
          <w:color w:val="000000"/>
          <w:sz w:val="28"/>
          <w:szCs w:val="28"/>
        </w:rPr>
        <w:t xml:space="preserve"> </w:t>
      </w:r>
      <w:r w:rsidRPr="00FE0619">
        <w:rPr>
          <w:rFonts w:ascii="Times New Roman" w:hAnsi="Times New Roman"/>
          <w:color w:val="000000"/>
          <w:sz w:val="28"/>
          <w:szCs w:val="28"/>
        </w:rPr>
        <w:t xml:space="preserve">Bu stratejik plan dokümanı </w:t>
      </w:r>
      <w:proofErr w:type="spellStart"/>
      <w:r w:rsidRPr="00FE0619">
        <w:rPr>
          <w:rFonts w:ascii="Times New Roman" w:hAnsi="Times New Roman"/>
          <w:color w:val="000000"/>
          <w:sz w:val="28"/>
          <w:szCs w:val="28"/>
        </w:rPr>
        <w:t>Nikfer</w:t>
      </w:r>
      <w:proofErr w:type="spellEnd"/>
      <w:r w:rsidRPr="00FE0619">
        <w:rPr>
          <w:rFonts w:ascii="Times New Roman" w:hAnsi="Times New Roman"/>
          <w:color w:val="000000"/>
          <w:sz w:val="28"/>
          <w:szCs w:val="28"/>
        </w:rPr>
        <w:t xml:space="preserve"> Atatürk İlkokulu'nun mevcut durum analizi değerlendirmeleri doğrultusunda, 2015-2019 yıllarına dönük stratejik amaçlarını, hedeflerini ve performans göstergelerini kapsamaktadır.</w:t>
      </w:r>
    </w:p>
    <w:p w:rsidR="00436C9C" w:rsidRPr="00FE0619" w:rsidRDefault="00436C9C" w:rsidP="00436C9C">
      <w:pPr>
        <w:rPr>
          <w:b/>
          <w:sz w:val="28"/>
          <w:szCs w:val="28"/>
        </w:rPr>
      </w:pPr>
      <w:r w:rsidRPr="00FE0619">
        <w:rPr>
          <w:b/>
          <w:sz w:val="28"/>
          <w:szCs w:val="28"/>
        </w:rPr>
        <w:t>1.5 Stratejik Planlama Çalışmaları:</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Milli Eğitim Bakanlığı 2015-2019 Stratejik Planı konulu 2013/26 sayılı Genelgesi ve Hazırlık Programı, Denizli İl Milli Eğitim Müdürlüğü ve Tavas İlçe Milli Eğitim Müdürlüğünün ilgi yazıları gereği Ocak ayı içerisinde Stratejik Planlama Çalışmaları kapsamında okul personelimiz içerisinden ‘’Stratejik Plan</w:t>
      </w:r>
      <w:r w:rsidRPr="00FE0619">
        <w:rPr>
          <w:rFonts w:ascii="Times New Roman" w:hAnsi="Times New Roman"/>
          <w:color w:val="000000"/>
          <w:sz w:val="28"/>
          <w:szCs w:val="28"/>
        </w:rPr>
        <w:t xml:space="preserve"> Üst Kurulu” ve “Stratejik Planlama Ekibi” kurulmuştur. </w:t>
      </w:r>
      <w:r w:rsidRPr="00FE0619">
        <w:rPr>
          <w:rFonts w:ascii="Times New Roman" w:hAnsi="Times New Roman"/>
          <w:sz w:val="28"/>
          <w:szCs w:val="28"/>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436C9C" w:rsidRPr="00FE0619" w:rsidRDefault="00436C9C" w:rsidP="00436C9C">
      <w:pPr>
        <w:pStyle w:val="AralkYok"/>
        <w:spacing w:line="360" w:lineRule="auto"/>
        <w:jc w:val="both"/>
        <w:rPr>
          <w:rFonts w:ascii="Times New Roman" w:hAnsi="Times New Roman"/>
          <w:bCs/>
          <w:sz w:val="28"/>
          <w:szCs w:val="28"/>
        </w:rPr>
      </w:pPr>
      <w:r w:rsidRPr="00FE0619">
        <w:rPr>
          <w:rFonts w:ascii="Times New Roman" w:hAnsi="Times New Roman"/>
          <w:bCs/>
          <w:sz w:val="28"/>
          <w:szCs w:val="28"/>
        </w:rPr>
        <w:t xml:space="preserve">   Stratejik planlama </w:t>
      </w:r>
      <w:proofErr w:type="gramStart"/>
      <w:r w:rsidRPr="00FE0619">
        <w:rPr>
          <w:rFonts w:ascii="Times New Roman" w:hAnsi="Times New Roman"/>
          <w:bCs/>
          <w:sz w:val="28"/>
          <w:szCs w:val="28"/>
        </w:rPr>
        <w:t>konusunda   Mart</w:t>
      </w:r>
      <w:proofErr w:type="gramEnd"/>
      <w:r w:rsidRPr="00FE0619">
        <w:rPr>
          <w:rFonts w:ascii="Times New Roman" w:hAnsi="Times New Roman"/>
          <w:bCs/>
          <w:sz w:val="28"/>
          <w:szCs w:val="28"/>
        </w:rPr>
        <w:t xml:space="preserve">- 2015 aylarında arasında Denizli </w:t>
      </w:r>
      <w:proofErr w:type="spellStart"/>
      <w:r w:rsidRPr="00FE0619">
        <w:rPr>
          <w:rFonts w:ascii="Times New Roman" w:hAnsi="Times New Roman"/>
          <w:bCs/>
          <w:sz w:val="28"/>
          <w:szCs w:val="28"/>
        </w:rPr>
        <w:t>iİ</w:t>
      </w:r>
      <w:proofErr w:type="spellEnd"/>
      <w:r w:rsidRPr="00FE0619">
        <w:rPr>
          <w:rFonts w:ascii="Times New Roman" w:hAnsi="Times New Roman"/>
          <w:bCs/>
          <w:sz w:val="28"/>
          <w:szCs w:val="28"/>
        </w:rPr>
        <w:t xml:space="preserve"> Milli Eğitim Müdürlüğümüz Strateji Geliştirme Bölümü tarafından düzenlenen Hizmet içi Eğitim Seminerine Müdürümü Halil ÜTKÜN katılmıştır.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Okulumuzun Stratejik Planına (2015-2019) Stratejik Plan Üst Kurulu ve Stratejik Planlama Ekibi tarafından, 10.12.2014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436C9C" w:rsidRPr="00FE0619" w:rsidRDefault="00436C9C" w:rsidP="00436C9C">
      <w:pPr>
        <w:pStyle w:val="AralkYok"/>
        <w:spacing w:line="360" w:lineRule="auto"/>
        <w:jc w:val="both"/>
        <w:rPr>
          <w:rFonts w:ascii="Times New Roman" w:hAnsi="Times New Roman"/>
          <w:bCs/>
          <w:sz w:val="28"/>
          <w:szCs w:val="28"/>
        </w:rPr>
      </w:pPr>
      <w:r w:rsidRPr="00FE0619">
        <w:rPr>
          <w:rFonts w:ascii="Times New Roman" w:hAnsi="Times New Roman"/>
          <w:sz w:val="28"/>
          <w:szCs w:val="28"/>
        </w:rPr>
        <w:t>Stratejilerin Belirlenmesi;</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lastRenderedPageBreak/>
        <w:t xml:space="preserve">   Stratejik planlama ekibi tarafından, tüm iç ve dış paydaşların görüş ve önerileri bilimsel yöntemlerle analiz edilerek planlı bir çalışmayla stratejik plan hazırlanmıştır.</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Bu çalışmalarda izlenen adımlar;</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b/>
          <w:sz w:val="28"/>
          <w:szCs w:val="28"/>
        </w:rPr>
        <w:t xml:space="preserve">1. </w:t>
      </w:r>
      <w:r w:rsidRPr="00FE0619">
        <w:rPr>
          <w:rFonts w:ascii="Times New Roman" w:hAnsi="Times New Roman"/>
          <w:sz w:val="28"/>
          <w:szCs w:val="28"/>
        </w:rPr>
        <w:t>Okulun var oluş nedeni (</w:t>
      </w:r>
      <w:proofErr w:type="gramStart"/>
      <w:r w:rsidRPr="00FE0619">
        <w:rPr>
          <w:rFonts w:ascii="Times New Roman" w:hAnsi="Times New Roman"/>
          <w:sz w:val="28"/>
          <w:szCs w:val="28"/>
        </w:rPr>
        <w:t>misyon</w:t>
      </w:r>
      <w:proofErr w:type="gramEnd"/>
      <w:r w:rsidRPr="00FE0619">
        <w:rPr>
          <w:rFonts w:ascii="Times New Roman" w:hAnsi="Times New Roman"/>
          <w:sz w:val="28"/>
          <w:szCs w:val="28"/>
        </w:rPr>
        <w:t xml:space="preserve">), ulaşmak istenilen nokta  (vizyon) belirlenip okulumuzun tüm paydaşlarının görüşleri ve önerileri alındıktan sonra da vizyona ulaşmak için gerekli olan </w:t>
      </w:r>
      <w:r w:rsidRPr="00FE0619">
        <w:rPr>
          <w:rFonts w:ascii="Times New Roman" w:hAnsi="Times New Roman"/>
          <w:bCs/>
          <w:sz w:val="28"/>
          <w:szCs w:val="28"/>
        </w:rPr>
        <w:t>stratejik</w:t>
      </w:r>
      <w:r w:rsidRPr="00FE0619">
        <w:rPr>
          <w:rFonts w:ascii="Times New Roman" w:hAnsi="Times New Roman"/>
          <w:b/>
          <w:bCs/>
          <w:sz w:val="28"/>
          <w:szCs w:val="28"/>
        </w:rPr>
        <w:t xml:space="preserve"> </w:t>
      </w:r>
      <w:r w:rsidRPr="00FE0619">
        <w:rPr>
          <w:rFonts w:ascii="Times New Roman" w:hAnsi="Times New Roman"/>
          <w:bCs/>
          <w:sz w:val="28"/>
          <w:szCs w:val="28"/>
        </w:rPr>
        <w:t>amaçlar</w:t>
      </w:r>
      <w:r w:rsidRPr="00FE0619">
        <w:rPr>
          <w:rFonts w:ascii="Times New Roman" w:hAnsi="Times New Roman"/>
          <w:sz w:val="28"/>
          <w:szCs w:val="28"/>
        </w:rPr>
        <w:t xml:space="preserve"> belirlendi. Stratejik amaçlar;</w:t>
      </w:r>
    </w:p>
    <w:p w:rsidR="00436C9C" w:rsidRPr="00FE0619" w:rsidRDefault="00436C9C" w:rsidP="00436C9C">
      <w:pPr>
        <w:pStyle w:val="AralkYok"/>
        <w:spacing w:line="360" w:lineRule="auto"/>
        <w:jc w:val="both"/>
        <w:rPr>
          <w:rFonts w:ascii="Times New Roman" w:hAnsi="Times New Roman"/>
          <w:sz w:val="28"/>
          <w:szCs w:val="28"/>
        </w:rPr>
      </w:pPr>
      <w:proofErr w:type="gramStart"/>
      <w:r w:rsidRPr="00FE0619">
        <w:rPr>
          <w:rFonts w:ascii="Times New Roman" w:hAnsi="Times New Roman"/>
          <w:b/>
          <w:color w:val="000000"/>
          <w:sz w:val="28"/>
          <w:szCs w:val="28"/>
        </w:rPr>
        <w:t>a</w:t>
      </w:r>
      <w:proofErr w:type="gramEnd"/>
      <w:r w:rsidRPr="00FE0619">
        <w:rPr>
          <w:rFonts w:ascii="Times New Roman" w:hAnsi="Times New Roman"/>
          <w:b/>
          <w:color w:val="000000"/>
          <w:sz w:val="28"/>
          <w:szCs w:val="28"/>
        </w:rPr>
        <w:t>.</w:t>
      </w:r>
      <w:r w:rsidRPr="00FE0619">
        <w:rPr>
          <w:rFonts w:ascii="Times New Roman" w:hAnsi="Times New Roman"/>
          <w:color w:val="000000"/>
          <w:sz w:val="28"/>
          <w:szCs w:val="28"/>
        </w:rPr>
        <w:t xml:space="preserve"> Okul içinde ve faaliyetlerimiz kapsamında </w:t>
      </w:r>
      <w:r w:rsidRPr="00FE0619">
        <w:rPr>
          <w:rFonts w:ascii="Times New Roman" w:hAnsi="Times New Roman"/>
          <w:iCs/>
          <w:color w:val="000000"/>
          <w:sz w:val="28"/>
          <w:szCs w:val="28"/>
        </w:rPr>
        <w:t>iyileştirilmesi, korunması veya önlem alınması gereken alanlarla</w:t>
      </w:r>
      <w:r w:rsidRPr="00FE0619">
        <w:rPr>
          <w:rFonts w:ascii="Times New Roman" w:hAnsi="Times New Roman"/>
          <w:color w:val="000000"/>
          <w:sz w:val="28"/>
          <w:szCs w:val="28"/>
        </w:rPr>
        <w:t xml:space="preserve"> ilgili olan stratejik amaçlar,</w:t>
      </w:r>
    </w:p>
    <w:p w:rsidR="00436C9C" w:rsidRPr="00FE0619" w:rsidRDefault="00436C9C" w:rsidP="00436C9C">
      <w:pPr>
        <w:pStyle w:val="AralkYok"/>
        <w:spacing w:line="360" w:lineRule="auto"/>
        <w:jc w:val="both"/>
        <w:rPr>
          <w:rFonts w:ascii="Times New Roman" w:hAnsi="Times New Roman"/>
          <w:sz w:val="28"/>
          <w:szCs w:val="28"/>
        </w:rPr>
      </w:pPr>
      <w:proofErr w:type="gramStart"/>
      <w:r w:rsidRPr="00FE0619">
        <w:rPr>
          <w:rFonts w:ascii="Times New Roman" w:hAnsi="Times New Roman"/>
          <w:b/>
          <w:color w:val="000000"/>
          <w:sz w:val="28"/>
          <w:szCs w:val="28"/>
        </w:rPr>
        <w:t>b</w:t>
      </w:r>
      <w:proofErr w:type="gramEnd"/>
      <w:r w:rsidRPr="00FE0619">
        <w:rPr>
          <w:rFonts w:ascii="Times New Roman" w:hAnsi="Times New Roman"/>
          <w:b/>
          <w:color w:val="000000"/>
          <w:sz w:val="28"/>
          <w:szCs w:val="28"/>
        </w:rPr>
        <w:t xml:space="preserve">. </w:t>
      </w:r>
      <w:r w:rsidRPr="00FE0619">
        <w:rPr>
          <w:rFonts w:ascii="Times New Roman" w:hAnsi="Times New Roman"/>
          <w:color w:val="000000"/>
          <w:sz w:val="28"/>
          <w:szCs w:val="28"/>
        </w:rPr>
        <w:t xml:space="preserve">Okul içinde ve faaliyetler kapsamında </w:t>
      </w:r>
      <w:r w:rsidRPr="00FE0619">
        <w:rPr>
          <w:rFonts w:ascii="Times New Roman" w:hAnsi="Times New Roman"/>
          <w:iCs/>
          <w:color w:val="000000"/>
          <w:sz w:val="28"/>
          <w:szCs w:val="28"/>
        </w:rPr>
        <w:t>yapılması düşünülen yenilikler ve atılımlarla</w:t>
      </w:r>
      <w:r w:rsidRPr="00FE0619">
        <w:rPr>
          <w:rFonts w:ascii="Times New Roman" w:hAnsi="Times New Roman"/>
          <w:color w:val="000000"/>
          <w:sz w:val="28"/>
          <w:szCs w:val="28"/>
        </w:rPr>
        <w:t xml:space="preserve"> ilgili olan stratejik amaçlar,</w:t>
      </w:r>
    </w:p>
    <w:p w:rsidR="00436C9C" w:rsidRPr="00FE0619" w:rsidRDefault="00436C9C" w:rsidP="00436C9C">
      <w:pPr>
        <w:pStyle w:val="AralkYok"/>
        <w:spacing w:line="360" w:lineRule="auto"/>
        <w:jc w:val="both"/>
        <w:rPr>
          <w:rFonts w:ascii="Times New Roman" w:hAnsi="Times New Roman"/>
          <w:color w:val="000000"/>
          <w:sz w:val="28"/>
          <w:szCs w:val="28"/>
        </w:rPr>
      </w:pPr>
      <w:proofErr w:type="gramStart"/>
      <w:r w:rsidRPr="00FE0619">
        <w:rPr>
          <w:rFonts w:ascii="Times New Roman" w:hAnsi="Times New Roman"/>
          <w:b/>
          <w:color w:val="000000"/>
          <w:sz w:val="28"/>
          <w:szCs w:val="28"/>
        </w:rPr>
        <w:t>c</w:t>
      </w:r>
      <w:proofErr w:type="gramEnd"/>
      <w:r w:rsidRPr="00FE0619">
        <w:rPr>
          <w:rFonts w:ascii="Times New Roman" w:hAnsi="Times New Roman"/>
          <w:b/>
          <w:color w:val="000000"/>
          <w:sz w:val="28"/>
          <w:szCs w:val="28"/>
        </w:rPr>
        <w:t>.</w:t>
      </w:r>
      <w:r w:rsidRPr="00FE0619">
        <w:rPr>
          <w:rFonts w:ascii="Times New Roman" w:hAnsi="Times New Roman"/>
          <w:color w:val="000000"/>
          <w:sz w:val="28"/>
          <w:szCs w:val="28"/>
        </w:rPr>
        <w:t xml:space="preserve"> Yasalar kapsamında </w:t>
      </w:r>
      <w:r w:rsidRPr="00FE0619">
        <w:rPr>
          <w:rFonts w:ascii="Times New Roman" w:hAnsi="Times New Roman"/>
          <w:iCs/>
          <w:color w:val="000000"/>
          <w:sz w:val="28"/>
          <w:szCs w:val="28"/>
        </w:rPr>
        <w:t>yapmak zorunda olduğumuz faaliyetlere</w:t>
      </w:r>
      <w:r w:rsidRPr="00FE0619">
        <w:rPr>
          <w:rFonts w:ascii="Times New Roman" w:hAnsi="Times New Roman"/>
          <w:color w:val="000000"/>
          <w:sz w:val="28"/>
          <w:szCs w:val="28"/>
        </w:rPr>
        <w:t xml:space="preserve"> ilişkin stratejik amaçlar olarak da ele alındı.</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b/>
          <w:color w:val="000000"/>
          <w:sz w:val="28"/>
          <w:szCs w:val="28"/>
        </w:rPr>
        <w:t>2.</w:t>
      </w:r>
      <w:r w:rsidRPr="00FE0619">
        <w:rPr>
          <w:rFonts w:ascii="Times New Roman" w:hAnsi="Times New Roman"/>
          <w:color w:val="000000"/>
          <w:sz w:val="28"/>
          <w:szCs w:val="28"/>
        </w:rPr>
        <w:t xml:space="preserve"> Stratejik amaçların gerçekleştirilebilmesi için </w:t>
      </w:r>
      <w:r w:rsidRPr="00FE0619">
        <w:rPr>
          <w:rFonts w:ascii="Times New Roman" w:hAnsi="Times New Roman"/>
          <w:bCs/>
          <w:color w:val="000000"/>
          <w:sz w:val="28"/>
          <w:szCs w:val="28"/>
        </w:rPr>
        <w:t xml:space="preserve">hedefler </w:t>
      </w:r>
      <w:r w:rsidRPr="00FE0619">
        <w:rPr>
          <w:rFonts w:ascii="Times New Roman" w:hAnsi="Times New Roman"/>
          <w:color w:val="000000"/>
          <w:sz w:val="28"/>
          <w:szCs w:val="28"/>
        </w:rPr>
        <w:t xml:space="preserve">konuldu. Hedefler stratejik amaçla ilgili olarak belirlendi. Hedeflerin </w:t>
      </w:r>
      <w:proofErr w:type="gramStart"/>
      <w:r w:rsidRPr="00FE0619">
        <w:rPr>
          <w:rFonts w:ascii="Times New Roman" w:hAnsi="Times New Roman"/>
          <w:color w:val="000000"/>
          <w:sz w:val="28"/>
          <w:szCs w:val="28"/>
        </w:rPr>
        <w:t>spesifik</w:t>
      </w:r>
      <w:proofErr w:type="gramEnd"/>
      <w:r w:rsidRPr="00FE0619">
        <w:rPr>
          <w:rFonts w:ascii="Times New Roman" w:hAnsi="Times New Roman"/>
          <w:color w:val="000000"/>
          <w:sz w:val="28"/>
          <w:szCs w:val="28"/>
        </w:rPr>
        <w:t>, ölçülebilir, ulaşılabilir, gerçekçi, zaman bağlı, sonuca odaklı, açık ve anlaşılabilir olmasına özen gösterildi.</w:t>
      </w:r>
    </w:p>
    <w:p w:rsidR="00436C9C" w:rsidRPr="00FE0619" w:rsidRDefault="00436C9C" w:rsidP="00436C9C">
      <w:pPr>
        <w:pStyle w:val="AralkYok"/>
        <w:spacing w:line="360" w:lineRule="auto"/>
        <w:jc w:val="both"/>
        <w:rPr>
          <w:rFonts w:ascii="Times New Roman" w:hAnsi="Times New Roman"/>
          <w:color w:val="000000"/>
          <w:sz w:val="28"/>
          <w:szCs w:val="28"/>
        </w:rPr>
      </w:pPr>
      <w:r w:rsidRPr="00FE0619">
        <w:rPr>
          <w:rFonts w:ascii="Times New Roman" w:hAnsi="Times New Roman"/>
          <w:b/>
          <w:color w:val="000000"/>
          <w:sz w:val="28"/>
          <w:szCs w:val="28"/>
        </w:rPr>
        <w:t>3.</w:t>
      </w:r>
      <w:r w:rsidRPr="00FE0619">
        <w:rPr>
          <w:rFonts w:ascii="Times New Roman" w:hAnsi="Times New Roman"/>
          <w:color w:val="000000"/>
          <w:sz w:val="28"/>
          <w:szCs w:val="28"/>
        </w:rPr>
        <w:t xml:space="preserve"> Hedeflere uygun belli bir amaca ve hedefe yönelen, başlı başına bir bütünlük oluşturan,  </w:t>
      </w:r>
      <w:r w:rsidRPr="00FE0619">
        <w:rPr>
          <w:rFonts w:ascii="Times New Roman" w:hAnsi="Times New Roman"/>
          <w:iCs/>
          <w:color w:val="000000"/>
          <w:sz w:val="28"/>
          <w:szCs w:val="28"/>
        </w:rPr>
        <w:t xml:space="preserve">yönetilebilir, </w:t>
      </w:r>
      <w:proofErr w:type="spellStart"/>
      <w:r w:rsidRPr="00FE0619">
        <w:rPr>
          <w:rFonts w:ascii="Times New Roman" w:hAnsi="Times New Roman"/>
          <w:iCs/>
          <w:color w:val="000000"/>
          <w:sz w:val="28"/>
          <w:szCs w:val="28"/>
        </w:rPr>
        <w:t>maliyetlendirilebilir</w:t>
      </w:r>
      <w:proofErr w:type="spellEnd"/>
      <w:r w:rsidRPr="00FE0619">
        <w:rPr>
          <w:rFonts w:ascii="Times New Roman" w:hAnsi="Times New Roman"/>
          <w:iCs/>
          <w:color w:val="000000"/>
          <w:sz w:val="28"/>
          <w:szCs w:val="28"/>
        </w:rPr>
        <w:t xml:space="preserve"> </w:t>
      </w:r>
      <w:r w:rsidRPr="00FE0619">
        <w:rPr>
          <w:rFonts w:ascii="Times New Roman" w:hAnsi="Times New Roman"/>
          <w:color w:val="000000"/>
          <w:sz w:val="28"/>
          <w:szCs w:val="28"/>
        </w:rPr>
        <w:t>faaliyetler belirlendi. Her bir faaliyet yazılırken; bu faaliyet “amacımıza ulaştırır mı” sorgulaması yapıldı.</w:t>
      </w:r>
    </w:p>
    <w:p w:rsidR="00436C9C" w:rsidRPr="00FE0619" w:rsidRDefault="00436C9C" w:rsidP="00436C9C">
      <w:pPr>
        <w:pStyle w:val="AralkYok"/>
        <w:spacing w:line="360" w:lineRule="auto"/>
        <w:jc w:val="both"/>
        <w:rPr>
          <w:rFonts w:ascii="Times New Roman" w:hAnsi="Times New Roman"/>
          <w:color w:val="000000"/>
          <w:sz w:val="28"/>
          <w:szCs w:val="28"/>
        </w:rPr>
      </w:pPr>
      <w:r w:rsidRPr="00FE0619">
        <w:rPr>
          <w:rFonts w:ascii="Times New Roman" w:hAnsi="Times New Roman"/>
          <w:b/>
          <w:color w:val="000000"/>
          <w:sz w:val="28"/>
          <w:szCs w:val="28"/>
        </w:rPr>
        <w:t>4.</w:t>
      </w:r>
      <w:r w:rsidRPr="00FE0619">
        <w:rPr>
          <w:rFonts w:ascii="Times New Roman" w:hAnsi="Times New Roman"/>
          <w:color w:val="000000"/>
          <w:sz w:val="28"/>
          <w:szCs w:val="28"/>
        </w:rPr>
        <w:t xml:space="preserve"> Hedeflerin/faaliyetlerin gerçekleştirilebilmesi için sorumlu ekipler ve zaman belirtildi.</w:t>
      </w:r>
    </w:p>
    <w:p w:rsidR="00436C9C" w:rsidRPr="00FE0619" w:rsidRDefault="00436C9C" w:rsidP="00436C9C">
      <w:pPr>
        <w:pStyle w:val="AralkYok"/>
        <w:spacing w:line="360" w:lineRule="auto"/>
        <w:jc w:val="both"/>
        <w:rPr>
          <w:rFonts w:ascii="Times New Roman" w:hAnsi="Times New Roman"/>
          <w:color w:val="000000"/>
          <w:sz w:val="28"/>
          <w:szCs w:val="28"/>
        </w:rPr>
      </w:pPr>
      <w:r w:rsidRPr="00FE0619">
        <w:rPr>
          <w:rFonts w:ascii="Times New Roman" w:hAnsi="Times New Roman"/>
          <w:b/>
          <w:color w:val="000000"/>
          <w:sz w:val="28"/>
          <w:szCs w:val="28"/>
        </w:rPr>
        <w:t>5.</w:t>
      </w:r>
      <w:r w:rsidRPr="00FE0619">
        <w:rPr>
          <w:rFonts w:ascii="Times New Roman" w:hAnsi="Times New Roman"/>
          <w:color w:val="000000"/>
          <w:sz w:val="28"/>
          <w:szCs w:val="28"/>
        </w:rPr>
        <w:t xml:space="preserve"> Faaliyetlerin başarısını ölçmek için </w:t>
      </w:r>
      <w:r w:rsidRPr="00FE0619">
        <w:rPr>
          <w:rFonts w:ascii="Times New Roman" w:hAnsi="Times New Roman"/>
          <w:bCs/>
          <w:color w:val="000000"/>
          <w:sz w:val="28"/>
          <w:szCs w:val="28"/>
        </w:rPr>
        <w:t>performans göstergeleri</w:t>
      </w:r>
      <w:r w:rsidRPr="00FE0619">
        <w:rPr>
          <w:rFonts w:ascii="Times New Roman" w:hAnsi="Times New Roman"/>
          <w:color w:val="000000"/>
          <w:sz w:val="28"/>
          <w:szCs w:val="28"/>
        </w:rPr>
        <w:t xml:space="preserve"> tanımlandı.</w:t>
      </w:r>
    </w:p>
    <w:p w:rsidR="00436C9C" w:rsidRPr="00FE0619" w:rsidRDefault="00436C9C" w:rsidP="00436C9C">
      <w:pPr>
        <w:pStyle w:val="AralkYok"/>
        <w:spacing w:line="360" w:lineRule="auto"/>
        <w:jc w:val="both"/>
        <w:rPr>
          <w:rFonts w:ascii="Times New Roman" w:hAnsi="Times New Roman"/>
          <w:color w:val="000000"/>
          <w:sz w:val="28"/>
          <w:szCs w:val="28"/>
        </w:rPr>
      </w:pPr>
      <w:r w:rsidRPr="00FE0619">
        <w:rPr>
          <w:rFonts w:ascii="Times New Roman" w:hAnsi="Times New Roman"/>
          <w:b/>
          <w:color w:val="000000"/>
          <w:sz w:val="28"/>
          <w:szCs w:val="28"/>
        </w:rPr>
        <w:t>6.</w:t>
      </w:r>
      <w:r w:rsidRPr="00FE0619">
        <w:rPr>
          <w:rFonts w:ascii="Times New Roman" w:hAnsi="Times New Roman"/>
          <w:color w:val="000000"/>
          <w:sz w:val="28"/>
          <w:szCs w:val="28"/>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436C9C" w:rsidRPr="00FE0619" w:rsidRDefault="00436C9C" w:rsidP="00436C9C">
      <w:pPr>
        <w:pStyle w:val="AralkYok"/>
        <w:spacing w:line="360" w:lineRule="auto"/>
        <w:jc w:val="both"/>
        <w:rPr>
          <w:rFonts w:ascii="Times New Roman" w:hAnsi="Times New Roman"/>
          <w:color w:val="000000"/>
          <w:sz w:val="28"/>
          <w:szCs w:val="28"/>
        </w:rPr>
      </w:pPr>
      <w:r w:rsidRPr="00FE0619">
        <w:rPr>
          <w:rFonts w:ascii="Times New Roman" w:hAnsi="Times New Roman"/>
          <w:b/>
          <w:color w:val="000000"/>
          <w:sz w:val="28"/>
          <w:szCs w:val="28"/>
        </w:rPr>
        <w:t>7.</w:t>
      </w:r>
      <w:r w:rsidRPr="00FE0619">
        <w:rPr>
          <w:rFonts w:ascii="Times New Roman" w:hAnsi="Times New Roman"/>
          <w:color w:val="000000"/>
          <w:sz w:val="28"/>
          <w:szCs w:val="28"/>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36C9C" w:rsidRPr="00FE0619" w:rsidRDefault="00436C9C" w:rsidP="00436C9C">
      <w:pPr>
        <w:pStyle w:val="AralkYok"/>
        <w:spacing w:line="360" w:lineRule="auto"/>
        <w:jc w:val="both"/>
        <w:rPr>
          <w:rFonts w:ascii="Times New Roman" w:hAnsi="Times New Roman"/>
          <w:color w:val="000000"/>
          <w:sz w:val="28"/>
          <w:szCs w:val="28"/>
        </w:rPr>
      </w:pPr>
      <w:r w:rsidRPr="00FE0619">
        <w:rPr>
          <w:rFonts w:ascii="Times New Roman" w:hAnsi="Times New Roman"/>
          <w:b/>
          <w:color w:val="000000"/>
          <w:sz w:val="28"/>
          <w:szCs w:val="28"/>
        </w:rPr>
        <w:lastRenderedPageBreak/>
        <w:t>8.</w:t>
      </w:r>
      <w:r w:rsidRPr="00FE0619">
        <w:rPr>
          <w:rFonts w:ascii="Times New Roman" w:hAnsi="Times New Roman"/>
          <w:color w:val="000000"/>
          <w:sz w:val="28"/>
          <w:szCs w:val="28"/>
        </w:rPr>
        <w:t xml:space="preserve"> Strateji, Hedef ve Faaliyetler kesinleştikten sonra her bir faaliyet </w:t>
      </w:r>
      <w:proofErr w:type="spellStart"/>
      <w:r w:rsidRPr="00FE0619">
        <w:rPr>
          <w:rFonts w:ascii="Times New Roman" w:hAnsi="Times New Roman"/>
          <w:color w:val="000000"/>
          <w:sz w:val="28"/>
          <w:szCs w:val="28"/>
        </w:rPr>
        <w:t>maliyetlendirilmesi</w:t>
      </w:r>
      <w:proofErr w:type="spellEnd"/>
      <w:r w:rsidRPr="00FE0619">
        <w:rPr>
          <w:rFonts w:ascii="Times New Roman" w:hAnsi="Times New Roman"/>
          <w:color w:val="000000"/>
          <w:sz w:val="28"/>
          <w:szCs w:val="28"/>
        </w:rPr>
        <w:t xml:space="preserve"> yapıldı. Maliyeti hesaplanan her bir faaliyetler için kullanılacak kaynaklar belirtildi.  Maliyeti ve kaynağı hesaplanan her bir faaliyet/projenin toplamları hesaplanarak bütçeler ortaya çıkartıldı.</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Çalışmalar gerçekleştirildikten sonra okulumuzun 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436C9C" w:rsidRPr="00FE0619" w:rsidRDefault="00436C9C" w:rsidP="00436C9C">
      <w:pPr>
        <w:pStyle w:val="AralkYok"/>
        <w:spacing w:line="360" w:lineRule="auto"/>
        <w:jc w:val="both"/>
        <w:rPr>
          <w:rFonts w:ascii="Times New Roman" w:hAnsi="Times New Roman"/>
          <w:sz w:val="28"/>
          <w:szCs w:val="28"/>
        </w:rPr>
      </w:pPr>
    </w:p>
    <w:p w:rsidR="00985956" w:rsidRDefault="00985956" w:rsidP="00436C9C">
      <w:pPr>
        <w:rPr>
          <w:b/>
          <w:sz w:val="28"/>
          <w:szCs w:val="28"/>
        </w:rPr>
      </w:pPr>
    </w:p>
    <w:p w:rsidR="00985956" w:rsidRDefault="00985956" w:rsidP="00436C9C">
      <w:pPr>
        <w:rPr>
          <w:b/>
          <w:sz w:val="28"/>
          <w:szCs w:val="28"/>
        </w:rPr>
      </w:pPr>
    </w:p>
    <w:p w:rsidR="00985956" w:rsidRDefault="00985956" w:rsidP="00436C9C">
      <w:pPr>
        <w:rPr>
          <w:b/>
          <w:sz w:val="28"/>
          <w:szCs w:val="28"/>
        </w:rPr>
      </w:pPr>
    </w:p>
    <w:p w:rsidR="00436C9C" w:rsidRPr="00FE0619" w:rsidRDefault="00436C9C" w:rsidP="00436C9C">
      <w:pPr>
        <w:rPr>
          <w:sz w:val="28"/>
          <w:szCs w:val="28"/>
        </w:rPr>
      </w:pPr>
      <w:r w:rsidRPr="00FE0619">
        <w:rPr>
          <w:b/>
          <w:sz w:val="28"/>
          <w:szCs w:val="28"/>
        </w:rPr>
        <w:lastRenderedPageBreak/>
        <w:t>C) Stratejik Planlama Çalışmaları Tablosu (TABLO-1)</w:t>
      </w: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80"/>
        <w:gridCol w:w="2811"/>
        <w:gridCol w:w="3207"/>
      </w:tblGrid>
      <w:tr w:rsidR="00436C9C" w:rsidRPr="00FE0619" w:rsidTr="00E73700">
        <w:trPr>
          <w:trHeight w:val="364"/>
        </w:trPr>
        <w:tc>
          <w:tcPr>
            <w:tcW w:w="3480" w:type="dxa"/>
            <w:shd w:val="clear" w:color="auto" w:fill="BFBFBF"/>
            <w:vAlign w:val="center"/>
          </w:tcPr>
          <w:p w:rsidR="00436C9C" w:rsidRPr="00FE0619" w:rsidRDefault="00436C9C" w:rsidP="00E73700">
            <w:pPr>
              <w:rPr>
                <w:b/>
                <w:color w:val="000000"/>
                <w:sz w:val="28"/>
                <w:szCs w:val="28"/>
              </w:rPr>
            </w:pPr>
            <w:r w:rsidRPr="00FE0619">
              <w:rPr>
                <w:b/>
                <w:color w:val="000000"/>
                <w:sz w:val="28"/>
                <w:szCs w:val="28"/>
              </w:rPr>
              <w:t>İş ve İşlemler</w:t>
            </w:r>
          </w:p>
        </w:tc>
        <w:tc>
          <w:tcPr>
            <w:tcW w:w="2811" w:type="dxa"/>
            <w:shd w:val="clear" w:color="auto" w:fill="BFBFBF"/>
            <w:vAlign w:val="center"/>
          </w:tcPr>
          <w:p w:rsidR="00436C9C" w:rsidRPr="00FE0619" w:rsidRDefault="00436C9C" w:rsidP="00E73700">
            <w:pPr>
              <w:rPr>
                <w:b/>
                <w:color w:val="000000"/>
                <w:sz w:val="28"/>
                <w:szCs w:val="28"/>
              </w:rPr>
            </w:pPr>
            <w:r w:rsidRPr="00FE0619">
              <w:rPr>
                <w:b/>
                <w:color w:val="000000"/>
                <w:sz w:val="28"/>
                <w:szCs w:val="28"/>
              </w:rPr>
              <w:t>Aşamalar</w:t>
            </w:r>
          </w:p>
        </w:tc>
        <w:tc>
          <w:tcPr>
            <w:tcW w:w="3207" w:type="dxa"/>
            <w:shd w:val="clear" w:color="auto" w:fill="BFBFBF"/>
            <w:vAlign w:val="center"/>
          </w:tcPr>
          <w:p w:rsidR="00436C9C" w:rsidRPr="00FE0619" w:rsidRDefault="00436C9C" w:rsidP="00E73700">
            <w:pPr>
              <w:rPr>
                <w:b/>
                <w:color w:val="000000"/>
                <w:sz w:val="28"/>
                <w:szCs w:val="28"/>
              </w:rPr>
            </w:pPr>
            <w:r w:rsidRPr="00FE0619">
              <w:rPr>
                <w:b/>
                <w:color w:val="000000"/>
                <w:sz w:val="28"/>
                <w:szCs w:val="28"/>
              </w:rPr>
              <w:t>Cevaplanacak Soru</w:t>
            </w:r>
          </w:p>
        </w:tc>
      </w:tr>
      <w:tr w:rsidR="00436C9C" w:rsidRPr="00FE0619" w:rsidTr="00E73700">
        <w:trPr>
          <w:trHeight w:val="1528"/>
        </w:trPr>
        <w:tc>
          <w:tcPr>
            <w:tcW w:w="3480" w:type="dxa"/>
            <w:shd w:val="clear" w:color="auto" w:fill="auto"/>
            <w:vAlign w:val="center"/>
          </w:tcPr>
          <w:p w:rsidR="00436C9C" w:rsidRPr="00FE0619" w:rsidRDefault="00436C9C" w:rsidP="00E73700">
            <w:pPr>
              <w:rPr>
                <w:sz w:val="28"/>
                <w:szCs w:val="28"/>
              </w:rPr>
            </w:pPr>
            <w:r w:rsidRPr="00FE0619">
              <w:rPr>
                <w:sz w:val="28"/>
                <w:szCs w:val="28"/>
              </w:rPr>
              <w:t>Tarihi Gelişim</w:t>
            </w:r>
          </w:p>
          <w:p w:rsidR="00436C9C" w:rsidRPr="00FE0619" w:rsidRDefault="00436C9C" w:rsidP="00E73700">
            <w:pPr>
              <w:rPr>
                <w:sz w:val="28"/>
                <w:szCs w:val="28"/>
              </w:rPr>
            </w:pPr>
            <w:r w:rsidRPr="00FE0619">
              <w:rPr>
                <w:sz w:val="28"/>
                <w:szCs w:val="28"/>
              </w:rPr>
              <w:t>Yasal Yükümlülükler</w:t>
            </w:r>
          </w:p>
          <w:p w:rsidR="00436C9C" w:rsidRPr="00FE0619" w:rsidRDefault="00436C9C" w:rsidP="00E73700">
            <w:pPr>
              <w:rPr>
                <w:sz w:val="28"/>
                <w:szCs w:val="28"/>
              </w:rPr>
            </w:pPr>
            <w:r w:rsidRPr="00FE0619">
              <w:rPr>
                <w:sz w:val="28"/>
                <w:szCs w:val="28"/>
              </w:rPr>
              <w:t>Ürün / Hizmetler</w:t>
            </w:r>
          </w:p>
          <w:p w:rsidR="00436C9C" w:rsidRPr="00FE0619" w:rsidRDefault="00436C9C" w:rsidP="00E73700">
            <w:pPr>
              <w:rPr>
                <w:sz w:val="28"/>
                <w:szCs w:val="28"/>
              </w:rPr>
            </w:pPr>
            <w:r w:rsidRPr="00FE0619">
              <w:rPr>
                <w:sz w:val="28"/>
                <w:szCs w:val="28"/>
              </w:rPr>
              <w:t>Kurum İçi ve Çevre Analizi</w:t>
            </w:r>
          </w:p>
          <w:p w:rsidR="00436C9C" w:rsidRPr="00FE0619" w:rsidRDefault="00436C9C" w:rsidP="00E73700">
            <w:pPr>
              <w:rPr>
                <w:sz w:val="28"/>
                <w:szCs w:val="28"/>
              </w:rPr>
            </w:pPr>
            <w:r w:rsidRPr="00FE0619">
              <w:rPr>
                <w:sz w:val="28"/>
                <w:szCs w:val="28"/>
              </w:rPr>
              <w:t>GZFT (SWOT) Analizi</w:t>
            </w:r>
          </w:p>
          <w:p w:rsidR="00436C9C" w:rsidRPr="00FE0619" w:rsidRDefault="00436C9C" w:rsidP="00E73700">
            <w:pPr>
              <w:rPr>
                <w:sz w:val="28"/>
                <w:szCs w:val="28"/>
              </w:rPr>
            </w:pPr>
            <w:r w:rsidRPr="00FE0619">
              <w:rPr>
                <w:sz w:val="28"/>
                <w:szCs w:val="28"/>
              </w:rPr>
              <w:t>Paydaş Analizi</w:t>
            </w:r>
          </w:p>
        </w:tc>
        <w:tc>
          <w:tcPr>
            <w:tcW w:w="2811" w:type="dxa"/>
            <w:shd w:val="clear" w:color="auto" w:fill="auto"/>
            <w:vAlign w:val="center"/>
          </w:tcPr>
          <w:p w:rsidR="00436C9C" w:rsidRPr="00FE0619" w:rsidRDefault="00436C9C" w:rsidP="00E73700">
            <w:pPr>
              <w:rPr>
                <w:sz w:val="28"/>
                <w:szCs w:val="28"/>
              </w:rPr>
            </w:pPr>
            <w:r w:rsidRPr="00FE0619">
              <w:rPr>
                <w:sz w:val="28"/>
                <w:szCs w:val="28"/>
              </w:rPr>
              <w:t>Durum Analizi</w:t>
            </w:r>
          </w:p>
        </w:tc>
        <w:tc>
          <w:tcPr>
            <w:tcW w:w="3207" w:type="dxa"/>
            <w:shd w:val="clear" w:color="auto" w:fill="auto"/>
            <w:vAlign w:val="center"/>
          </w:tcPr>
          <w:p w:rsidR="00436C9C" w:rsidRPr="00FE0619" w:rsidRDefault="00436C9C" w:rsidP="00E73700">
            <w:pPr>
              <w:rPr>
                <w:sz w:val="28"/>
                <w:szCs w:val="28"/>
              </w:rPr>
            </w:pPr>
            <w:r w:rsidRPr="00FE0619">
              <w:rPr>
                <w:sz w:val="28"/>
                <w:szCs w:val="28"/>
              </w:rPr>
              <w:t>Neredeyiz?</w:t>
            </w:r>
          </w:p>
        </w:tc>
      </w:tr>
      <w:tr w:rsidR="00436C9C" w:rsidRPr="00FE0619" w:rsidTr="00E73700">
        <w:trPr>
          <w:trHeight w:val="543"/>
        </w:trPr>
        <w:tc>
          <w:tcPr>
            <w:tcW w:w="3480" w:type="dxa"/>
            <w:shd w:val="clear" w:color="auto" w:fill="auto"/>
            <w:vAlign w:val="center"/>
          </w:tcPr>
          <w:p w:rsidR="00436C9C" w:rsidRPr="00FE0619" w:rsidRDefault="00436C9C" w:rsidP="00E73700">
            <w:pPr>
              <w:rPr>
                <w:sz w:val="28"/>
                <w:szCs w:val="28"/>
              </w:rPr>
            </w:pPr>
            <w:r w:rsidRPr="00FE0619">
              <w:rPr>
                <w:sz w:val="28"/>
                <w:szCs w:val="28"/>
              </w:rPr>
              <w:t>Okul kurum varoluş gerekçesi</w:t>
            </w:r>
          </w:p>
          <w:p w:rsidR="00436C9C" w:rsidRPr="00FE0619" w:rsidRDefault="00436C9C" w:rsidP="00E73700">
            <w:pPr>
              <w:rPr>
                <w:sz w:val="28"/>
                <w:szCs w:val="28"/>
              </w:rPr>
            </w:pPr>
            <w:r w:rsidRPr="00FE0619">
              <w:rPr>
                <w:sz w:val="28"/>
                <w:szCs w:val="28"/>
              </w:rPr>
              <w:t>Temel İlkeler</w:t>
            </w:r>
          </w:p>
        </w:tc>
        <w:tc>
          <w:tcPr>
            <w:tcW w:w="2811" w:type="dxa"/>
            <w:shd w:val="clear" w:color="auto" w:fill="auto"/>
            <w:vAlign w:val="center"/>
          </w:tcPr>
          <w:p w:rsidR="00436C9C" w:rsidRPr="00FE0619" w:rsidRDefault="00436C9C" w:rsidP="00E73700">
            <w:pPr>
              <w:rPr>
                <w:sz w:val="28"/>
                <w:szCs w:val="28"/>
              </w:rPr>
            </w:pPr>
            <w:r w:rsidRPr="00FE0619">
              <w:rPr>
                <w:sz w:val="28"/>
                <w:szCs w:val="28"/>
              </w:rPr>
              <w:t>Misyon ve İlkeler</w:t>
            </w:r>
          </w:p>
        </w:tc>
        <w:tc>
          <w:tcPr>
            <w:tcW w:w="3207" w:type="dxa"/>
            <w:vMerge w:val="restart"/>
            <w:shd w:val="clear" w:color="auto" w:fill="auto"/>
            <w:vAlign w:val="center"/>
          </w:tcPr>
          <w:p w:rsidR="00436C9C" w:rsidRPr="00FE0619" w:rsidRDefault="00436C9C" w:rsidP="00E73700">
            <w:pPr>
              <w:rPr>
                <w:sz w:val="28"/>
                <w:szCs w:val="28"/>
              </w:rPr>
            </w:pPr>
            <w:r w:rsidRPr="00FE0619">
              <w:rPr>
                <w:sz w:val="28"/>
                <w:szCs w:val="28"/>
              </w:rPr>
              <w:t>Nereye Ulaşmak İstiyoruz?</w:t>
            </w:r>
          </w:p>
          <w:p w:rsidR="00436C9C" w:rsidRPr="00FE0619" w:rsidRDefault="00436C9C" w:rsidP="00E73700">
            <w:pPr>
              <w:rPr>
                <w:sz w:val="28"/>
                <w:szCs w:val="28"/>
              </w:rPr>
            </w:pPr>
          </w:p>
        </w:tc>
      </w:tr>
      <w:tr w:rsidR="00436C9C" w:rsidRPr="00FE0619" w:rsidTr="00E73700">
        <w:trPr>
          <w:trHeight w:val="410"/>
        </w:trPr>
        <w:tc>
          <w:tcPr>
            <w:tcW w:w="3480" w:type="dxa"/>
            <w:shd w:val="clear" w:color="auto" w:fill="auto"/>
            <w:vAlign w:val="center"/>
          </w:tcPr>
          <w:p w:rsidR="00436C9C" w:rsidRPr="00FE0619" w:rsidRDefault="00436C9C" w:rsidP="00E73700">
            <w:pPr>
              <w:rPr>
                <w:sz w:val="28"/>
                <w:szCs w:val="28"/>
              </w:rPr>
            </w:pPr>
            <w:r w:rsidRPr="00FE0619">
              <w:rPr>
                <w:sz w:val="28"/>
                <w:szCs w:val="28"/>
              </w:rPr>
              <w:t>Arzu edilen gelecek</w:t>
            </w:r>
          </w:p>
        </w:tc>
        <w:tc>
          <w:tcPr>
            <w:tcW w:w="2811" w:type="dxa"/>
            <w:shd w:val="clear" w:color="auto" w:fill="auto"/>
            <w:vAlign w:val="center"/>
          </w:tcPr>
          <w:p w:rsidR="00436C9C" w:rsidRPr="00FE0619" w:rsidRDefault="00436C9C" w:rsidP="00E73700">
            <w:pPr>
              <w:rPr>
                <w:sz w:val="28"/>
                <w:szCs w:val="28"/>
              </w:rPr>
            </w:pPr>
            <w:r w:rsidRPr="00FE0619">
              <w:rPr>
                <w:sz w:val="28"/>
                <w:szCs w:val="28"/>
              </w:rPr>
              <w:t>Vizyon</w:t>
            </w:r>
          </w:p>
        </w:tc>
        <w:tc>
          <w:tcPr>
            <w:tcW w:w="3207" w:type="dxa"/>
            <w:vMerge/>
            <w:shd w:val="clear" w:color="auto" w:fill="auto"/>
            <w:vAlign w:val="center"/>
          </w:tcPr>
          <w:p w:rsidR="00436C9C" w:rsidRPr="00FE0619" w:rsidRDefault="00436C9C" w:rsidP="00E73700">
            <w:pPr>
              <w:rPr>
                <w:sz w:val="28"/>
                <w:szCs w:val="28"/>
              </w:rPr>
            </w:pPr>
          </w:p>
        </w:tc>
      </w:tr>
      <w:tr w:rsidR="00436C9C" w:rsidRPr="00FE0619" w:rsidTr="00E73700">
        <w:trPr>
          <w:trHeight w:val="841"/>
        </w:trPr>
        <w:tc>
          <w:tcPr>
            <w:tcW w:w="3480" w:type="dxa"/>
            <w:shd w:val="clear" w:color="auto" w:fill="auto"/>
            <w:vAlign w:val="center"/>
          </w:tcPr>
          <w:p w:rsidR="00436C9C" w:rsidRPr="00FE0619" w:rsidRDefault="00436C9C" w:rsidP="00E73700">
            <w:pPr>
              <w:rPr>
                <w:sz w:val="28"/>
                <w:szCs w:val="28"/>
              </w:rPr>
            </w:pPr>
            <w:r w:rsidRPr="00FE0619">
              <w:rPr>
                <w:sz w:val="28"/>
                <w:szCs w:val="28"/>
              </w:rPr>
              <w:t>Orta vadede ulaşılacak kavramsal amaçlar</w:t>
            </w:r>
          </w:p>
          <w:p w:rsidR="00436C9C" w:rsidRPr="00FE0619" w:rsidRDefault="00436C9C" w:rsidP="00E73700">
            <w:pPr>
              <w:rPr>
                <w:sz w:val="28"/>
                <w:szCs w:val="28"/>
              </w:rPr>
            </w:pPr>
            <w:r w:rsidRPr="00FE0619">
              <w:rPr>
                <w:sz w:val="28"/>
                <w:szCs w:val="28"/>
              </w:rPr>
              <w:t>Spesifik, somut ve ölçülebilir hedefler</w:t>
            </w:r>
          </w:p>
        </w:tc>
        <w:tc>
          <w:tcPr>
            <w:tcW w:w="2811" w:type="dxa"/>
            <w:shd w:val="clear" w:color="auto" w:fill="auto"/>
            <w:vAlign w:val="center"/>
          </w:tcPr>
          <w:p w:rsidR="00436C9C" w:rsidRPr="00FE0619" w:rsidRDefault="00436C9C" w:rsidP="00E73700">
            <w:pPr>
              <w:rPr>
                <w:sz w:val="28"/>
                <w:szCs w:val="28"/>
              </w:rPr>
            </w:pPr>
            <w:r w:rsidRPr="00FE0619">
              <w:rPr>
                <w:sz w:val="28"/>
                <w:szCs w:val="28"/>
              </w:rPr>
              <w:t>Tema, Amaç ve Hedefler</w:t>
            </w:r>
          </w:p>
        </w:tc>
        <w:tc>
          <w:tcPr>
            <w:tcW w:w="3207" w:type="dxa"/>
            <w:vMerge/>
            <w:shd w:val="clear" w:color="auto" w:fill="auto"/>
            <w:vAlign w:val="center"/>
          </w:tcPr>
          <w:p w:rsidR="00436C9C" w:rsidRPr="00FE0619" w:rsidRDefault="00436C9C" w:rsidP="00E73700">
            <w:pPr>
              <w:rPr>
                <w:sz w:val="28"/>
                <w:szCs w:val="28"/>
              </w:rPr>
            </w:pPr>
          </w:p>
        </w:tc>
      </w:tr>
      <w:tr w:rsidR="00436C9C" w:rsidRPr="00FE0619" w:rsidTr="00E73700">
        <w:trPr>
          <w:trHeight w:val="811"/>
        </w:trPr>
        <w:tc>
          <w:tcPr>
            <w:tcW w:w="3480" w:type="dxa"/>
            <w:shd w:val="clear" w:color="auto" w:fill="auto"/>
            <w:vAlign w:val="center"/>
          </w:tcPr>
          <w:p w:rsidR="00436C9C" w:rsidRPr="00FE0619" w:rsidRDefault="00436C9C" w:rsidP="00E73700">
            <w:pPr>
              <w:rPr>
                <w:sz w:val="28"/>
                <w:szCs w:val="28"/>
              </w:rPr>
            </w:pPr>
            <w:r w:rsidRPr="00FE0619">
              <w:rPr>
                <w:sz w:val="28"/>
                <w:szCs w:val="28"/>
              </w:rPr>
              <w:t>Amaç ve hedeflere ulaşma yöntemleri</w:t>
            </w:r>
          </w:p>
          <w:p w:rsidR="00436C9C" w:rsidRPr="00FE0619" w:rsidRDefault="00436C9C" w:rsidP="00E73700">
            <w:pPr>
              <w:rPr>
                <w:sz w:val="28"/>
                <w:szCs w:val="28"/>
              </w:rPr>
            </w:pPr>
            <w:r w:rsidRPr="00FE0619">
              <w:rPr>
                <w:sz w:val="28"/>
                <w:szCs w:val="28"/>
              </w:rPr>
              <w:t>Eylem Planları</w:t>
            </w:r>
          </w:p>
          <w:p w:rsidR="00436C9C" w:rsidRPr="00FE0619" w:rsidRDefault="00436C9C" w:rsidP="00E73700">
            <w:pPr>
              <w:rPr>
                <w:sz w:val="28"/>
                <w:szCs w:val="28"/>
              </w:rPr>
            </w:pPr>
            <w:proofErr w:type="spellStart"/>
            <w:r w:rsidRPr="00FE0619">
              <w:rPr>
                <w:sz w:val="28"/>
                <w:szCs w:val="28"/>
              </w:rPr>
              <w:t>Maliyetlendirme</w:t>
            </w:r>
            <w:proofErr w:type="spellEnd"/>
          </w:p>
        </w:tc>
        <w:tc>
          <w:tcPr>
            <w:tcW w:w="2811" w:type="dxa"/>
            <w:shd w:val="clear" w:color="auto" w:fill="auto"/>
            <w:vAlign w:val="center"/>
          </w:tcPr>
          <w:p w:rsidR="00436C9C" w:rsidRPr="00FE0619" w:rsidRDefault="00436C9C" w:rsidP="00E73700">
            <w:pPr>
              <w:rPr>
                <w:sz w:val="28"/>
                <w:szCs w:val="28"/>
              </w:rPr>
            </w:pPr>
            <w:r w:rsidRPr="00FE0619">
              <w:rPr>
                <w:sz w:val="28"/>
                <w:szCs w:val="28"/>
              </w:rPr>
              <w:t>Stratejiler, Faaliyetler ve Projeler</w:t>
            </w:r>
          </w:p>
          <w:p w:rsidR="00436C9C" w:rsidRPr="00FE0619" w:rsidRDefault="00436C9C" w:rsidP="00E73700">
            <w:pPr>
              <w:rPr>
                <w:sz w:val="28"/>
                <w:szCs w:val="28"/>
              </w:rPr>
            </w:pPr>
          </w:p>
        </w:tc>
        <w:tc>
          <w:tcPr>
            <w:tcW w:w="3207" w:type="dxa"/>
            <w:shd w:val="clear" w:color="auto" w:fill="auto"/>
            <w:vAlign w:val="center"/>
          </w:tcPr>
          <w:p w:rsidR="00436C9C" w:rsidRPr="00FE0619" w:rsidRDefault="00436C9C" w:rsidP="00E73700">
            <w:pPr>
              <w:rPr>
                <w:sz w:val="28"/>
                <w:szCs w:val="28"/>
              </w:rPr>
            </w:pPr>
            <w:r w:rsidRPr="00FE0619">
              <w:rPr>
                <w:sz w:val="28"/>
                <w:szCs w:val="28"/>
              </w:rPr>
              <w:t>Gitmek istediğimiz yere nasıl ulaşabiliriz?</w:t>
            </w:r>
          </w:p>
        </w:tc>
      </w:tr>
      <w:tr w:rsidR="00436C9C" w:rsidRPr="00FE0619" w:rsidTr="00E73700">
        <w:trPr>
          <w:trHeight w:val="695"/>
        </w:trPr>
        <w:tc>
          <w:tcPr>
            <w:tcW w:w="3480" w:type="dxa"/>
            <w:shd w:val="clear" w:color="auto" w:fill="auto"/>
            <w:vAlign w:val="center"/>
          </w:tcPr>
          <w:p w:rsidR="00436C9C" w:rsidRPr="00FE0619" w:rsidRDefault="00436C9C" w:rsidP="00E73700">
            <w:pPr>
              <w:rPr>
                <w:sz w:val="28"/>
                <w:szCs w:val="28"/>
              </w:rPr>
            </w:pPr>
            <w:r w:rsidRPr="00FE0619">
              <w:rPr>
                <w:sz w:val="28"/>
                <w:szCs w:val="28"/>
              </w:rPr>
              <w:t xml:space="preserve">Raporlama </w:t>
            </w:r>
          </w:p>
          <w:p w:rsidR="00436C9C" w:rsidRPr="00FE0619" w:rsidRDefault="00436C9C" w:rsidP="00E73700">
            <w:pPr>
              <w:rPr>
                <w:sz w:val="28"/>
                <w:szCs w:val="28"/>
              </w:rPr>
            </w:pPr>
            <w:r w:rsidRPr="00FE0619">
              <w:rPr>
                <w:sz w:val="28"/>
                <w:szCs w:val="28"/>
              </w:rPr>
              <w:t>Karşılaştırma</w:t>
            </w:r>
          </w:p>
        </w:tc>
        <w:tc>
          <w:tcPr>
            <w:tcW w:w="2811" w:type="dxa"/>
            <w:shd w:val="clear" w:color="auto" w:fill="auto"/>
            <w:vAlign w:val="center"/>
          </w:tcPr>
          <w:p w:rsidR="00436C9C" w:rsidRPr="00FE0619" w:rsidRDefault="00436C9C" w:rsidP="00E73700">
            <w:pPr>
              <w:rPr>
                <w:sz w:val="28"/>
                <w:szCs w:val="28"/>
              </w:rPr>
            </w:pPr>
            <w:r w:rsidRPr="00FE0619">
              <w:rPr>
                <w:sz w:val="28"/>
                <w:szCs w:val="28"/>
              </w:rPr>
              <w:t>İzleme</w:t>
            </w:r>
          </w:p>
        </w:tc>
        <w:tc>
          <w:tcPr>
            <w:tcW w:w="3207" w:type="dxa"/>
            <w:vMerge w:val="restart"/>
            <w:shd w:val="clear" w:color="auto" w:fill="auto"/>
            <w:vAlign w:val="center"/>
          </w:tcPr>
          <w:p w:rsidR="00436C9C" w:rsidRPr="00FE0619" w:rsidRDefault="00436C9C" w:rsidP="00E73700">
            <w:pPr>
              <w:rPr>
                <w:sz w:val="28"/>
                <w:szCs w:val="28"/>
              </w:rPr>
            </w:pPr>
            <w:r w:rsidRPr="00FE0619">
              <w:rPr>
                <w:sz w:val="28"/>
                <w:szCs w:val="28"/>
              </w:rPr>
              <w:t>Başarımızı nasıl takip eder ve değerlendiririz?</w:t>
            </w:r>
          </w:p>
        </w:tc>
      </w:tr>
      <w:tr w:rsidR="00436C9C" w:rsidRPr="00FE0619" w:rsidTr="00E73700">
        <w:trPr>
          <w:trHeight w:val="974"/>
        </w:trPr>
        <w:tc>
          <w:tcPr>
            <w:tcW w:w="3480" w:type="dxa"/>
            <w:shd w:val="clear" w:color="auto" w:fill="auto"/>
            <w:vAlign w:val="center"/>
          </w:tcPr>
          <w:p w:rsidR="00436C9C" w:rsidRPr="00FE0619" w:rsidRDefault="00436C9C" w:rsidP="00E73700">
            <w:pPr>
              <w:rPr>
                <w:sz w:val="28"/>
                <w:szCs w:val="28"/>
              </w:rPr>
            </w:pPr>
            <w:r w:rsidRPr="00FE0619">
              <w:rPr>
                <w:sz w:val="28"/>
                <w:szCs w:val="28"/>
              </w:rPr>
              <w:t>Geri besleme</w:t>
            </w:r>
          </w:p>
          <w:p w:rsidR="00436C9C" w:rsidRPr="00FE0619" w:rsidRDefault="00436C9C" w:rsidP="00E73700">
            <w:pPr>
              <w:rPr>
                <w:sz w:val="28"/>
                <w:szCs w:val="28"/>
              </w:rPr>
            </w:pPr>
            <w:r w:rsidRPr="00FE0619">
              <w:rPr>
                <w:sz w:val="28"/>
                <w:szCs w:val="28"/>
              </w:rPr>
              <w:t>Ölçme yöntemlerinin belirlenmesi</w:t>
            </w:r>
          </w:p>
          <w:p w:rsidR="00436C9C" w:rsidRPr="00FE0619" w:rsidRDefault="00436C9C" w:rsidP="00E73700">
            <w:pPr>
              <w:rPr>
                <w:sz w:val="28"/>
                <w:szCs w:val="28"/>
              </w:rPr>
            </w:pPr>
            <w:r w:rsidRPr="00FE0619">
              <w:rPr>
                <w:sz w:val="28"/>
                <w:szCs w:val="28"/>
              </w:rPr>
              <w:t>Performans göstergeleri</w:t>
            </w:r>
          </w:p>
        </w:tc>
        <w:tc>
          <w:tcPr>
            <w:tcW w:w="2811" w:type="dxa"/>
            <w:shd w:val="clear" w:color="auto" w:fill="auto"/>
            <w:vAlign w:val="center"/>
          </w:tcPr>
          <w:p w:rsidR="00436C9C" w:rsidRPr="00FE0619" w:rsidRDefault="00436C9C" w:rsidP="00E73700">
            <w:pPr>
              <w:rPr>
                <w:sz w:val="28"/>
                <w:szCs w:val="28"/>
              </w:rPr>
            </w:pPr>
            <w:r w:rsidRPr="00FE0619">
              <w:rPr>
                <w:sz w:val="28"/>
                <w:szCs w:val="28"/>
              </w:rPr>
              <w:t>Değerlendirme ve Performans Ölçümü</w:t>
            </w:r>
          </w:p>
        </w:tc>
        <w:tc>
          <w:tcPr>
            <w:tcW w:w="3207" w:type="dxa"/>
            <w:vMerge/>
            <w:shd w:val="clear" w:color="auto" w:fill="auto"/>
            <w:vAlign w:val="center"/>
          </w:tcPr>
          <w:p w:rsidR="00436C9C" w:rsidRPr="00FE0619" w:rsidRDefault="00436C9C" w:rsidP="00E73700">
            <w:pPr>
              <w:rPr>
                <w:sz w:val="28"/>
                <w:szCs w:val="28"/>
              </w:rPr>
            </w:pPr>
          </w:p>
        </w:tc>
      </w:tr>
    </w:tbl>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pStyle w:val="rneklemeMavi"/>
        <w:jc w:val="center"/>
        <w:rPr>
          <w:sz w:val="28"/>
          <w:szCs w:val="28"/>
        </w:rPr>
      </w:pPr>
    </w:p>
    <w:p w:rsidR="00436C9C" w:rsidRPr="00FE0619" w:rsidRDefault="00436C9C" w:rsidP="00436C9C">
      <w:pPr>
        <w:rPr>
          <w:sz w:val="28"/>
          <w:szCs w:val="28"/>
        </w:rPr>
      </w:pPr>
    </w:p>
    <w:p w:rsidR="00436C9C" w:rsidRPr="00FE0619" w:rsidRDefault="00436C9C" w:rsidP="00436C9C">
      <w:pPr>
        <w:pStyle w:val="Balk2"/>
        <w:rPr>
          <w:sz w:val="28"/>
          <w:szCs w:val="28"/>
        </w:rPr>
      </w:pPr>
      <w:bookmarkStart w:id="7" w:name="_Toc419373942"/>
      <w:r w:rsidRPr="00FE0619">
        <w:rPr>
          <w:sz w:val="28"/>
          <w:szCs w:val="28"/>
        </w:rPr>
        <w:t>1.3. STRATEJİK PLAN ÜST KURULU VE STRATEJİK PLAN EKİBİ</w:t>
      </w:r>
      <w:bookmarkEnd w:id="7"/>
    </w:p>
    <w:p w:rsidR="00436C9C" w:rsidRPr="00FE0619" w:rsidRDefault="00436C9C" w:rsidP="00436C9C">
      <w:pPr>
        <w:rPr>
          <w:sz w:val="28"/>
          <w:szCs w:val="28"/>
        </w:rPr>
      </w:pPr>
    </w:p>
    <w:tbl>
      <w:tblPr>
        <w:tblStyle w:val="KlavuzTablo5Koyu-Vurgu51"/>
        <w:tblW w:w="9720" w:type="dxa"/>
        <w:tblLook w:val="0000" w:firstRow="0" w:lastRow="0" w:firstColumn="0" w:lastColumn="0" w:noHBand="0" w:noVBand="0"/>
      </w:tblPr>
      <w:tblGrid>
        <w:gridCol w:w="751"/>
        <w:gridCol w:w="3953"/>
        <w:gridCol w:w="5016"/>
      </w:tblGrid>
      <w:tr w:rsidR="00436C9C" w:rsidRPr="00FE0619" w:rsidTr="00E73700">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436C9C" w:rsidRPr="00FE0619" w:rsidRDefault="00436C9C" w:rsidP="00E73700">
            <w:pPr>
              <w:autoSpaceDE w:val="0"/>
              <w:autoSpaceDN w:val="0"/>
              <w:adjustRightInd w:val="0"/>
              <w:jc w:val="center"/>
              <w:rPr>
                <w:rFonts w:ascii="ArialMT" w:hAnsi="ArialMT" w:cs="ArialMT"/>
                <w:sz w:val="28"/>
                <w:szCs w:val="28"/>
              </w:rPr>
            </w:pPr>
            <w:r w:rsidRPr="00FE0619">
              <w:rPr>
                <w:b/>
                <w:sz w:val="28"/>
                <w:szCs w:val="28"/>
              </w:rPr>
              <w:t>STRATEJİK PLAN ÜST KURULU</w:t>
            </w:r>
          </w:p>
        </w:tc>
      </w:tr>
      <w:tr w:rsidR="00436C9C" w:rsidRPr="00FE0619" w:rsidTr="00E73700">
        <w:trPr>
          <w:trHeight w:val="245"/>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bCs/>
                <w:sz w:val="28"/>
                <w:szCs w:val="28"/>
              </w:rPr>
              <w:t>SIRA NO</w:t>
            </w:r>
          </w:p>
        </w:tc>
        <w:tc>
          <w:tcPr>
            <w:tcW w:w="3969" w:type="dxa"/>
            <w:vAlign w:val="center"/>
          </w:tcPr>
          <w:p w:rsidR="00436C9C" w:rsidRPr="00FE0619" w:rsidRDefault="00436C9C" w:rsidP="00E73700">
            <w:pPr>
              <w:autoSpaceDE w:val="0"/>
              <w:autoSpaceDN w:val="0"/>
              <w:adjustRightInd w:val="0"/>
              <w:ind w:left="1060"/>
              <w:cnfStyle w:val="000000000000" w:firstRow="0" w:lastRow="0" w:firstColumn="0" w:lastColumn="0" w:oddVBand="0" w:evenVBand="0" w:oddHBand="0" w:evenHBand="0" w:firstRowFirstColumn="0" w:firstRowLastColumn="0" w:lastRowFirstColumn="0" w:lastRowLastColumn="0"/>
              <w:rPr>
                <w:b/>
                <w:sz w:val="28"/>
                <w:szCs w:val="28"/>
              </w:rPr>
            </w:pPr>
            <w:r w:rsidRPr="00FE0619">
              <w:rPr>
                <w:b/>
                <w:sz w:val="28"/>
                <w:szCs w:val="28"/>
              </w:rPr>
              <w:t>ADI SOYADI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ind w:left="1060"/>
              <w:rPr>
                <w:b/>
                <w:sz w:val="28"/>
                <w:szCs w:val="28"/>
              </w:rPr>
            </w:pPr>
            <w:r w:rsidRPr="00FE0619">
              <w:rPr>
                <w:b/>
                <w:sz w:val="28"/>
                <w:szCs w:val="28"/>
              </w:rPr>
              <w:t xml:space="preserve">                      GÖREVİ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bCs/>
                <w:sz w:val="28"/>
                <w:szCs w:val="28"/>
              </w:rPr>
            </w:pPr>
            <w:r w:rsidRPr="00FE0619">
              <w:rPr>
                <w:b/>
                <w:sz w:val="28"/>
                <w:szCs w:val="28"/>
              </w:rPr>
              <w:t>1</w:t>
            </w:r>
          </w:p>
        </w:tc>
        <w:tc>
          <w:tcPr>
            <w:tcW w:w="3969" w:type="dxa"/>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Halil ÜTKÜN</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bCs/>
                <w:sz w:val="28"/>
                <w:szCs w:val="28"/>
              </w:rPr>
            </w:pPr>
            <w:r w:rsidRPr="00FE0619">
              <w:rPr>
                <w:bCs/>
                <w:sz w:val="28"/>
                <w:szCs w:val="28"/>
              </w:rPr>
              <w:t>OKUL MÜDÜRÜ</w:t>
            </w:r>
          </w:p>
        </w:tc>
      </w:tr>
      <w:tr w:rsidR="00436C9C" w:rsidRPr="00FE0619" w:rsidTr="00E73700">
        <w:trPr>
          <w:trHeight w:val="232"/>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bCs/>
                <w:sz w:val="28"/>
                <w:szCs w:val="28"/>
              </w:rPr>
            </w:pPr>
            <w:r w:rsidRPr="00FE0619">
              <w:rPr>
                <w:b/>
                <w:sz w:val="28"/>
                <w:szCs w:val="28"/>
              </w:rPr>
              <w:t>2</w:t>
            </w:r>
          </w:p>
        </w:tc>
        <w:tc>
          <w:tcPr>
            <w:tcW w:w="3969" w:type="dxa"/>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sz w:val="28"/>
                <w:szCs w:val="28"/>
              </w:rPr>
            </w:pP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bCs/>
                <w:sz w:val="28"/>
                <w:szCs w:val="28"/>
              </w:rPr>
            </w:pPr>
            <w:r w:rsidRPr="00FE0619">
              <w:rPr>
                <w:bCs/>
                <w:sz w:val="28"/>
                <w:szCs w:val="28"/>
              </w:rPr>
              <w:t>MÜDÜR BAŞYARDIMCISI / MÜDÜR YARDIMCISI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3</w:t>
            </w:r>
          </w:p>
        </w:tc>
        <w:tc>
          <w:tcPr>
            <w:tcW w:w="3969" w:type="dxa"/>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Mehmet ATAKLI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ÖĞRETMEN</w:t>
            </w:r>
          </w:p>
        </w:tc>
      </w:tr>
      <w:tr w:rsidR="00436C9C" w:rsidRPr="00FE0619" w:rsidTr="00E73700">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4</w:t>
            </w:r>
          </w:p>
        </w:tc>
        <w:tc>
          <w:tcPr>
            <w:tcW w:w="3969" w:type="dxa"/>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Ender BACANLI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OKUL AİLE BİRLİĞİ BAŞKANI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5</w:t>
            </w:r>
          </w:p>
        </w:tc>
        <w:tc>
          <w:tcPr>
            <w:tcW w:w="3969" w:type="dxa"/>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Kader YADAĞ</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OKUL AİLE BİRLİĞİ YÖNETİM KURULU ÜYESİ</w:t>
            </w:r>
          </w:p>
        </w:tc>
      </w:tr>
    </w:tbl>
    <w:p w:rsidR="00436C9C" w:rsidRPr="00FE0619"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Pr="00FE0619" w:rsidRDefault="00436C9C" w:rsidP="00436C9C">
      <w:pPr>
        <w:rPr>
          <w:b/>
          <w:sz w:val="28"/>
          <w:szCs w:val="28"/>
        </w:rPr>
      </w:pPr>
    </w:p>
    <w:tbl>
      <w:tblPr>
        <w:tblStyle w:val="KlavuzuTablo4-Vurgu61"/>
        <w:tblW w:w="9720" w:type="dxa"/>
        <w:tblLook w:val="0000" w:firstRow="0" w:lastRow="0" w:firstColumn="0" w:lastColumn="0" w:noHBand="0" w:noVBand="0"/>
      </w:tblPr>
      <w:tblGrid>
        <w:gridCol w:w="751"/>
        <w:gridCol w:w="3953"/>
        <w:gridCol w:w="5016"/>
      </w:tblGrid>
      <w:tr w:rsidR="00436C9C" w:rsidRPr="00FE0619" w:rsidTr="00E73700">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9720" w:type="dxa"/>
            <w:gridSpan w:val="3"/>
            <w:vAlign w:val="center"/>
          </w:tcPr>
          <w:p w:rsidR="00436C9C" w:rsidRPr="00FE0619" w:rsidRDefault="00436C9C" w:rsidP="00E73700">
            <w:pPr>
              <w:autoSpaceDE w:val="0"/>
              <w:autoSpaceDN w:val="0"/>
              <w:adjustRightInd w:val="0"/>
              <w:jc w:val="center"/>
              <w:rPr>
                <w:rFonts w:ascii="ArialMT" w:hAnsi="ArialMT" w:cs="ArialMT"/>
                <w:sz w:val="28"/>
                <w:szCs w:val="28"/>
              </w:rPr>
            </w:pPr>
            <w:r w:rsidRPr="00FE0619">
              <w:rPr>
                <w:b/>
                <w:sz w:val="28"/>
                <w:szCs w:val="28"/>
              </w:rPr>
              <w:t>STRATEJİK PLANLAMA EKİBİ</w:t>
            </w:r>
          </w:p>
        </w:tc>
      </w:tr>
      <w:tr w:rsidR="00436C9C" w:rsidRPr="00FE0619" w:rsidTr="00E73700">
        <w:trPr>
          <w:trHeight w:val="245"/>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bCs/>
                <w:sz w:val="28"/>
                <w:szCs w:val="28"/>
              </w:rPr>
              <w:t>SIRA NO</w:t>
            </w:r>
          </w:p>
        </w:tc>
        <w:tc>
          <w:tcPr>
            <w:tcW w:w="3969" w:type="dxa"/>
            <w:vAlign w:val="center"/>
          </w:tcPr>
          <w:p w:rsidR="00436C9C" w:rsidRPr="00FE0619" w:rsidRDefault="00436C9C" w:rsidP="00E73700">
            <w:pPr>
              <w:autoSpaceDE w:val="0"/>
              <w:autoSpaceDN w:val="0"/>
              <w:adjustRightInd w:val="0"/>
              <w:ind w:left="1060"/>
              <w:cnfStyle w:val="000000000000" w:firstRow="0" w:lastRow="0" w:firstColumn="0" w:lastColumn="0" w:oddVBand="0" w:evenVBand="0" w:oddHBand="0" w:evenHBand="0" w:firstRowFirstColumn="0" w:firstRowLastColumn="0" w:lastRowFirstColumn="0" w:lastRowLastColumn="0"/>
              <w:rPr>
                <w:b/>
                <w:sz w:val="28"/>
                <w:szCs w:val="28"/>
              </w:rPr>
            </w:pPr>
            <w:r w:rsidRPr="00FE0619">
              <w:rPr>
                <w:b/>
                <w:sz w:val="28"/>
                <w:szCs w:val="28"/>
              </w:rPr>
              <w:t>ADI SOYADI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ind w:left="1060"/>
              <w:rPr>
                <w:b/>
                <w:sz w:val="28"/>
                <w:szCs w:val="28"/>
              </w:rPr>
            </w:pPr>
            <w:r w:rsidRPr="00FE0619">
              <w:rPr>
                <w:b/>
                <w:sz w:val="28"/>
                <w:szCs w:val="28"/>
              </w:rPr>
              <w:t xml:space="preserve">                      GÖREVİ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bCs/>
                <w:sz w:val="28"/>
                <w:szCs w:val="28"/>
              </w:rPr>
            </w:pPr>
            <w:r w:rsidRPr="00FE0619">
              <w:rPr>
                <w:b/>
                <w:sz w:val="28"/>
                <w:szCs w:val="28"/>
              </w:rPr>
              <w:t>1</w:t>
            </w:r>
          </w:p>
        </w:tc>
        <w:tc>
          <w:tcPr>
            <w:tcW w:w="3969" w:type="dxa"/>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sz w:val="28"/>
                <w:szCs w:val="28"/>
              </w:rPr>
            </w:pP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bCs/>
                <w:sz w:val="28"/>
                <w:szCs w:val="28"/>
              </w:rPr>
            </w:pPr>
            <w:r w:rsidRPr="00FE0619">
              <w:rPr>
                <w:bCs/>
                <w:sz w:val="28"/>
                <w:szCs w:val="28"/>
              </w:rPr>
              <w:t xml:space="preserve">MÜDÜR YARDIMCISI </w:t>
            </w:r>
          </w:p>
        </w:tc>
      </w:tr>
      <w:tr w:rsidR="00436C9C" w:rsidRPr="00FE0619" w:rsidTr="00E73700">
        <w:trPr>
          <w:trHeight w:val="232"/>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bCs/>
                <w:sz w:val="28"/>
                <w:szCs w:val="28"/>
              </w:rPr>
            </w:pPr>
            <w:r w:rsidRPr="00FE0619">
              <w:rPr>
                <w:b/>
                <w:sz w:val="28"/>
                <w:szCs w:val="28"/>
              </w:rPr>
              <w:t>2</w:t>
            </w:r>
          </w:p>
        </w:tc>
        <w:tc>
          <w:tcPr>
            <w:tcW w:w="3969" w:type="dxa"/>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Mehmet ATAKLI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ÖĞRETMEN</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3</w:t>
            </w:r>
          </w:p>
        </w:tc>
        <w:tc>
          <w:tcPr>
            <w:tcW w:w="3969" w:type="dxa"/>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Bayram YENİBAĞCI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ÖĞRETMEN</w:t>
            </w:r>
          </w:p>
        </w:tc>
      </w:tr>
      <w:tr w:rsidR="00436C9C" w:rsidRPr="00FE0619" w:rsidTr="00E73700">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4</w:t>
            </w:r>
          </w:p>
        </w:tc>
        <w:tc>
          <w:tcPr>
            <w:tcW w:w="3969" w:type="dxa"/>
            <w:vAlign w:val="center"/>
          </w:tcPr>
          <w:p w:rsidR="00436C9C" w:rsidRPr="00FE0619" w:rsidRDefault="006741A4" w:rsidP="006741A4">
            <w:pPr>
              <w:jc w:val="cente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sz w:val="28"/>
                <w:szCs w:val="28"/>
              </w:rPr>
            </w:pPr>
            <w:r>
              <w:rPr>
                <w:rFonts w:ascii="FranklinGothicMedium,Italic" w:hAnsi="FranklinGothicMedium,Italic" w:cs="FranklinGothicMedium,Italic"/>
                <w:iCs/>
                <w:sz w:val="28"/>
                <w:szCs w:val="28"/>
              </w:rPr>
              <w:t>Senem GÜZEL</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ÖĞRETMEN</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5</w:t>
            </w:r>
          </w:p>
        </w:tc>
        <w:tc>
          <w:tcPr>
            <w:tcW w:w="3969" w:type="dxa"/>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Nuran ATAKLI</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ÖĞRETMEN</w:t>
            </w:r>
          </w:p>
        </w:tc>
      </w:tr>
      <w:tr w:rsidR="00436C9C" w:rsidRPr="00FE0619" w:rsidTr="00E73700">
        <w:trPr>
          <w:trHeight w:val="129"/>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6</w:t>
            </w:r>
          </w:p>
        </w:tc>
        <w:tc>
          <w:tcPr>
            <w:tcW w:w="3969" w:type="dxa"/>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Yasef ŞİBE</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ÖĞRETMEN</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7</w:t>
            </w:r>
          </w:p>
        </w:tc>
        <w:tc>
          <w:tcPr>
            <w:tcW w:w="3969" w:type="dxa"/>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Nuh İLKİMEN</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 xml:space="preserve">GÖNÜLLÜ VELİ </w:t>
            </w:r>
          </w:p>
        </w:tc>
      </w:tr>
      <w:tr w:rsidR="00436C9C" w:rsidRPr="00FE0619" w:rsidTr="00E73700">
        <w:trPr>
          <w:trHeight w:val="210"/>
        </w:trPr>
        <w:tc>
          <w:tcPr>
            <w:cnfStyle w:val="000010000000" w:firstRow="0" w:lastRow="0" w:firstColumn="0" w:lastColumn="0" w:oddVBand="1" w:evenVBand="0" w:oddHBand="0" w:evenHBand="0" w:firstRowFirstColumn="0" w:firstRowLastColumn="0" w:lastRowFirstColumn="0" w:lastRowLastColumn="0"/>
            <w:tcW w:w="709" w:type="dxa"/>
            <w:vAlign w:val="center"/>
          </w:tcPr>
          <w:p w:rsidR="00436C9C" w:rsidRPr="00FE0619" w:rsidRDefault="00436C9C" w:rsidP="00E73700">
            <w:pPr>
              <w:autoSpaceDE w:val="0"/>
              <w:autoSpaceDN w:val="0"/>
              <w:adjustRightInd w:val="0"/>
              <w:jc w:val="center"/>
              <w:rPr>
                <w:b/>
                <w:sz w:val="28"/>
                <w:szCs w:val="28"/>
              </w:rPr>
            </w:pPr>
            <w:r w:rsidRPr="00FE0619">
              <w:rPr>
                <w:b/>
                <w:sz w:val="28"/>
                <w:szCs w:val="28"/>
              </w:rPr>
              <w:t>8</w:t>
            </w:r>
          </w:p>
        </w:tc>
        <w:tc>
          <w:tcPr>
            <w:tcW w:w="3969" w:type="dxa"/>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rFonts w:ascii="FranklinGothicMedium,Italic" w:hAnsi="FranklinGothicMedium,Italic" w:cs="FranklinGothicMedium,Italic"/>
                <w:iCs/>
                <w:sz w:val="28"/>
                <w:szCs w:val="28"/>
              </w:rPr>
            </w:pPr>
            <w:r w:rsidRPr="00FE0619">
              <w:rPr>
                <w:rFonts w:ascii="FranklinGothicMedium,Italic" w:hAnsi="FranklinGothicMedium,Italic" w:cs="FranklinGothicMedium,Italic"/>
                <w:iCs/>
                <w:sz w:val="28"/>
                <w:szCs w:val="28"/>
              </w:rPr>
              <w:t>Osman ERİŞKİN</w:t>
            </w:r>
          </w:p>
        </w:tc>
        <w:tc>
          <w:tcPr>
            <w:cnfStyle w:val="000010000000" w:firstRow="0" w:lastRow="0" w:firstColumn="0" w:lastColumn="0" w:oddVBand="1" w:evenVBand="0" w:oddHBand="0" w:evenHBand="0" w:firstRowFirstColumn="0" w:firstRowLastColumn="0" w:lastRowFirstColumn="0" w:lastRowLastColumn="0"/>
            <w:tcW w:w="5042" w:type="dxa"/>
            <w:vAlign w:val="center"/>
          </w:tcPr>
          <w:p w:rsidR="00436C9C" w:rsidRPr="00FE0619" w:rsidRDefault="00436C9C" w:rsidP="00E73700">
            <w:pPr>
              <w:autoSpaceDE w:val="0"/>
              <w:autoSpaceDN w:val="0"/>
              <w:adjustRightInd w:val="0"/>
              <w:rPr>
                <w:sz w:val="28"/>
                <w:szCs w:val="28"/>
              </w:rPr>
            </w:pPr>
            <w:r w:rsidRPr="00FE0619">
              <w:rPr>
                <w:sz w:val="28"/>
                <w:szCs w:val="28"/>
              </w:rPr>
              <w:t>GÖNÜLLÜ VELİ</w:t>
            </w:r>
          </w:p>
        </w:tc>
      </w:tr>
    </w:tbl>
    <w:p w:rsidR="00436C9C" w:rsidRPr="00FE0619" w:rsidRDefault="00436C9C" w:rsidP="00436C9C">
      <w:pPr>
        <w:pStyle w:val="rneklemeMavi"/>
        <w:rPr>
          <w:sz w:val="28"/>
          <w:szCs w:val="28"/>
        </w:rPr>
      </w:pPr>
    </w:p>
    <w:p w:rsidR="00436C9C" w:rsidRPr="00FE0619" w:rsidRDefault="00436C9C" w:rsidP="00436C9C">
      <w:pPr>
        <w:pStyle w:val="rneklemeMavi"/>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bookmarkStart w:id="8" w:name="_Toc419373943"/>
      <w:r w:rsidRPr="00FE0619">
        <w:rPr>
          <w:szCs w:val="28"/>
        </w:rPr>
        <w:t>2.BÖLÜM MEVCUT DURUM ANALİZİ</w:t>
      </w:r>
      <w:bookmarkEnd w:id="8"/>
    </w:p>
    <w:p w:rsidR="00436C9C" w:rsidRPr="00FE0619" w:rsidRDefault="00436C9C" w:rsidP="00436C9C">
      <w:pPr>
        <w:pStyle w:val="rnekleme"/>
        <w:rPr>
          <w:sz w:val="28"/>
          <w:szCs w:val="28"/>
        </w:rPr>
      </w:pPr>
    </w:p>
    <w:p w:rsidR="00436C9C" w:rsidRPr="00FE0619" w:rsidRDefault="00436C9C" w:rsidP="00436C9C">
      <w:pPr>
        <w:pStyle w:val="rneklemeMavi"/>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2"/>
        <w:rPr>
          <w:sz w:val="28"/>
          <w:szCs w:val="28"/>
        </w:rPr>
      </w:pPr>
      <w:bookmarkStart w:id="9" w:name="_Toc419373944"/>
      <w:r w:rsidRPr="00FE0619">
        <w:rPr>
          <w:sz w:val="28"/>
          <w:szCs w:val="28"/>
        </w:rPr>
        <w:lastRenderedPageBreak/>
        <w:t>.</w:t>
      </w:r>
      <w:bookmarkEnd w:id="9"/>
    </w:p>
    <w:p w:rsidR="00436C9C" w:rsidRPr="00FE0619" w:rsidRDefault="00436C9C" w:rsidP="00436C9C">
      <w:pPr>
        <w:pStyle w:val="rneklemeMavi"/>
        <w:jc w:val="center"/>
        <w:rPr>
          <w:sz w:val="28"/>
          <w:szCs w:val="28"/>
        </w:rPr>
      </w:pPr>
    </w:p>
    <w:p w:rsidR="00436C9C" w:rsidRPr="00FE0619" w:rsidRDefault="00436C9C" w:rsidP="00436C9C">
      <w:pPr>
        <w:pStyle w:val="rneklemeMavi"/>
        <w:rPr>
          <w:sz w:val="28"/>
          <w:szCs w:val="28"/>
        </w:rPr>
      </w:pPr>
    </w:p>
    <w:p w:rsidR="00436C9C" w:rsidRPr="00FE0619" w:rsidRDefault="00436C9C" w:rsidP="00436C9C">
      <w:pPr>
        <w:ind w:left="360"/>
        <w:rPr>
          <w:b/>
          <w:bCs/>
          <w:sz w:val="28"/>
          <w:szCs w:val="28"/>
        </w:rPr>
      </w:pPr>
      <w:r w:rsidRPr="00FE0619">
        <w:rPr>
          <w:b/>
          <w:bCs/>
          <w:sz w:val="28"/>
          <w:szCs w:val="28"/>
        </w:rPr>
        <w:t>©-</w:t>
      </w:r>
      <w:r w:rsidRPr="00FE0619">
        <w:rPr>
          <w:b/>
          <w:bCs/>
          <w:sz w:val="28"/>
          <w:szCs w:val="28"/>
          <w:u w:val="single"/>
        </w:rPr>
        <w:t xml:space="preserve">KURUMUN </w:t>
      </w:r>
      <w:proofErr w:type="gramStart"/>
      <w:r w:rsidRPr="00FE0619">
        <w:rPr>
          <w:b/>
          <w:bCs/>
          <w:sz w:val="28"/>
          <w:szCs w:val="28"/>
          <w:u w:val="single"/>
        </w:rPr>
        <w:t xml:space="preserve">TARİHÇESİ : </w:t>
      </w:r>
      <w:r w:rsidRPr="00FE0619">
        <w:rPr>
          <w:b/>
          <w:bCs/>
          <w:sz w:val="28"/>
          <w:szCs w:val="28"/>
        </w:rPr>
        <w:t>Kasabamızda</w:t>
      </w:r>
      <w:proofErr w:type="gramEnd"/>
      <w:r w:rsidRPr="00FE0619">
        <w:rPr>
          <w:b/>
          <w:bCs/>
          <w:sz w:val="28"/>
          <w:szCs w:val="28"/>
        </w:rPr>
        <w:t xml:space="preserve"> ilkokul ilk defa 1929 yılında eğitim öğretime başlamıştır. Bina kasaba halkının yardımları ve iş gücü sayesinde yapılmıştır. Bu bina yetersiz kalınca 1975 yılında köylü devlet işbirliği ile ek bina yapımına başlanmış ve kısa sürede bitirilmiştir. 1989-1990 eğitim öğretim yılına kadar bu binada eğitim sürdürülmüştür. 1989-1990 öğretim yılında ilkokul binası eski olması nedeniyle boşaltılmış, biri kasabamız halkından Ahmet URKAY tarafından yaptırılarak Milli Eğitime bağışlanan Köse Ahmetler İlkokuluna, diğeri devlet vatandaş işbirliği ile yapılan Atatürk İlkokuluna olmak üzere iki ilkokulda eğitime devam edilmiştir. 1992-1993 eğitim öğretim yılı başında Köse Ahmetler İlkokulunun liseye dönüştürülmesi ile iki ilkokul birleştirilmiş ve Atatürk İlkokulunda eğitime devam edilmiştir. Kasabamızda ortaokul 1967 yılında eğitim öğretime açılmıştır. Eğitim geçici bir binada başlamıştır. 1967 yılında şu an arşiv ve depo olarak kullanılan kısmın arsası bağış yoluyla alınmış ve temeli Zamanın Valisi Ziya DORUKOĞLU tarafından atılmıştır. 1972-1973 öğretim yılında eğitime yeni binada başlanmıştır. 1997-1998 öğretim yılı başında </w:t>
      </w:r>
      <w:proofErr w:type="gramStart"/>
      <w:r w:rsidRPr="00FE0619">
        <w:rPr>
          <w:b/>
          <w:bCs/>
          <w:sz w:val="28"/>
          <w:szCs w:val="28"/>
        </w:rPr>
        <w:t>Atatürk ilkokulu</w:t>
      </w:r>
      <w:proofErr w:type="gramEnd"/>
      <w:r w:rsidRPr="00FE0619">
        <w:rPr>
          <w:b/>
          <w:bCs/>
          <w:sz w:val="28"/>
          <w:szCs w:val="28"/>
        </w:rPr>
        <w:t xml:space="preserve"> ile ortaokul birleştirilerek 8 yıllık temel eğitime başlanması nedeniyle ilköğretime dönüştürülmüş ve Büyük Konak Atatürk İlköğretim Okulu adını almıştır. Bahçeköy, ilköğretim okulunun tamamının, Yorga ve Balkıca köyü 6.7.8. sınıflarının okulumuza taşımalı sistem gereği gelmeleri nedeniyle derslik yetersizliği baş göstermiştir. Bu ihtiyacı karşılamak üzere yeni bir okul binası yapımına başlanmıştır. 1999-2000 Eğitim ve öğretim yılında yeni bina kullanılmaya başlanmıştır. 2000-2001 eğitim öğretim yılı başında Yorga köyünde 1-8 sınıflı ilköğretim okulu açılınca Yorga ve Balkıca köyü 6.7.8. sınıf öğrencilerinin taşımalı eğitimine son verilmiştir. 2007 yılından itibaren kasabamızın adının </w:t>
      </w:r>
      <w:proofErr w:type="spellStart"/>
      <w:r w:rsidRPr="00FE0619">
        <w:rPr>
          <w:b/>
          <w:bCs/>
          <w:sz w:val="28"/>
          <w:szCs w:val="28"/>
        </w:rPr>
        <w:t>Nikfer</w:t>
      </w:r>
      <w:proofErr w:type="spellEnd"/>
      <w:r w:rsidRPr="00FE0619">
        <w:rPr>
          <w:b/>
          <w:bCs/>
          <w:sz w:val="28"/>
          <w:szCs w:val="28"/>
        </w:rPr>
        <w:t xml:space="preserve"> olarak değiştirilmesi sebebiyle okulumuzun adı </w:t>
      </w:r>
      <w:proofErr w:type="spellStart"/>
      <w:r w:rsidRPr="00FE0619">
        <w:rPr>
          <w:b/>
          <w:bCs/>
          <w:sz w:val="28"/>
          <w:szCs w:val="28"/>
        </w:rPr>
        <w:t>Nikfer</w:t>
      </w:r>
      <w:proofErr w:type="spellEnd"/>
      <w:r w:rsidRPr="00FE0619">
        <w:rPr>
          <w:b/>
          <w:bCs/>
          <w:sz w:val="28"/>
          <w:szCs w:val="28"/>
        </w:rPr>
        <w:t xml:space="preserve"> Atatürk İlköğretim Okulu olarak değiştirilmiştir. 11 Nisan 2012 tarihte  28261 sayılı resmi gazetede yayımlanan resmi gazetede 6287 sayılı kanun gereği 4+4+4 sistemine </w:t>
      </w:r>
      <w:proofErr w:type="gramStart"/>
      <w:r w:rsidRPr="00FE0619">
        <w:rPr>
          <w:b/>
          <w:bCs/>
          <w:sz w:val="28"/>
          <w:szCs w:val="28"/>
        </w:rPr>
        <w:t>geçilmiş , 2014</w:t>
      </w:r>
      <w:proofErr w:type="gramEnd"/>
      <w:r w:rsidRPr="00FE0619">
        <w:rPr>
          <w:b/>
          <w:bCs/>
          <w:sz w:val="28"/>
          <w:szCs w:val="28"/>
        </w:rPr>
        <w:t>/2015 Eğitim öğretim yılından itibaren de müstakil ilkokul olarak Eğitim öğretime devam etmektedir</w:t>
      </w:r>
    </w:p>
    <w:p w:rsidR="00436C9C" w:rsidRPr="00FE0619" w:rsidRDefault="00436C9C" w:rsidP="00436C9C">
      <w:pPr>
        <w:ind w:left="360"/>
        <w:rPr>
          <w:b/>
          <w:bCs/>
          <w:sz w:val="28"/>
          <w:szCs w:val="28"/>
        </w:rPr>
      </w:pPr>
    </w:p>
    <w:p w:rsidR="00436C9C" w:rsidRPr="00FE0619" w:rsidRDefault="00436C9C" w:rsidP="00436C9C">
      <w:pPr>
        <w:ind w:left="360"/>
        <w:rPr>
          <w:b/>
          <w:bCs/>
          <w:sz w:val="28"/>
          <w:szCs w:val="28"/>
        </w:rPr>
      </w:pPr>
    </w:p>
    <w:p w:rsidR="00436C9C" w:rsidRPr="00FE0619" w:rsidRDefault="00436C9C" w:rsidP="00436C9C">
      <w:pPr>
        <w:rPr>
          <w:color w:val="000000"/>
          <w:sz w:val="28"/>
          <w:szCs w:val="28"/>
        </w:rPr>
      </w:pPr>
      <w:r w:rsidRPr="00FE0619">
        <w:rPr>
          <w:rStyle w:val="Gl"/>
          <w:color w:val="000000"/>
          <w:sz w:val="28"/>
          <w:szCs w:val="28"/>
        </w:rPr>
        <w:t xml:space="preserve"> </w:t>
      </w:r>
    </w:p>
    <w:p w:rsidR="00436C9C" w:rsidRPr="00FE0619" w:rsidRDefault="00436C9C" w:rsidP="00436C9C">
      <w:pPr>
        <w:pStyle w:val="Balk2"/>
        <w:rPr>
          <w:sz w:val="28"/>
          <w:szCs w:val="28"/>
        </w:rPr>
      </w:pPr>
      <w:bookmarkStart w:id="10" w:name="_Toc411517643"/>
      <w:bookmarkStart w:id="11" w:name="_Toc419373945"/>
      <w:r w:rsidRPr="00FE0619">
        <w:rPr>
          <w:sz w:val="28"/>
          <w:szCs w:val="28"/>
        </w:rPr>
        <w:lastRenderedPageBreak/>
        <w:t>2.2. YASAL YÜKÜMLÜLÜKLER VE MEVZUAT ANALİZİ</w:t>
      </w:r>
      <w:bookmarkEnd w:id="10"/>
      <w:bookmarkEnd w:id="11"/>
    </w:p>
    <w:p w:rsidR="00436C9C" w:rsidRPr="00FE0619" w:rsidRDefault="00436C9C" w:rsidP="00436C9C">
      <w:pPr>
        <w:rPr>
          <w:b/>
          <w:bCs/>
          <w:sz w:val="28"/>
          <w:szCs w:val="28"/>
        </w:rPr>
      </w:pPr>
      <w:r w:rsidRPr="00FE0619">
        <w:rPr>
          <w:b/>
          <w:bCs/>
          <w:sz w:val="28"/>
          <w:szCs w:val="28"/>
        </w:rPr>
        <w:t xml:space="preserve">1.2 Planın Dayanağı(Stratejik Plan Referans Kaynakları) </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134"/>
        <w:gridCol w:w="8505"/>
      </w:tblGrid>
      <w:tr w:rsidR="00436C9C" w:rsidRPr="00FE0619" w:rsidTr="00E73700">
        <w:trPr>
          <w:trHeight w:val="141"/>
        </w:trPr>
        <w:tc>
          <w:tcPr>
            <w:tcW w:w="9639" w:type="dxa"/>
            <w:gridSpan w:val="2"/>
            <w:shd w:val="clear" w:color="auto" w:fill="BFBFBF"/>
          </w:tcPr>
          <w:p w:rsidR="00436C9C" w:rsidRPr="00FE0619" w:rsidRDefault="00436C9C" w:rsidP="00E73700">
            <w:pPr>
              <w:pStyle w:val="AralkYok"/>
              <w:jc w:val="center"/>
              <w:rPr>
                <w:rFonts w:ascii="Times New Roman" w:hAnsi="Times New Roman"/>
                <w:b/>
                <w:bCs/>
                <w:color w:val="000000"/>
                <w:sz w:val="28"/>
                <w:szCs w:val="28"/>
              </w:rPr>
            </w:pPr>
            <w:r w:rsidRPr="00FE0619">
              <w:rPr>
                <w:rFonts w:ascii="Times New Roman" w:hAnsi="Times New Roman"/>
                <w:b/>
                <w:bCs/>
                <w:color w:val="000000"/>
                <w:sz w:val="28"/>
                <w:szCs w:val="28"/>
              </w:rPr>
              <w:t>DAYANAK</w:t>
            </w:r>
          </w:p>
        </w:tc>
      </w:tr>
      <w:tr w:rsidR="00436C9C" w:rsidRPr="00FE0619" w:rsidTr="00E73700">
        <w:trPr>
          <w:trHeight w:val="60"/>
        </w:trPr>
        <w:tc>
          <w:tcPr>
            <w:tcW w:w="1134" w:type="dxa"/>
            <w:shd w:val="clear" w:color="auto" w:fill="F2F2F2"/>
          </w:tcPr>
          <w:p w:rsidR="00436C9C" w:rsidRPr="00FE0619" w:rsidRDefault="00436C9C" w:rsidP="00E73700">
            <w:pPr>
              <w:rPr>
                <w:b/>
                <w:bCs/>
                <w:sz w:val="28"/>
                <w:szCs w:val="28"/>
              </w:rPr>
            </w:pPr>
            <w:r w:rsidRPr="00FE0619">
              <w:rPr>
                <w:b/>
                <w:bCs/>
                <w:sz w:val="28"/>
                <w:szCs w:val="28"/>
              </w:rPr>
              <w:t>Sıra No</w:t>
            </w:r>
          </w:p>
        </w:tc>
        <w:tc>
          <w:tcPr>
            <w:tcW w:w="8505" w:type="dxa"/>
            <w:shd w:val="clear" w:color="auto" w:fill="F2F2F2"/>
          </w:tcPr>
          <w:p w:rsidR="00436C9C" w:rsidRPr="00FE0619" w:rsidRDefault="00436C9C" w:rsidP="00E73700">
            <w:pPr>
              <w:rPr>
                <w:b/>
                <w:sz w:val="28"/>
                <w:szCs w:val="28"/>
              </w:rPr>
            </w:pPr>
            <w:r w:rsidRPr="00FE0619">
              <w:rPr>
                <w:b/>
                <w:sz w:val="28"/>
                <w:szCs w:val="28"/>
              </w:rPr>
              <w:t>Referans Kaynağının Adı</w:t>
            </w:r>
          </w:p>
        </w:tc>
      </w:tr>
      <w:tr w:rsidR="00436C9C" w:rsidRPr="00FE0619" w:rsidTr="00E73700">
        <w:trPr>
          <w:trHeight w:val="277"/>
        </w:trPr>
        <w:tc>
          <w:tcPr>
            <w:tcW w:w="1134" w:type="dxa"/>
          </w:tcPr>
          <w:p w:rsidR="00436C9C" w:rsidRPr="00FE0619" w:rsidRDefault="00436C9C" w:rsidP="00E73700">
            <w:pPr>
              <w:rPr>
                <w:b/>
                <w:bCs/>
                <w:sz w:val="28"/>
                <w:szCs w:val="28"/>
              </w:rPr>
            </w:pPr>
            <w:r w:rsidRPr="00FE0619">
              <w:rPr>
                <w:b/>
                <w:bCs/>
                <w:sz w:val="28"/>
                <w:szCs w:val="28"/>
              </w:rPr>
              <w:t>1</w:t>
            </w:r>
          </w:p>
        </w:tc>
        <w:tc>
          <w:tcPr>
            <w:tcW w:w="8505" w:type="dxa"/>
          </w:tcPr>
          <w:p w:rsidR="00436C9C" w:rsidRPr="00FE0619" w:rsidRDefault="00436C9C" w:rsidP="00E73700">
            <w:pPr>
              <w:rPr>
                <w:sz w:val="28"/>
                <w:szCs w:val="28"/>
              </w:rPr>
            </w:pPr>
            <w:r w:rsidRPr="00FE0619">
              <w:rPr>
                <w:sz w:val="28"/>
                <w:szCs w:val="28"/>
              </w:rPr>
              <w:t>5018 sayılı Kamu Mali Yönetimi ve Kontrol Kanunu</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2</w:t>
            </w:r>
          </w:p>
        </w:tc>
        <w:tc>
          <w:tcPr>
            <w:tcW w:w="8505" w:type="dxa"/>
          </w:tcPr>
          <w:p w:rsidR="00436C9C" w:rsidRPr="00FE0619" w:rsidRDefault="00436C9C" w:rsidP="00E73700">
            <w:pPr>
              <w:rPr>
                <w:sz w:val="28"/>
                <w:szCs w:val="28"/>
              </w:rPr>
            </w:pPr>
            <w:r w:rsidRPr="00FE0619">
              <w:rPr>
                <w:color w:val="000000"/>
                <w:sz w:val="28"/>
                <w:szCs w:val="28"/>
              </w:rPr>
              <w:t>10. Kalkınma Planı (2014-2018)</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3</w:t>
            </w:r>
          </w:p>
        </w:tc>
        <w:tc>
          <w:tcPr>
            <w:tcW w:w="8505" w:type="dxa"/>
          </w:tcPr>
          <w:p w:rsidR="00436C9C" w:rsidRPr="00FE0619" w:rsidRDefault="00436C9C" w:rsidP="00E73700">
            <w:pPr>
              <w:rPr>
                <w:color w:val="000000"/>
                <w:sz w:val="28"/>
                <w:szCs w:val="28"/>
              </w:rPr>
            </w:pPr>
            <w:r w:rsidRPr="00FE0619">
              <w:rPr>
                <w:rFonts w:eastAsia="+mn-ea"/>
                <w:color w:val="000000"/>
                <w:kern w:val="24"/>
                <w:sz w:val="28"/>
                <w:szCs w:val="28"/>
              </w:rPr>
              <w:t>Yüksek Planlama Kurulu Kararları</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4</w:t>
            </w:r>
          </w:p>
        </w:tc>
        <w:tc>
          <w:tcPr>
            <w:tcW w:w="8505" w:type="dxa"/>
          </w:tcPr>
          <w:p w:rsidR="00436C9C" w:rsidRPr="00FE0619" w:rsidRDefault="00436C9C" w:rsidP="00E73700">
            <w:pPr>
              <w:rPr>
                <w:sz w:val="28"/>
                <w:szCs w:val="28"/>
              </w:rPr>
            </w:pPr>
            <w:r w:rsidRPr="00FE0619">
              <w:rPr>
                <w:sz w:val="28"/>
                <w:szCs w:val="28"/>
              </w:rPr>
              <w:t xml:space="preserve">Stratejik Planlamaya İlişkin Usul ve Esaslar Hakkında Yönetmelik  </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5</w:t>
            </w:r>
          </w:p>
        </w:tc>
        <w:tc>
          <w:tcPr>
            <w:tcW w:w="8505" w:type="dxa"/>
          </w:tcPr>
          <w:p w:rsidR="00436C9C" w:rsidRPr="00FE0619" w:rsidRDefault="00436C9C" w:rsidP="00E73700">
            <w:pPr>
              <w:rPr>
                <w:sz w:val="28"/>
                <w:szCs w:val="28"/>
              </w:rPr>
            </w:pPr>
            <w:r w:rsidRPr="00FE0619">
              <w:rPr>
                <w:rFonts w:eastAsia="+mn-ea"/>
                <w:color w:val="000000"/>
                <w:kern w:val="24"/>
                <w:sz w:val="28"/>
                <w:szCs w:val="28"/>
              </w:rPr>
              <w:t>Kamu İdareleri Faaliyet Raporlarının Düzenlenmesi ile Bu İşlemlere İlişkin Diğer Esas ve Usuller Hakkında Yönetmelik</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6</w:t>
            </w:r>
          </w:p>
        </w:tc>
        <w:tc>
          <w:tcPr>
            <w:tcW w:w="8505" w:type="dxa"/>
          </w:tcPr>
          <w:p w:rsidR="00436C9C" w:rsidRPr="00FE0619" w:rsidRDefault="00436C9C" w:rsidP="00E73700">
            <w:pPr>
              <w:rPr>
                <w:rFonts w:eastAsia="+mn-ea"/>
                <w:color w:val="000000"/>
                <w:kern w:val="24"/>
                <w:sz w:val="28"/>
                <w:szCs w:val="28"/>
              </w:rPr>
            </w:pPr>
            <w:r w:rsidRPr="00FE0619">
              <w:rPr>
                <w:rFonts w:eastAsia="+mn-ea"/>
                <w:color w:val="000000"/>
                <w:kern w:val="24"/>
                <w:sz w:val="28"/>
                <w:szCs w:val="28"/>
              </w:rPr>
              <w:t>Milli Eğitim Bakanlığı 2013/26 Sayılı Genelgesi.</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7</w:t>
            </w:r>
          </w:p>
        </w:tc>
        <w:tc>
          <w:tcPr>
            <w:tcW w:w="8505" w:type="dxa"/>
          </w:tcPr>
          <w:p w:rsidR="00436C9C" w:rsidRPr="00FE0619" w:rsidRDefault="00436C9C" w:rsidP="00E73700">
            <w:pPr>
              <w:rPr>
                <w:sz w:val="28"/>
                <w:szCs w:val="28"/>
              </w:rPr>
            </w:pPr>
            <w:r w:rsidRPr="00FE0619">
              <w:rPr>
                <w:rFonts w:eastAsia="+mn-ea"/>
                <w:color w:val="000000"/>
                <w:kern w:val="24"/>
                <w:sz w:val="28"/>
                <w:szCs w:val="28"/>
              </w:rPr>
              <w:t>Kamu İdareleri İçin Stratejik Planlama Kılavuzu</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8</w:t>
            </w:r>
          </w:p>
        </w:tc>
        <w:tc>
          <w:tcPr>
            <w:tcW w:w="8505" w:type="dxa"/>
          </w:tcPr>
          <w:p w:rsidR="00436C9C" w:rsidRPr="00FE0619" w:rsidRDefault="00436C9C" w:rsidP="00E73700">
            <w:pPr>
              <w:rPr>
                <w:rFonts w:eastAsia="+mn-ea"/>
                <w:color w:val="000000"/>
                <w:kern w:val="24"/>
                <w:sz w:val="28"/>
                <w:szCs w:val="28"/>
              </w:rPr>
            </w:pPr>
            <w:r w:rsidRPr="00FE0619">
              <w:rPr>
                <w:color w:val="000000"/>
                <w:sz w:val="28"/>
                <w:szCs w:val="28"/>
              </w:rPr>
              <w:t>Milli Eğitim Bakanlığı 2015-2019 Stratejik Plan Hazırlık Programı</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9</w:t>
            </w:r>
          </w:p>
        </w:tc>
        <w:tc>
          <w:tcPr>
            <w:tcW w:w="8505" w:type="dxa"/>
          </w:tcPr>
          <w:p w:rsidR="00436C9C" w:rsidRPr="00FE0619" w:rsidRDefault="00436C9C" w:rsidP="00E73700">
            <w:pPr>
              <w:rPr>
                <w:color w:val="000000"/>
                <w:sz w:val="28"/>
                <w:szCs w:val="28"/>
              </w:rPr>
            </w:pPr>
            <w:r w:rsidRPr="00FE0619">
              <w:rPr>
                <w:sz w:val="28"/>
                <w:szCs w:val="28"/>
              </w:rPr>
              <w:t>Milli Eğitim Bakanlığı 2015-2019 Stratejik Planı</w:t>
            </w:r>
          </w:p>
        </w:tc>
      </w:tr>
      <w:tr w:rsidR="00436C9C" w:rsidRPr="00FE0619" w:rsidTr="00E73700">
        <w:trPr>
          <w:trHeight w:val="145"/>
        </w:trPr>
        <w:tc>
          <w:tcPr>
            <w:tcW w:w="1134" w:type="dxa"/>
          </w:tcPr>
          <w:p w:rsidR="00436C9C" w:rsidRPr="00FE0619" w:rsidRDefault="00436C9C" w:rsidP="00E73700">
            <w:pPr>
              <w:rPr>
                <w:b/>
                <w:bCs/>
                <w:sz w:val="28"/>
                <w:szCs w:val="28"/>
              </w:rPr>
            </w:pPr>
            <w:r w:rsidRPr="00FE0619">
              <w:rPr>
                <w:b/>
                <w:bCs/>
                <w:sz w:val="28"/>
                <w:szCs w:val="28"/>
              </w:rPr>
              <w:t>10</w:t>
            </w:r>
          </w:p>
        </w:tc>
        <w:tc>
          <w:tcPr>
            <w:tcW w:w="8505" w:type="dxa"/>
          </w:tcPr>
          <w:p w:rsidR="00436C9C" w:rsidRPr="00FE0619" w:rsidRDefault="00436C9C" w:rsidP="00E73700">
            <w:pPr>
              <w:rPr>
                <w:sz w:val="28"/>
                <w:szCs w:val="28"/>
              </w:rPr>
            </w:pPr>
            <w:r w:rsidRPr="00FE0619">
              <w:rPr>
                <w:sz w:val="28"/>
                <w:szCs w:val="28"/>
              </w:rPr>
              <w:t>Denizli İl Milli Eğitim Müdürlüğü Stratejik Planı</w:t>
            </w:r>
          </w:p>
        </w:tc>
      </w:tr>
      <w:tr w:rsidR="00436C9C" w:rsidRPr="00FE0619" w:rsidTr="00E73700">
        <w:trPr>
          <w:trHeight w:val="356"/>
        </w:trPr>
        <w:tc>
          <w:tcPr>
            <w:tcW w:w="1134" w:type="dxa"/>
          </w:tcPr>
          <w:p w:rsidR="00436C9C" w:rsidRPr="00FE0619" w:rsidRDefault="00436C9C" w:rsidP="00E73700">
            <w:pPr>
              <w:rPr>
                <w:b/>
                <w:bCs/>
                <w:sz w:val="28"/>
                <w:szCs w:val="28"/>
              </w:rPr>
            </w:pPr>
            <w:r w:rsidRPr="00FE0619">
              <w:rPr>
                <w:b/>
                <w:bCs/>
                <w:sz w:val="28"/>
                <w:szCs w:val="28"/>
              </w:rPr>
              <w:t>11</w:t>
            </w:r>
          </w:p>
        </w:tc>
        <w:tc>
          <w:tcPr>
            <w:tcW w:w="8505" w:type="dxa"/>
          </w:tcPr>
          <w:p w:rsidR="00436C9C" w:rsidRPr="00FE0619" w:rsidRDefault="00436C9C" w:rsidP="00E73700">
            <w:pPr>
              <w:rPr>
                <w:sz w:val="28"/>
                <w:szCs w:val="28"/>
              </w:rPr>
            </w:pPr>
            <w:r w:rsidRPr="00FE0619">
              <w:rPr>
                <w:sz w:val="28"/>
                <w:szCs w:val="28"/>
              </w:rPr>
              <w:t>Tavas İlçe Milli Eğitim Müdürlüğü Stratejik Planı</w:t>
            </w:r>
          </w:p>
        </w:tc>
      </w:tr>
    </w:tbl>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Pr="00FE0619" w:rsidRDefault="00436C9C" w:rsidP="00436C9C">
      <w:pPr>
        <w:rPr>
          <w:b/>
          <w:sz w:val="28"/>
          <w:szCs w:val="28"/>
        </w:rPr>
      </w:pPr>
      <w:r w:rsidRPr="00FE0619">
        <w:rPr>
          <w:b/>
          <w:sz w:val="28"/>
          <w:szCs w:val="28"/>
        </w:rPr>
        <w:lastRenderedPageBreak/>
        <w:t>2.2 Mevzuat Analizi(Yasal Yükümlülükler)</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436C9C" w:rsidRPr="00FE0619" w:rsidTr="00E73700">
        <w:trPr>
          <w:trHeight w:val="281"/>
        </w:trPr>
        <w:tc>
          <w:tcPr>
            <w:tcW w:w="2940" w:type="dxa"/>
            <w:shd w:val="clear" w:color="auto" w:fill="BFBFBF"/>
            <w:vAlign w:val="center"/>
          </w:tcPr>
          <w:p w:rsidR="00436C9C" w:rsidRPr="00FE0619" w:rsidRDefault="00436C9C" w:rsidP="00E73700">
            <w:pPr>
              <w:pStyle w:val="AralkYok"/>
              <w:jc w:val="center"/>
              <w:rPr>
                <w:b/>
                <w:color w:val="000000"/>
                <w:sz w:val="28"/>
                <w:szCs w:val="28"/>
              </w:rPr>
            </w:pPr>
            <w:r w:rsidRPr="00FE0619">
              <w:rPr>
                <w:rFonts w:ascii="Times New Roman" w:hAnsi="Times New Roman"/>
                <w:b/>
                <w:color w:val="000000"/>
                <w:sz w:val="28"/>
                <w:szCs w:val="28"/>
              </w:rPr>
              <w:t>YASAL YÜKÜMLÜLÜK (GÖREVLER)</w:t>
            </w:r>
          </w:p>
        </w:tc>
        <w:tc>
          <w:tcPr>
            <w:tcW w:w="6558" w:type="dxa"/>
            <w:shd w:val="clear" w:color="auto" w:fill="BFBFBF"/>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DAYANAK(KANUN, YÖNETMELİK, GENELGE, YÖNERGE)</w:t>
            </w:r>
          </w:p>
        </w:tc>
      </w:tr>
      <w:tr w:rsidR="00436C9C" w:rsidRPr="00FE0619" w:rsidTr="00E73700">
        <w:trPr>
          <w:trHeight w:val="159"/>
        </w:trPr>
        <w:tc>
          <w:tcPr>
            <w:tcW w:w="2940" w:type="dxa"/>
            <w:vMerge w:val="restart"/>
            <w:shd w:val="clear" w:color="auto" w:fill="FFFFFF"/>
            <w:vAlign w:val="center"/>
          </w:tcPr>
          <w:p w:rsidR="00436C9C" w:rsidRPr="00FE0619" w:rsidRDefault="00436C9C" w:rsidP="00E73700">
            <w:pPr>
              <w:rPr>
                <w:b/>
                <w:sz w:val="28"/>
                <w:szCs w:val="28"/>
              </w:rPr>
            </w:pPr>
            <w:r w:rsidRPr="00FE0619">
              <w:rPr>
                <w:b/>
                <w:sz w:val="28"/>
                <w:szCs w:val="28"/>
              </w:rPr>
              <w:t>Atama</w:t>
            </w: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657 Sayılı Devlet Memurları Kanunu</w:t>
            </w:r>
          </w:p>
        </w:tc>
      </w:tr>
      <w:tr w:rsidR="00436C9C" w:rsidRPr="00FE0619" w:rsidTr="00E73700">
        <w:trPr>
          <w:trHeight w:val="29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Bakanlığına Bağlı Okul ve Kurumların Yönetici ve Öğretmenlerinin Norm Kadrolarına İlişkin Yönetmelik</w:t>
            </w:r>
          </w:p>
        </w:tc>
      </w:tr>
      <w:tr w:rsidR="00436C9C" w:rsidRPr="00FE0619" w:rsidTr="00E73700">
        <w:trPr>
          <w:trHeight w:val="29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Eğitim Kurumları Yöneticilerinin Atama ve Yer Değiştirmelerine İlişkin Yönetmelik</w:t>
            </w:r>
          </w:p>
        </w:tc>
      </w:tr>
      <w:tr w:rsidR="00436C9C" w:rsidRPr="00FE0619" w:rsidTr="00E73700">
        <w:trPr>
          <w:trHeight w:val="23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Öğretmenlerinin Atama ve Yer Değiştirme Yönetmeliği</w:t>
            </w:r>
          </w:p>
        </w:tc>
      </w:tr>
      <w:tr w:rsidR="00436C9C" w:rsidRPr="00FE0619" w:rsidTr="00E73700">
        <w:trPr>
          <w:trHeight w:val="187"/>
        </w:trPr>
        <w:tc>
          <w:tcPr>
            <w:tcW w:w="2940" w:type="dxa"/>
            <w:vMerge w:val="restart"/>
            <w:shd w:val="clear" w:color="auto" w:fill="FFFFFF"/>
            <w:vAlign w:val="center"/>
          </w:tcPr>
          <w:p w:rsidR="00436C9C" w:rsidRPr="00FE0619" w:rsidRDefault="00436C9C" w:rsidP="00E73700">
            <w:pPr>
              <w:rPr>
                <w:b/>
                <w:sz w:val="28"/>
                <w:szCs w:val="28"/>
              </w:rPr>
            </w:pPr>
            <w:r w:rsidRPr="00FE0619">
              <w:rPr>
                <w:b/>
                <w:sz w:val="28"/>
                <w:szCs w:val="28"/>
              </w:rPr>
              <w:t>Ödül, Disiplin</w:t>
            </w: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Devlet Memurları Kanunu</w:t>
            </w:r>
          </w:p>
        </w:tc>
      </w:tr>
      <w:tr w:rsidR="00436C9C" w:rsidRPr="00FE0619" w:rsidTr="00E73700">
        <w:trPr>
          <w:trHeight w:val="296"/>
        </w:trPr>
        <w:tc>
          <w:tcPr>
            <w:tcW w:w="2940" w:type="dxa"/>
            <w:vMerge/>
            <w:shd w:val="clear" w:color="auto" w:fill="FFFFFF"/>
            <w:vAlign w:val="center"/>
          </w:tcPr>
          <w:p w:rsidR="00436C9C" w:rsidRPr="00FE0619" w:rsidRDefault="00436C9C" w:rsidP="00E73700">
            <w:pP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6528 Sayılı Milli Eğitim Temel Kanunu İle Bazı Kanun ve Kanun Hükmünde Kararnamelerde Değişiklik Yapılmasına Dair Kanun</w:t>
            </w:r>
          </w:p>
        </w:tc>
      </w:tr>
      <w:tr w:rsidR="00436C9C" w:rsidRPr="00FE0619" w:rsidTr="00E73700">
        <w:trPr>
          <w:trHeight w:val="127"/>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Personeline Başarı, Üstün Başarı ve Ödül Verilmesine Dair Yönerge</w:t>
            </w:r>
          </w:p>
        </w:tc>
      </w:tr>
      <w:tr w:rsidR="00436C9C" w:rsidRPr="00FE0619" w:rsidTr="00E73700">
        <w:trPr>
          <w:trHeight w:val="21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Disiplin Amirleri Yönetmeliği</w:t>
            </w:r>
          </w:p>
        </w:tc>
      </w:tr>
      <w:tr w:rsidR="00436C9C" w:rsidRPr="00FE0619" w:rsidTr="00E73700">
        <w:trPr>
          <w:trHeight w:val="127"/>
        </w:trPr>
        <w:tc>
          <w:tcPr>
            <w:tcW w:w="2940" w:type="dxa"/>
            <w:vMerge w:val="restart"/>
            <w:shd w:val="clear" w:color="auto" w:fill="FFFFFF"/>
            <w:vAlign w:val="center"/>
          </w:tcPr>
          <w:p w:rsidR="00436C9C" w:rsidRPr="00FE0619" w:rsidRDefault="00436C9C" w:rsidP="00E73700">
            <w:pPr>
              <w:rPr>
                <w:b/>
                <w:sz w:val="28"/>
                <w:szCs w:val="28"/>
              </w:rPr>
            </w:pPr>
            <w:r w:rsidRPr="00FE0619">
              <w:rPr>
                <w:b/>
                <w:sz w:val="28"/>
                <w:szCs w:val="28"/>
              </w:rPr>
              <w:t>Okul Yönetimi</w:t>
            </w: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1739 Sayılı Milli Eğitim Temel Kanunu</w:t>
            </w:r>
          </w:p>
        </w:tc>
      </w:tr>
      <w:tr w:rsidR="00436C9C" w:rsidRPr="00FE0619" w:rsidTr="00E73700">
        <w:trPr>
          <w:trHeight w:val="185"/>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İlköğretim Kurumları Yönetmeliği</w:t>
            </w:r>
          </w:p>
        </w:tc>
      </w:tr>
      <w:tr w:rsidR="00436C9C" w:rsidRPr="00FE0619" w:rsidTr="00E73700">
        <w:trPr>
          <w:trHeight w:val="232"/>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Okul Aile Birliği Yönetmeliği</w:t>
            </w:r>
          </w:p>
        </w:tc>
      </w:tr>
      <w:tr w:rsidR="00436C9C" w:rsidRPr="00FE0619" w:rsidTr="00E73700">
        <w:trPr>
          <w:trHeight w:val="135"/>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Eğitim Bölgeleri ve Eğitim Kurulları Yönergesi</w:t>
            </w:r>
          </w:p>
        </w:tc>
      </w:tr>
      <w:tr w:rsidR="00436C9C" w:rsidRPr="00FE0619" w:rsidTr="00E73700">
        <w:trPr>
          <w:trHeight w:val="147"/>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MEB Yönetici ve Öğretmenlerin Ders ve Ek Ders Saatlerine İlişkin Karar </w:t>
            </w:r>
          </w:p>
        </w:tc>
      </w:tr>
      <w:tr w:rsidR="00436C9C" w:rsidRPr="00FE0619" w:rsidTr="00E73700">
        <w:trPr>
          <w:trHeight w:val="100"/>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Taşınır Mal Yönetmeliği</w:t>
            </w:r>
          </w:p>
        </w:tc>
      </w:tr>
      <w:tr w:rsidR="00436C9C" w:rsidRPr="00FE0619" w:rsidTr="00E73700">
        <w:trPr>
          <w:trHeight w:val="206"/>
        </w:trPr>
        <w:tc>
          <w:tcPr>
            <w:tcW w:w="2940" w:type="dxa"/>
            <w:vMerge w:val="restart"/>
            <w:shd w:val="clear" w:color="auto" w:fill="FFFFFF"/>
            <w:vAlign w:val="center"/>
          </w:tcPr>
          <w:p w:rsidR="00436C9C" w:rsidRPr="00FE0619" w:rsidRDefault="00436C9C" w:rsidP="00E73700">
            <w:pPr>
              <w:rPr>
                <w:b/>
                <w:sz w:val="28"/>
                <w:szCs w:val="28"/>
              </w:rPr>
            </w:pPr>
            <w:r w:rsidRPr="00FE0619">
              <w:rPr>
                <w:b/>
                <w:bCs/>
                <w:sz w:val="28"/>
                <w:szCs w:val="28"/>
              </w:rPr>
              <w:t>Eğitim-Öğretim</w:t>
            </w: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Anayasa</w:t>
            </w:r>
          </w:p>
        </w:tc>
      </w:tr>
      <w:tr w:rsidR="00436C9C" w:rsidRPr="00FE0619" w:rsidTr="00E73700">
        <w:trPr>
          <w:trHeight w:val="251"/>
        </w:trPr>
        <w:tc>
          <w:tcPr>
            <w:tcW w:w="2940" w:type="dxa"/>
            <w:vMerge/>
            <w:shd w:val="clear" w:color="auto" w:fill="FFFFFF"/>
            <w:vAlign w:val="center"/>
          </w:tcPr>
          <w:p w:rsidR="00436C9C" w:rsidRPr="00FE0619" w:rsidRDefault="00436C9C" w:rsidP="00E73700">
            <w:pPr>
              <w:rPr>
                <w:b/>
                <w:bCs/>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1739 Sayılı Milli Eğitim Temel Kanunu</w:t>
            </w:r>
          </w:p>
        </w:tc>
      </w:tr>
      <w:tr w:rsidR="00436C9C" w:rsidRPr="00FE0619" w:rsidTr="00E73700">
        <w:trPr>
          <w:trHeight w:val="128"/>
        </w:trPr>
        <w:tc>
          <w:tcPr>
            <w:tcW w:w="2940" w:type="dxa"/>
            <w:vMerge/>
            <w:shd w:val="clear" w:color="auto" w:fill="FFFFFF"/>
            <w:vAlign w:val="center"/>
          </w:tcPr>
          <w:p w:rsidR="00436C9C" w:rsidRPr="00FE0619" w:rsidRDefault="00436C9C" w:rsidP="00E73700">
            <w:pPr>
              <w:rPr>
                <w:b/>
                <w:bCs/>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222 Sayılı İlköğretim ve Eğitim Kanunu</w:t>
            </w:r>
          </w:p>
        </w:tc>
      </w:tr>
      <w:tr w:rsidR="00436C9C" w:rsidRPr="00FE0619" w:rsidTr="00E73700">
        <w:trPr>
          <w:trHeight w:val="296"/>
        </w:trPr>
        <w:tc>
          <w:tcPr>
            <w:tcW w:w="2940" w:type="dxa"/>
            <w:vMerge/>
            <w:shd w:val="clear" w:color="auto" w:fill="FFFFFF"/>
            <w:vAlign w:val="center"/>
          </w:tcPr>
          <w:p w:rsidR="00436C9C" w:rsidRPr="00FE0619" w:rsidRDefault="00436C9C" w:rsidP="00E73700">
            <w:pPr>
              <w:rPr>
                <w:b/>
                <w:bCs/>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6287 Sayılı İlköğretim ve Eğitim Kanunu ile Bazı Kanunlarda Değişiklik Yapılmasına Dair Kanun</w:t>
            </w:r>
          </w:p>
        </w:tc>
      </w:tr>
      <w:tr w:rsidR="00436C9C" w:rsidRPr="00FE0619" w:rsidTr="00E73700">
        <w:trPr>
          <w:trHeight w:val="296"/>
        </w:trPr>
        <w:tc>
          <w:tcPr>
            <w:tcW w:w="2940" w:type="dxa"/>
            <w:vMerge/>
            <w:shd w:val="clear" w:color="auto" w:fill="FFFFFF"/>
            <w:vAlign w:val="center"/>
          </w:tcPr>
          <w:p w:rsidR="00436C9C" w:rsidRPr="00FE0619" w:rsidRDefault="00436C9C" w:rsidP="00E73700">
            <w:pPr>
              <w:rPr>
                <w:b/>
                <w:bCs/>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İlköğretim Kurumları Yönetmeliği</w:t>
            </w:r>
          </w:p>
        </w:tc>
      </w:tr>
      <w:tr w:rsidR="00436C9C" w:rsidRPr="00FE0619" w:rsidTr="00E73700">
        <w:trPr>
          <w:trHeight w:val="127"/>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Milli Eğitim Bakanlığı Eğitim Öğretim Çalışmalarının Planlı Yürütülmesine İlişkin Yönerge </w:t>
            </w:r>
          </w:p>
        </w:tc>
      </w:tr>
      <w:tr w:rsidR="00436C9C" w:rsidRPr="00FE0619" w:rsidTr="00E73700">
        <w:trPr>
          <w:trHeight w:val="127"/>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Öğrenci Yetiştirme Kursları Yönergesi</w:t>
            </w:r>
          </w:p>
        </w:tc>
      </w:tr>
      <w:tr w:rsidR="00436C9C" w:rsidRPr="00FE0619" w:rsidTr="00E73700">
        <w:trPr>
          <w:trHeight w:val="127"/>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Milli Eğitim Bakanlığı Ders Kitapları ve Eğitim Araçları Yönetmeliği </w:t>
            </w:r>
          </w:p>
        </w:tc>
      </w:tr>
      <w:tr w:rsidR="00436C9C" w:rsidRPr="00FE0619" w:rsidTr="00E73700">
        <w:trPr>
          <w:trHeight w:val="29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Milli Eğitim Bakanlığı Öğrencilerin Ders Dışı Eğitim ve Öğretim Faaliyetleri Hakkında Yönetmelik </w:t>
            </w:r>
          </w:p>
        </w:tc>
      </w:tr>
      <w:tr w:rsidR="00436C9C" w:rsidRPr="00FE0619" w:rsidTr="00E73700">
        <w:trPr>
          <w:trHeight w:val="127"/>
        </w:trPr>
        <w:tc>
          <w:tcPr>
            <w:tcW w:w="2940" w:type="dxa"/>
            <w:vMerge w:val="restart"/>
            <w:shd w:val="clear" w:color="auto" w:fill="FFFFFF"/>
            <w:vAlign w:val="center"/>
          </w:tcPr>
          <w:p w:rsidR="00436C9C" w:rsidRPr="00FE0619" w:rsidRDefault="00436C9C" w:rsidP="00E73700">
            <w:pPr>
              <w:rPr>
                <w:b/>
                <w:sz w:val="28"/>
                <w:szCs w:val="28"/>
              </w:rPr>
            </w:pPr>
            <w:r w:rsidRPr="00FE0619">
              <w:rPr>
                <w:b/>
                <w:bCs/>
                <w:sz w:val="28"/>
                <w:szCs w:val="28"/>
              </w:rPr>
              <w:t>Personel İşleri</w:t>
            </w: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Personel İzin Yönergesi</w:t>
            </w:r>
          </w:p>
        </w:tc>
      </w:tr>
      <w:tr w:rsidR="00436C9C" w:rsidRPr="00FE0619" w:rsidTr="00E73700">
        <w:trPr>
          <w:trHeight w:val="127"/>
        </w:trPr>
        <w:tc>
          <w:tcPr>
            <w:tcW w:w="2940" w:type="dxa"/>
            <w:vMerge/>
            <w:shd w:val="clear" w:color="auto" w:fill="FFFFFF"/>
            <w:vAlign w:val="center"/>
          </w:tcPr>
          <w:p w:rsidR="00436C9C" w:rsidRPr="00FE0619" w:rsidRDefault="00436C9C" w:rsidP="00E73700">
            <w:pPr>
              <w:rPr>
                <w:b/>
                <w:bCs/>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Devlet Memurları Tedavi ve Cenaze Giderleri </w:t>
            </w:r>
            <w:r w:rsidRPr="00FE0619">
              <w:rPr>
                <w:rFonts w:ascii="Times New Roman" w:hAnsi="Times New Roman"/>
                <w:sz w:val="28"/>
                <w:szCs w:val="28"/>
              </w:rPr>
              <w:lastRenderedPageBreak/>
              <w:t>Yönetmeliği</w:t>
            </w:r>
          </w:p>
        </w:tc>
      </w:tr>
      <w:tr w:rsidR="00436C9C" w:rsidRPr="00FE0619" w:rsidTr="00E73700">
        <w:trPr>
          <w:trHeight w:val="210"/>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Kamu Kurum ve Kuruluşlarında Çalışan Personelin Kılık Kıyafet Yönetmeliği </w:t>
            </w:r>
          </w:p>
        </w:tc>
      </w:tr>
      <w:tr w:rsidR="00436C9C" w:rsidRPr="00FE0619" w:rsidTr="00E73700">
        <w:trPr>
          <w:trHeight w:val="29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Memurların Hastalık Raporlarını Verecek Hekim ve Sağlık Kurulları Hakkındaki Yönetmelik </w:t>
            </w:r>
          </w:p>
        </w:tc>
      </w:tr>
      <w:tr w:rsidR="00436C9C" w:rsidRPr="00FE0619" w:rsidTr="00E73700">
        <w:trPr>
          <w:trHeight w:val="29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Milli Eğitim Bakanlığı Personeli Görevde Yükseltme ve Unvan Değişikliği Yönetmeliği </w:t>
            </w:r>
          </w:p>
        </w:tc>
      </w:tr>
      <w:tr w:rsidR="00436C9C" w:rsidRPr="00FE0619" w:rsidTr="00E73700">
        <w:trPr>
          <w:trHeight w:val="127"/>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Öğretmenlik Kariyer Basamaklarında Yükseltme Yönetmeliği </w:t>
            </w:r>
          </w:p>
        </w:tc>
      </w:tr>
      <w:tr w:rsidR="00436C9C" w:rsidRPr="00FE0619" w:rsidTr="00E73700">
        <w:trPr>
          <w:trHeight w:val="287"/>
        </w:trPr>
        <w:tc>
          <w:tcPr>
            <w:tcW w:w="2940" w:type="dxa"/>
            <w:vMerge w:val="restart"/>
            <w:shd w:val="clear" w:color="auto" w:fill="FFFFFF"/>
            <w:vAlign w:val="center"/>
          </w:tcPr>
          <w:p w:rsidR="00436C9C" w:rsidRPr="00FE0619" w:rsidRDefault="00436C9C" w:rsidP="00E73700">
            <w:pPr>
              <w:rPr>
                <w:b/>
                <w:bCs/>
                <w:sz w:val="28"/>
                <w:szCs w:val="28"/>
              </w:rPr>
            </w:pPr>
            <w:r w:rsidRPr="00FE0619">
              <w:rPr>
                <w:b/>
                <w:bCs/>
                <w:sz w:val="28"/>
                <w:szCs w:val="28"/>
              </w:rPr>
              <w:t>Mühür, Yazışma, Arşiv</w:t>
            </w: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Resmi Mühür Yönetmeliği</w:t>
            </w:r>
          </w:p>
        </w:tc>
      </w:tr>
      <w:tr w:rsidR="00436C9C" w:rsidRPr="00FE0619" w:rsidTr="00E73700">
        <w:trPr>
          <w:trHeight w:val="178"/>
        </w:trPr>
        <w:tc>
          <w:tcPr>
            <w:tcW w:w="2940" w:type="dxa"/>
            <w:vMerge/>
            <w:shd w:val="clear" w:color="auto" w:fill="FFFFFF"/>
            <w:vAlign w:val="center"/>
          </w:tcPr>
          <w:p w:rsidR="00436C9C" w:rsidRPr="00FE0619" w:rsidRDefault="00436C9C" w:rsidP="00E73700">
            <w:pPr>
              <w:rPr>
                <w:b/>
                <w:bCs/>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Resmi Yazışmalarda Uygulanacak Usul ve Esaslar Hakkındaki Yönetmelik </w:t>
            </w:r>
          </w:p>
        </w:tc>
      </w:tr>
      <w:tr w:rsidR="00436C9C" w:rsidRPr="00FE0619" w:rsidTr="00E73700">
        <w:trPr>
          <w:trHeight w:val="127"/>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Milli Eğitim Bakanlığı Evrak Yönergesi </w:t>
            </w:r>
          </w:p>
        </w:tc>
      </w:tr>
      <w:tr w:rsidR="00436C9C" w:rsidRPr="00FE0619" w:rsidTr="00E73700">
        <w:trPr>
          <w:trHeight w:val="29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Arşiv Hizmetleri Yönetmeliği</w:t>
            </w:r>
          </w:p>
        </w:tc>
      </w:tr>
      <w:tr w:rsidR="00436C9C" w:rsidRPr="00FE0619" w:rsidTr="00E73700">
        <w:trPr>
          <w:trHeight w:val="127"/>
        </w:trPr>
        <w:tc>
          <w:tcPr>
            <w:tcW w:w="2940" w:type="dxa"/>
            <w:vMerge w:val="restart"/>
            <w:shd w:val="clear" w:color="auto" w:fill="FFFFFF"/>
            <w:vAlign w:val="center"/>
          </w:tcPr>
          <w:p w:rsidR="00436C9C" w:rsidRPr="00FE0619" w:rsidRDefault="00436C9C" w:rsidP="00E73700">
            <w:pPr>
              <w:rPr>
                <w:b/>
                <w:sz w:val="28"/>
                <w:szCs w:val="28"/>
              </w:rPr>
            </w:pPr>
            <w:r w:rsidRPr="00FE0619">
              <w:rPr>
                <w:b/>
                <w:bCs/>
                <w:sz w:val="28"/>
                <w:szCs w:val="28"/>
              </w:rPr>
              <w:t>Rehberlik ve Sosyal Etkinlikler</w:t>
            </w: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Rehberlik ve Psikolojik Danışma Hizmetleri Yönet.</w:t>
            </w:r>
          </w:p>
        </w:tc>
      </w:tr>
      <w:tr w:rsidR="00436C9C" w:rsidRPr="00FE0619" w:rsidTr="00E73700">
        <w:trPr>
          <w:trHeight w:val="127"/>
        </w:trPr>
        <w:tc>
          <w:tcPr>
            <w:tcW w:w="2940" w:type="dxa"/>
            <w:vMerge/>
            <w:shd w:val="clear" w:color="auto" w:fill="FFFFFF"/>
            <w:vAlign w:val="center"/>
          </w:tcPr>
          <w:p w:rsidR="00436C9C" w:rsidRPr="00FE0619" w:rsidRDefault="00436C9C" w:rsidP="00E73700">
            <w:pPr>
              <w:rPr>
                <w:b/>
                <w:bCs/>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Spor Kulüpleri Yönetmeliği</w:t>
            </w:r>
          </w:p>
        </w:tc>
      </w:tr>
      <w:tr w:rsidR="00436C9C" w:rsidRPr="00FE0619" w:rsidTr="00E73700">
        <w:trPr>
          <w:trHeight w:val="296"/>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Milli Eğitim Bakanlığı İlköğretim ve Ortaöğretim Sosyal Etkinlikler Yönetmeliği </w:t>
            </w:r>
          </w:p>
        </w:tc>
      </w:tr>
      <w:tr w:rsidR="00436C9C" w:rsidRPr="00FE0619" w:rsidTr="00E73700">
        <w:trPr>
          <w:trHeight w:val="296"/>
        </w:trPr>
        <w:tc>
          <w:tcPr>
            <w:tcW w:w="2940" w:type="dxa"/>
            <w:vMerge w:val="restart"/>
            <w:shd w:val="clear" w:color="auto" w:fill="FFFFFF"/>
            <w:vAlign w:val="center"/>
          </w:tcPr>
          <w:p w:rsidR="00436C9C" w:rsidRPr="00FE0619" w:rsidRDefault="00436C9C" w:rsidP="00E73700">
            <w:pPr>
              <w:rPr>
                <w:b/>
                <w:sz w:val="28"/>
                <w:szCs w:val="28"/>
              </w:rPr>
            </w:pPr>
            <w:r w:rsidRPr="00FE0619">
              <w:rPr>
                <w:b/>
                <w:bCs/>
                <w:sz w:val="28"/>
                <w:szCs w:val="28"/>
              </w:rPr>
              <w:t>Öğrenci İşleri</w:t>
            </w: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İlköğretim Kurumları Yönetmeliği</w:t>
            </w:r>
          </w:p>
        </w:tc>
      </w:tr>
      <w:tr w:rsidR="00436C9C" w:rsidRPr="00FE0619" w:rsidTr="00E73700">
        <w:trPr>
          <w:trHeight w:val="198"/>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tcPr>
          <w:p w:rsidR="00436C9C" w:rsidRPr="00FE0619" w:rsidRDefault="00436C9C" w:rsidP="00E73700">
            <w:pPr>
              <w:spacing w:line="360" w:lineRule="auto"/>
              <w:rPr>
                <w:sz w:val="28"/>
                <w:szCs w:val="28"/>
              </w:rPr>
            </w:pPr>
            <w:r w:rsidRPr="00FE0619">
              <w:rPr>
                <w:sz w:val="28"/>
                <w:szCs w:val="28"/>
              </w:rPr>
              <w:t>Milli Eğitim Bakanlığı Demokrasi Eğitimi ve Okul Meclisleri Yönergesi</w:t>
            </w:r>
          </w:p>
        </w:tc>
      </w:tr>
      <w:tr w:rsidR="00436C9C" w:rsidRPr="00FE0619" w:rsidTr="00E73700">
        <w:trPr>
          <w:trHeight w:val="60"/>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spacing w:line="360" w:lineRule="auto"/>
              <w:rPr>
                <w:sz w:val="28"/>
                <w:szCs w:val="28"/>
              </w:rPr>
            </w:pPr>
            <w:r w:rsidRPr="00FE0619">
              <w:rPr>
                <w:sz w:val="28"/>
                <w:szCs w:val="28"/>
              </w:rPr>
              <w:t>Okul Servis Araçları Hizmet Yönetmeliği</w:t>
            </w:r>
          </w:p>
        </w:tc>
      </w:tr>
      <w:tr w:rsidR="00436C9C" w:rsidRPr="00FE0619" w:rsidTr="00E73700">
        <w:trPr>
          <w:trHeight w:val="127"/>
        </w:trPr>
        <w:tc>
          <w:tcPr>
            <w:tcW w:w="2940" w:type="dxa"/>
            <w:vMerge w:val="restart"/>
            <w:shd w:val="clear" w:color="auto" w:fill="FFFFFF"/>
            <w:vAlign w:val="center"/>
          </w:tcPr>
          <w:p w:rsidR="00436C9C" w:rsidRPr="00FE0619" w:rsidRDefault="00436C9C" w:rsidP="00E73700">
            <w:pPr>
              <w:rPr>
                <w:b/>
                <w:sz w:val="28"/>
                <w:szCs w:val="28"/>
              </w:rPr>
            </w:pPr>
            <w:r w:rsidRPr="00FE0619">
              <w:rPr>
                <w:b/>
                <w:sz w:val="28"/>
                <w:szCs w:val="28"/>
              </w:rPr>
              <w:t>İsim ve Tanıtım</w:t>
            </w: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Milli Eğitim Bakanlığı Kurum Tanıtım Yönetmeliği</w:t>
            </w:r>
          </w:p>
        </w:tc>
      </w:tr>
      <w:tr w:rsidR="00436C9C" w:rsidRPr="00FE0619" w:rsidTr="00E73700">
        <w:trPr>
          <w:trHeight w:val="371"/>
        </w:trPr>
        <w:tc>
          <w:tcPr>
            <w:tcW w:w="2940" w:type="dxa"/>
            <w:vMerge/>
            <w:shd w:val="clear" w:color="auto" w:fill="FFFFFF"/>
            <w:vAlign w:val="center"/>
          </w:tcPr>
          <w:p w:rsidR="00436C9C" w:rsidRPr="00FE0619" w:rsidRDefault="00436C9C" w:rsidP="00E73700">
            <w:pPr>
              <w:jc w:val="center"/>
              <w:rPr>
                <w:b/>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Milli Eğitim Bakanlığına Bağlı Kurumlara Ait Açma, Kapatma ve Ad Verme Yönetmeliği </w:t>
            </w:r>
          </w:p>
        </w:tc>
      </w:tr>
      <w:tr w:rsidR="00436C9C" w:rsidRPr="00FE0619" w:rsidTr="00E73700">
        <w:trPr>
          <w:trHeight w:val="193"/>
        </w:trPr>
        <w:tc>
          <w:tcPr>
            <w:tcW w:w="2940" w:type="dxa"/>
            <w:vMerge w:val="restart"/>
            <w:shd w:val="clear" w:color="auto" w:fill="FFFFFF"/>
            <w:vAlign w:val="center"/>
          </w:tcPr>
          <w:p w:rsidR="00436C9C" w:rsidRPr="00FE0619" w:rsidRDefault="00436C9C" w:rsidP="00E73700">
            <w:pPr>
              <w:rPr>
                <w:b/>
                <w:sz w:val="28"/>
                <w:szCs w:val="28"/>
              </w:rPr>
            </w:pPr>
            <w:r w:rsidRPr="00FE0619">
              <w:rPr>
                <w:b/>
                <w:bCs/>
                <w:sz w:val="28"/>
                <w:szCs w:val="28"/>
              </w:rPr>
              <w:t>Sivil Savunma</w:t>
            </w: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Sabotajlara Karşı Koruma Yönetmeliği </w:t>
            </w:r>
          </w:p>
        </w:tc>
      </w:tr>
      <w:tr w:rsidR="00436C9C" w:rsidRPr="00FE0619" w:rsidTr="00E73700">
        <w:trPr>
          <w:trHeight w:val="60"/>
        </w:trPr>
        <w:tc>
          <w:tcPr>
            <w:tcW w:w="2940" w:type="dxa"/>
            <w:vMerge/>
            <w:shd w:val="clear" w:color="auto" w:fill="FFFFFF"/>
            <w:vAlign w:val="center"/>
          </w:tcPr>
          <w:p w:rsidR="00436C9C" w:rsidRPr="00FE0619" w:rsidRDefault="00436C9C" w:rsidP="00E73700">
            <w:pPr>
              <w:jc w:val="center"/>
              <w:rPr>
                <w:b/>
                <w:color w:val="FFFFFF"/>
                <w:sz w:val="28"/>
                <w:szCs w:val="28"/>
              </w:rPr>
            </w:pPr>
          </w:p>
        </w:tc>
        <w:tc>
          <w:tcPr>
            <w:tcW w:w="6558"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Binaların Yangından Korunması Hakkındaki Yönetmelik </w:t>
            </w:r>
          </w:p>
        </w:tc>
      </w:tr>
      <w:tr w:rsidR="00436C9C" w:rsidRPr="00FE0619" w:rsidTr="00E73700">
        <w:trPr>
          <w:trHeight w:val="101"/>
        </w:trPr>
        <w:tc>
          <w:tcPr>
            <w:tcW w:w="2940" w:type="dxa"/>
            <w:vMerge/>
            <w:shd w:val="clear" w:color="auto" w:fill="FFFFFF"/>
            <w:vAlign w:val="center"/>
          </w:tcPr>
          <w:p w:rsidR="00436C9C" w:rsidRPr="00FE0619" w:rsidRDefault="00436C9C" w:rsidP="00E73700">
            <w:pPr>
              <w:jc w:val="center"/>
              <w:rPr>
                <w:b/>
                <w:color w:val="FFFFFF"/>
                <w:sz w:val="28"/>
                <w:szCs w:val="28"/>
              </w:rPr>
            </w:pPr>
          </w:p>
        </w:tc>
        <w:tc>
          <w:tcPr>
            <w:tcW w:w="6558" w:type="dxa"/>
            <w:shd w:val="clear" w:color="auto" w:fill="FFFFFF"/>
            <w:vAlign w:val="center"/>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 xml:space="preserve">Daire ve Müesseseler İçin Sivil Savunma İşleri Kılavuzu </w:t>
            </w:r>
          </w:p>
        </w:tc>
      </w:tr>
    </w:tbl>
    <w:p w:rsidR="00436C9C" w:rsidRPr="00FE0619" w:rsidRDefault="00436C9C" w:rsidP="00436C9C">
      <w:pPr>
        <w:rPr>
          <w:b/>
          <w:sz w:val="28"/>
          <w:szCs w:val="28"/>
        </w:rPr>
      </w:pPr>
    </w:p>
    <w:p w:rsidR="00436C9C" w:rsidRPr="00FE0619" w:rsidRDefault="00436C9C" w:rsidP="00436C9C">
      <w:pPr>
        <w:pStyle w:val="rneklemeMavi"/>
        <w:jc w:val="center"/>
        <w:rPr>
          <w:sz w:val="28"/>
          <w:szCs w:val="28"/>
        </w:rPr>
      </w:pPr>
      <w:r w:rsidRPr="00FE0619">
        <w:rPr>
          <w:sz w:val="28"/>
          <w:szCs w:val="28"/>
        </w:rPr>
        <w:t xml:space="preserve"> </w:t>
      </w:r>
    </w:p>
    <w:p w:rsidR="00436C9C" w:rsidRPr="00FE0619" w:rsidRDefault="00436C9C" w:rsidP="00436C9C">
      <w:pPr>
        <w:pStyle w:val="rneklemeMavi"/>
        <w:rPr>
          <w:sz w:val="28"/>
          <w:szCs w:val="28"/>
        </w:rPr>
      </w:pPr>
    </w:p>
    <w:p w:rsidR="00436C9C" w:rsidRDefault="00436C9C" w:rsidP="00436C9C">
      <w:pPr>
        <w:pStyle w:val="Balk2"/>
        <w:rPr>
          <w:rFonts w:eastAsiaTheme="minorHAnsi" w:cstheme="minorBidi"/>
          <w:b w:val="0"/>
          <w:color w:val="auto"/>
          <w:sz w:val="28"/>
          <w:szCs w:val="28"/>
        </w:rPr>
      </w:pPr>
    </w:p>
    <w:p w:rsidR="00436C9C" w:rsidRPr="00FE0619" w:rsidRDefault="00436C9C" w:rsidP="00436C9C">
      <w:pPr>
        <w:pStyle w:val="Balk2"/>
        <w:rPr>
          <w:sz w:val="28"/>
          <w:szCs w:val="28"/>
        </w:rPr>
      </w:pPr>
      <w:bookmarkStart w:id="12" w:name="_Toc419373946"/>
      <w:r w:rsidRPr="00FE0619">
        <w:rPr>
          <w:sz w:val="28"/>
          <w:szCs w:val="28"/>
        </w:rPr>
        <w:t>2.3. FAALİYET ALANLARI, ÜRÜN VE HİZMETLER</w:t>
      </w:r>
      <w:bookmarkEnd w:id="12"/>
    </w:p>
    <w:p w:rsidR="00436C9C" w:rsidRPr="00FE0619" w:rsidRDefault="00436C9C" w:rsidP="00436C9C">
      <w:pPr>
        <w:spacing w:after="0"/>
        <w:rPr>
          <w:sz w:val="28"/>
          <w:szCs w:val="28"/>
        </w:rPr>
      </w:pPr>
      <w:r w:rsidRPr="00FE0619">
        <w:rPr>
          <w:noProof/>
          <w:sz w:val="28"/>
          <w:szCs w:val="28"/>
        </w:rPr>
        <w:drawing>
          <wp:inline distT="0" distB="0" distL="0" distR="0" wp14:anchorId="186EAE15" wp14:editId="69191B2A">
            <wp:extent cx="3638550" cy="48101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8550" cy="4810125"/>
                    </a:xfrm>
                    <a:prstGeom prst="rect">
                      <a:avLst/>
                    </a:prstGeom>
                  </pic:spPr>
                </pic:pic>
              </a:graphicData>
            </a:graphic>
          </wp:inline>
        </w:drawing>
      </w:r>
    </w:p>
    <w:p w:rsidR="00436C9C" w:rsidRPr="00FE0619" w:rsidRDefault="00436C9C" w:rsidP="00436C9C">
      <w:pPr>
        <w:pStyle w:val="rneklemeMavi"/>
        <w:rPr>
          <w:sz w:val="28"/>
          <w:szCs w:val="28"/>
        </w:rPr>
      </w:pPr>
      <w:proofErr w:type="gramStart"/>
      <w:r w:rsidRPr="00FE0619">
        <w:rPr>
          <w:sz w:val="28"/>
          <w:szCs w:val="28"/>
        </w:rPr>
        <w:t>OKUL   ÜRÜN</w:t>
      </w:r>
      <w:proofErr w:type="gramEnd"/>
      <w:r w:rsidRPr="00FE0619">
        <w:rPr>
          <w:sz w:val="28"/>
          <w:szCs w:val="28"/>
        </w:rPr>
        <w:t>/HİZMET LİSTESİ</w:t>
      </w:r>
    </w:p>
    <w:p w:rsidR="00436C9C" w:rsidRPr="00FE0619" w:rsidRDefault="00436C9C" w:rsidP="00436C9C">
      <w:pPr>
        <w:pStyle w:val="rneklemeMavi"/>
        <w:jc w:val="center"/>
        <w:rPr>
          <w:sz w:val="28"/>
          <w:szCs w:val="28"/>
        </w:rPr>
      </w:pPr>
    </w:p>
    <w:tbl>
      <w:tblPr>
        <w:tblStyle w:val="AkKlavuz-Vurgu11"/>
        <w:tblW w:w="0" w:type="auto"/>
        <w:tblLook w:val="01E0" w:firstRow="1" w:lastRow="1" w:firstColumn="1" w:lastColumn="1" w:noHBand="0" w:noVBand="0"/>
      </w:tblPr>
      <w:tblGrid>
        <w:gridCol w:w="5159"/>
        <w:gridCol w:w="4034"/>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Eğitim hizmetleri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 xml:space="preserve"> 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Öğretim hizmetleri</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Sınav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Toplum hizmetleri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Sınıf geçme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Kulüp çalışmaları</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Diploma</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Personel işleri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Sosyal, kültürel ve sportif etkinlikler</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Burs hizmetleri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Yurt hizmetleri</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Okul çevre ilişkileri</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Bilimsel araştırmalar</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t>Rehberlik</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 xml:space="preserve">Yaygın eğitim </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rPr>
                <w:b w:val="0"/>
                <w:bCs w:val="0"/>
                <w:sz w:val="28"/>
                <w:szCs w:val="28"/>
              </w:rPr>
            </w:pPr>
            <w:r w:rsidRPr="00FE0619">
              <w:rPr>
                <w:b w:val="0"/>
                <w:bCs w:val="0"/>
                <w:sz w:val="28"/>
                <w:szCs w:val="28"/>
              </w:rPr>
              <w:lastRenderedPageBreak/>
              <w:t>Staj çalışmaları</w:t>
            </w:r>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rPr>
                <w:b w:val="0"/>
                <w:bCs w:val="0"/>
                <w:sz w:val="28"/>
                <w:szCs w:val="28"/>
              </w:rPr>
            </w:pPr>
            <w:r w:rsidRPr="00FE0619">
              <w:rPr>
                <w:b w:val="0"/>
                <w:bCs w:val="0"/>
                <w:sz w:val="28"/>
                <w:szCs w:val="28"/>
              </w:rPr>
              <w:t>Mezunlar (öğrenci)</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59" w:type="dxa"/>
            <w:vAlign w:val="bottom"/>
          </w:tcPr>
          <w:p w:rsidR="00436C9C" w:rsidRPr="00FE0619" w:rsidRDefault="00436C9C" w:rsidP="00E73700">
            <w:pPr>
              <w:spacing w:after="120"/>
              <w:ind w:left="720"/>
              <w:rPr>
                <w:b w:val="0"/>
                <w:bCs w:val="0"/>
                <w:sz w:val="28"/>
                <w:szCs w:val="28"/>
              </w:rPr>
            </w:pPr>
            <w:proofErr w:type="gramStart"/>
            <w:r w:rsidRPr="00FE0619">
              <w:rPr>
                <w:b w:val="0"/>
                <w:bCs w:val="0"/>
                <w:sz w:val="28"/>
                <w:szCs w:val="28"/>
              </w:rPr>
              <w:t>……………</w:t>
            </w:r>
            <w:proofErr w:type="gramEnd"/>
          </w:p>
        </w:tc>
        <w:tc>
          <w:tcPr>
            <w:cnfStyle w:val="000100000000" w:firstRow="0" w:lastRow="0" w:firstColumn="0" w:lastColumn="1" w:oddVBand="0" w:evenVBand="0" w:oddHBand="0" w:evenHBand="0" w:firstRowFirstColumn="0" w:firstRowLastColumn="0" w:lastRowFirstColumn="0" w:lastRowLastColumn="0"/>
            <w:tcW w:w="4034" w:type="dxa"/>
            <w:vAlign w:val="bottom"/>
          </w:tcPr>
          <w:p w:rsidR="00436C9C" w:rsidRPr="00FE0619" w:rsidRDefault="00436C9C" w:rsidP="00E73700">
            <w:pPr>
              <w:spacing w:after="120"/>
              <w:ind w:left="720"/>
              <w:rPr>
                <w:b w:val="0"/>
                <w:bCs w:val="0"/>
                <w:sz w:val="28"/>
                <w:szCs w:val="28"/>
              </w:rPr>
            </w:pPr>
            <w:proofErr w:type="gramStart"/>
            <w:r w:rsidRPr="00FE0619">
              <w:rPr>
                <w:b w:val="0"/>
                <w:bCs w:val="0"/>
                <w:sz w:val="28"/>
                <w:szCs w:val="28"/>
              </w:rPr>
              <w:t>…………………</w:t>
            </w:r>
            <w:proofErr w:type="gramEnd"/>
          </w:p>
        </w:tc>
      </w:tr>
    </w:tbl>
    <w:p w:rsidR="00436C9C" w:rsidRPr="00FE0619" w:rsidRDefault="00436C9C" w:rsidP="00436C9C">
      <w:pPr>
        <w:ind w:left="720"/>
        <w:rPr>
          <w:color w:val="000000" w:themeColor="text1"/>
          <w:sz w:val="28"/>
          <w:szCs w:val="28"/>
        </w:rPr>
      </w:pPr>
      <w:r w:rsidRPr="00FE0619">
        <w:rPr>
          <w:color w:val="000000" w:themeColor="text1"/>
          <w:sz w:val="28"/>
          <w:szCs w:val="28"/>
        </w:rPr>
        <w:t>Okul/kurumlar tür ve düzeylerine göre (okulöncesi, mesleki teknik eğitim kurumu, öğretmenevi, halk eğitim merkezi vb.) faaliyet alanlarını belirlemelidirler.</w:t>
      </w:r>
    </w:p>
    <w:p w:rsidR="00436C9C" w:rsidRPr="00FE0619" w:rsidRDefault="00436C9C" w:rsidP="00436C9C">
      <w:pPr>
        <w:pStyle w:val="rneklemeMavi"/>
        <w:rPr>
          <w:sz w:val="28"/>
          <w:szCs w:val="28"/>
        </w:rPr>
      </w:pPr>
    </w:p>
    <w:p w:rsidR="00436C9C" w:rsidRPr="00FE0619" w:rsidRDefault="00436C9C" w:rsidP="00436C9C">
      <w:pPr>
        <w:pStyle w:val="Balk3"/>
        <w:rPr>
          <w:sz w:val="28"/>
          <w:szCs w:val="28"/>
        </w:rPr>
      </w:pPr>
      <w:bookmarkStart w:id="13" w:name="_Toc419373947"/>
      <w:r w:rsidRPr="00FE0619">
        <w:rPr>
          <w:sz w:val="28"/>
          <w:szCs w:val="28"/>
        </w:rPr>
        <w:t>2.3.1. OKUL/KURUM ÖRNEK FAALİYET ALANLARI</w:t>
      </w:r>
      <w:bookmarkEnd w:id="13"/>
    </w:p>
    <w:tbl>
      <w:tblPr>
        <w:tblStyle w:val="OrtaKlavuz2-Vurgu5"/>
        <w:tblpPr w:leftFromText="141" w:rightFromText="141" w:vertAnchor="text" w:horzAnchor="margin" w:tblpXSpec="center" w:tblpY="222"/>
        <w:tblW w:w="9007" w:type="dxa"/>
        <w:tblLook w:val="0000" w:firstRow="0" w:lastRow="0" w:firstColumn="0" w:lastColumn="0" w:noHBand="0" w:noVBand="0"/>
      </w:tblPr>
      <w:tblGrid>
        <w:gridCol w:w="4588"/>
        <w:gridCol w:w="4419"/>
      </w:tblGrid>
      <w:tr w:rsidR="00436C9C" w:rsidRPr="00FE0619" w:rsidTr="00E73700">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rPr>
                <w:b/>
                <w:bCs/>
                <w:color w:val="auto"/>
                <w:sz w:val="28"/>
                <w:szCs w:val="28"/>
              </w:rPr>
            </w:pPr>
            <w:r w:rsidRPr="00FE0619">
              <w:rPr>
                <w:b/>
                <w:bCs/>
                <w:color w:val="auto"/>
                <w:sz w:val="28"/>
                <w:szCs w:val="28"/>
              </w:rPr>
              <w:t xml:space="preserve">FAALİYET ALANI: EĞİTİM </w:t>
            </w:r>
          </w:p>
        </w:tc>
        <w:tc>
          <w:tcPr>
            <w:tcW w:w="4419"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
                <w:bCs/>
                <w:color w:val="auto"/>
                <w:sz w:val="28"/>
                <w:szCs w:val="28"/>
              </w:rPr>
            </w:pPr>
            <w:r w:rsidRPr="00FE0619">
              <w:rPr>
                <w:b/>
                <w:bCs/>
                <w:color w:val="auto"/>
                <w:sz w:val="28"/>
                <w:szCs w:val="28"/>
              </w:rPr>
              <w:t>FAALİYET ALANI: YÖNETİM İŞLERİ</w:t>
            </w:r>
          </w:p>
        </w:tc>
      </w:tr>
      <w:tr w:rsidR="00436C9C" w:rsidRPr="00FE0619" w:rsidTr="00E73700">
        <w:trPr>
          <w:trHeight w:val="501"/>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ind w:left="720"/>
              <w:rPr>
                <w:b/>
                <w:bCs/>
                <w:color w:val="auto"/>
                <w:sz w:val="28"/>
                <w:szCs w:val="28"/>
              </w:rPr>
            </w:pPr>
            <w:r w:rsidRPr="00FE0619">
              <w:rPr>
                <w:b/>
                <w:bCs/>
                <w:color w:val="auto"/>
                <w:sz w:val="28"/>
                <w:szCs w:val="28"/>
              </w:rPr>
              <w:t>Hizmet–1 Rehberlik Hizmetleri</w:t>
            </w:r>
          </w:p>
          <w:p w:rsidR="00436C9C" w:rsidRPr="00FE0619" w:rsidRDefault="00436C9C" w:rsidP="00436C9C">
            <w:pPr>
              <w:numPr>
                <w:ilvl w:val="0"/>
                <w:numId w:val="7"/>
              </w:numPr>
              <w:jc w:val="both"/>
              <w:rPr>
                <w:bCs/>
                <w:color w:val="auto"/>
                <w:sz w:val="28"/>
                <w:szCs w:val="28"/>
              </w:rPr>
            </w:pPr>
            <w:r w:rsidRPr="00FE0619">
              <w:rPr>
                <w:bCs/>
                <w:color w:val="auto"/>
                <w:sz w:val="28"/>
                <w:szCs w:val="28"/>
              </w:rPr>
              <w:t xml:space="preserve">Veli    </w:t>
            </w:r>
          </w:p>
          <w:p w:rsidR="00436C9C" w:rsidRPr="00FE0619" w:rsidRDefault="00436C9C" w:rsidP="00436C9C">
            <w:pPr>
              <w:numPr>
                <w:ilvl w:val="0"/>
                <w:numId w:val="7"/>
              </w:numPr>
              <w:jc w:val="both"/>
              <w:rPr>
                <w:bCs/>
                <w:color w:val="auto"/>
                <w:sz w:val="28"/>
                <w:szCs w:val="28"/>
              </w:rPr>
            </w:pPr>
            <w:r w:rsidRPr="00FE0619">
              <w:rPr>
                <w:bCs/>
                <w:color w:val="auto"/>
                <w:sz w:val="28"/>
                <w:szCs w:val="28"/>
              </w:rPr>
              <w:t xml:space="preserve">Öğrenci   </w:t>
            </w:r>
          </w:p>
          <w:p w:rsidR="00436C9C" w:rsidRPr="00FE0619" w:rsidRDefault="00436C9C" w:rsidP="00436C9C">
            <w:pPr>
              <w:numPr>
                <w:ilvl w:val="0"/>
                <w:numId w:val="7"/>
              </w:numPr>
              <w:jc w:val="both"/>
              <w:rPr>
                <w:bCs/>
                <w:color w:val="auto"/>
                <w:sz w:val="28"/>
                <w:szCs w:val="28"/>
              </w:rPr>
            </w:pPr>
            <w:r w:rsidRPr="00FE0619">
              <w:rPr>
                <w:bCs/>
                <w:color w:val="auto"/>
                <w:sz w:val="28"/>
                <w:szCs w:val="28"/>
              </w:rPr>
              <w:t xml:space="preserve"> Öğretmen</w:t>
            </w:r>
          </w:p>
          <w:p w:rsidR="00436C9C" w:rsidRPr="00FE0619" w:rsidRDefault="00436C9C" w:rsidP="00436C9C">
            <w:pPr>
              <w:numPr>
                <w:ilvl w:val="0"/>
                <w:numId w:val="7"/>
              </w:numPr>
              <w:jc w:val="both"/>
              <w:rPr>
                <w:bCs/>
                <w:color w:val="auto"/>
                <w:sz w:val="28"/>
                <w:szCs w:val="28"/>
              </w:rPr>
            </w:pPr>
            <w:proofErr w:type="gramStart"/>
            <w:r w:rsidRPr="00FE0619">
              <w:rPr>
                <w:bCs/>
                <w:color w:val="auto"/>
                <w:sz w:val="28"/>
                <w:szCs w:val="28"/>
              </w:rPr>
              <w:t>………….</w:t>
            </w:r>
            <w:proofErr w:type="gramEnd"/>
          </w:p>
        </w:tc>
        <w:tc>
          <w:tcPr>
            <w:tcW w:w="4419" w:type="dxa"/>
            <w:vAlign w:val="center"/>
          </w:tcPr>
          <w:p w:rsidR="00436C9C" w:rsidRPr="00FE0619" w:rsidRDefault="00436C9C" w:rsidP="00E73700">
            <w:pPr>
              <w:ind w:left="720"/>
              <w:cnfStyle w:val="000000000000" w:firstRow="0" w:lastRow="0" w:firstColumn="0" w:lastColumn="0" w:oddVBand="0" w:evenVBand="0" w:oddHBand="0" w:evenHBand="0" w:firstRowFirstColumn="0" w:firstRowLastColumn="0" w:lastRowFirstColumn="0" w:lastRowLastColumn="0"/>
              <w:rPr>
                <w:b/>
                <w:bCs/>
                <w:color w:val="auto"/>
                <w:sz w:val="28"/>
                <w:szCs w:val="28"/>
              </w:rPr>
            </w:pPr>
            <w:r w:rsidRPr="00FE0619">
              <w:rPr>
                <w:b/>
                <w:bCs/>
                <w:color w:val="auto"/>
                <w:sz w:val="28"/>
                <w:szCs w:val="28"/>
              </w:rPr>
              <w:t>Hizmet–1 Öğrenci işleri hizmeti</w:t>
            </w:r>
          </w:p>
          <w:p w:rsidR="00436C9C" w:rsidRPr="00FE0619" w:rsidRDefault="00436C9C" w:rsidP="00436C9C">
            <w:pPr>
              <w:numPr>
                <w:ilvl w:val="0"/>
                <w:numId w:val="10"/>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r w:rsidRPr="00FE0619">
              <w:rPr>
                <w:bCs/>
                <w:color w:val="auto"/>
                <w:sz w:val="28"/>
                <w:szCs w:val="28"/>
              </w:rPr>
              <w:t xml:space="preserve">Kayıt- Nakil işleri     </w:t>
            </w:r>
          </w:p>
          <w:p w:rsidR="00436C9C" w:rsidRPr="00FE0619" w:rsidRDefault="00436C9C" w:rsidP="00436C9C">
            <w:pPr>
              <w:numPr>
                <w:ilvl w:val="0"/>
                <w:numId w:val="10"/>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r w:rsidRPr="00FE0619">
              <w:rPr>
                <w:bCs/>
                <w:color w:val="auto"/>
                <w:sz w:val="28"/>
                <w:szCs w:val="28"/>
              </w:rPr>
              <w:t xml:space="preserve">Devam-devamsızlık     </w:t>
            </w:r>
          </w:p>
          <w:p w:rsidR="00436C9C" w:rsidRPr="00FE0619" w:rsidRDefault="00436C9C" w:rsidP="00436C9C">
            <w:pPr>
              <w:numPr>
                <w:ilvl w:val="0"/>
                <w:numId w:val="10"/>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r w:rsidRPr="00FE0619">
              <w:rPr>
                <w:bCs/>
                <w:color w:val="auto"/>
                <w:sz w:val="28"/>
                <w:szCs w:val="28"/>
              </w:rPr>
              <w:t xml:space="preserve">Sınıf geçme </w:t>
            </w:r>
            <w:proofErr w:type="spellStart"/>
            <w:r w:rsidRPr="00FE0619">
              <w:rPr>
                <w:bCs/>
                <w:color w:val="auto"/>
                <w:sz w:val="28"/>
                <w:szCs w:val="28"/>
              </w:rPr>
              <w:t>vb</w:t>
            </w:r>
            <w:proofErr w:type="spellEnd"/>
          </w:p>
          <w:p w:rsidR="00436C9C" w:rsidRPr="00FE0619" w:rsidRDefault="00436C9C" w:rsidP="00436C9C">
            <w:pPr>
              <w:numPr>
                <w:ilvl w:val="0"/>
                <w:numId w:val="10"/>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ind w:left="720"/>
              <w:rPr>
                <w:b/>
                <w:bCs/>
                <w:color w:val="auto"/>
                <w:sz w:val="28"/>
                <w:szCs w:val="28"/>
              </w:rPr>
            </w:pPr>
            <w:r w:rsidRPr="00FE0619">
              <w:rPr>
                <w:b/>
                <w:bCs/>
                <w:color w:val="auto"/>
                <w:sz w:val="28"/>
                <w:szCs w:val="28"/>
              </w:rPr>
              <w:t xml:space="preserve">Hizmet–2 Sosyal-Kültürel Etkinlikler </w:t>
            </w:r>
          </w:p>
          <w:p w:rsidR="00436C9C" w:rsidRPr="00FE0619" w:rsidRDefault="00436C9C" w:rsidP="00436C9C">
            <w:pPr>
              <w:numPr>
                <w:ilvl w:val="0"/>
                <w:numId w:val="8"/>
              </w:numPr>
              <w:jc w:val="both"/>
              <w:rPr>
                <w:bCs/>
                <w:color w:val="auto"/>
                <w:sz w:val="28"/>
                <w:szCs w:val="28"/>
              </w:rPr>
            </w:pPr>
            <w:r w:rsidRPr="00FE0619">
              <w:rPr>
                <w:bCs/>
                <w:color w:val="auto"/>
                <w:sz w:val="28"/>
                <w:szCs w:val="28"/>
              </w:rPr>
              <w:t xml:space="preserve">Halk oyunları    </w:t>
            </w:r>
          </w:p>
          <w:p w:rsidR="00436C9C" w:rsidRPr="00FE0619" w:rsidRDefault="00436C9C" w:rsidP="00436C9C">
            <w:pPr>
              <w:numPr>
                <w:ilvl w:val="0"/>
                <w:numId w:val="8"/>
              </w:numPr>
              <w:jc w:val="both"/>
              <w:rPr>
                <w:bCs/>
                <w:color w:val="auto"/>
                <w:sz w:val="28"/>
                <w:szCs w:val="28"/>
              </w:rPr>
            </w:pPr>
            <w:r w:rsidRPr="00FE0619">
              <w:rPr>
                <w:bCs/>
                <w:color w:val="auto"/>
                <w:sz w:val="28"/>
                <w:szCs w:val="28"/>
              </w:rPr>
              <w:t xml:space="preserve">Koro      </w:t>
            </w:r>
          </w:p>
          <w:p w:rsidR="00436C9C" w:rsidRPr="00FE0619" w:rsidRDefault="00436C9C" w:rsidP="00436C9C">
            <w:pPr>
              <w:numPr>
                <w:ilvl w:val="0"/>
                <w:numId w:val="8"/>
              </w:numPr>
              <w:jc w:val="both"/>
              <w:rPr>
                <w:bCs/>
                <w:color w:val="auto"/>
                <w:sz w:val="28"/>
                <w:szCs w:val="28"/>
              </w:rPr>
            </w:pPr>
            <w:r w:rsidRPr="00FE0619">
              <w:rPr>
                <w:bCs/>
                <w:color w:val="auto"/>
                <w:sz w:val="28"/>
                <w:szCs w:val="28"/>
              </w:rPr>
              <w:t xml:space="preserve">Satranç </w:t>
            </w:r>
          </w:p>
          <w:p w:rsidR="00436C9C" w:rsidRPr="00FE0619" w:rsidRDefault="00436C9C" w:rsidP="00436C9C">
            <w:pPr>
              <w:numPr>
                <w:ilvl w:val="0"/>
                <w:numId w:val="8"/>
              </w:numPr>
              <w:jc w:val="both"/>
              <w:rPr>
                <w:bCs/>
                <w:color w:val="auto"/>
                <w:sz w:val="28"/>
                <w:szCs w:val="28"/>
              </w:rPr>
            </w:pPr>
            <w:proofErr w:type="gramStart"/>
            <w:r w:rsidRPr="00FE0619">
              <w:rPr>
                <w:bCs/>
                <w:color w:val="auto"/>
                <w:sz w:val="28"/>
                <w:szCs w:val="28"/>
              </w:rPr>
              <w:t>………..</w:t>
            </w:r>
            <w:proofErr w:type="gramEnd"/>
          </w:p>
        </w:tc>
        <w:tc>
          <w:tcPr>
            <w:tcW w:w="4419" w:type="dxa"/>
            <w:vAlign w:val="center"/>
          </w:tcPr>
          <w:p w:rsidR="00436C9C" w:rsidRPr="00FE0619" w:rsidRDefault="00436C9C" w:rsidP="00E73700">
            <w:pPr>
              <w:ind w:left="720"/>
              <w:cnfStyle w:val="000000100000" w:firstRow="0" w:lastRow="0" w:firstColumn="0" w:lastColumn="0" w:oddVBand="0" w:evenVBand="0" w:oddHBand="1" w:evenHBand="0" w:firstRowFirstColumn="0" w:firstRowLastColumn="0" w:lastRowFirstColumn="0" w:lastRowLastColumn="0"/>
              <w:rPr>
                <w:b/>
                <w:bCs/>
                <w:color w:val="auto"/>
                <w:sz w:val="28"/>
                <w:szCs w:val="28"/>
              </w:rPr>
            </w:pPr>
            <w:r w:rsidRPr="00FE0619">
              <w:rPr>
                <w:b/>
                <w:bCs/>
                <w:color w:val="auto"/>
                <w:sz w:val="28"/>
                <w:szCs w:val="28"/>
              </w:rPr>
              <w:t>Hizmet–2 Öğretmen işleri hizmeti</w:t>
            </w:r>
          </w:p>
          <w:p w:rsidR="00436C9C" w:rsidRPr="00FE0619" w:rsidRDefault="00436C9C" w:rsidP="00436C9C">
            <w:pPr>
              <w:numPr>
                <w:ilvl w:val="0"/>
                <w:numId w:val="11"/>
              </w:numPr>
              <w:jc w:val="both"/>
              <w:cnfStyle w:val="000000100000" w:firstRow="0" w:lastRow="0" w:firstColumn="0" w:lastColumn="0" w:oddVBand="0" w:evenVBand="0" w:oddHBand="1" w:evenHBand="0" w:firstRowFirstColumn="0" w:firstRowLastColumn="0" w:lastRowFirstColumn="0" w:lastRowLastColumn="0"/>
              <w:rPr>
                <w:bCs/>
                <w:color w:val="auto"/>
                <w:sz w:val="28"/>
                <w:szCs w:val="28"/>
              </w:rPr>
            </w:pPr>
            <w:r w:rsidRPr="00FE0619">
              <w:rPr>
                <w:bCs/>
                <w:color w:val="auto"/>
                <w:sz w:val="28"/>
                <w:szCs w:val="28"/>
              </w:rPr>
              <w:t xml:space="preserve">Derece terfi    </w:t>
            </w:r>
          </w:p>
          <w:p w:rsidR="00436C9C" w:rsidRPr="00FE0619" w:rsidRDefault="00436C9C" w:rsidP="00436C9C">
            <w:pPr>
              <w:numPr>
                <w:ilvl w:val="0"/>
                <w:numId w:val="11"/>
              </w:numPr>
              <w:jc w:val="both"/>
              <w:cnfStyle w:val="000000100000" w:firstRow="0" w:lastRow="0" w:firstColumn="0" w:lastColumn="0" w:oddVBand="0" w:evenVBand="0" w:oddHBand="1" w:evenHBand="0" w:firstRowFirstColumn="0" w:firstRowLastColumn="0" w:lastRowFirstColumn="0" w:lastRowLastColumn="0"/>
              <w:rPr>
                <w:bCs/>
                <w:color w:val="auto"/>
                <w:sz w:val="28"/>
                <w:szCs w:val="28"/>
              </w:rPr>
            </w:pPr>
            <w:r w:rsidRPr="00FE0619">
              <w:rPr>
                <w:bCs/>
                <w:color w:val="auto"/>
                <w:sz w:val="28"/>
                <w:szCs w:val="28"/>
              </w:rPr>
              <w:t xml:space="preserve">Hizmet içi eğitim     </w:t>
            </w:r>
          </w:p>
          <w:p w:rsidR="00436C9C" w:rsidRPr="00FE0619" w:rsidRDefault="00436C9C" w:rsidP="00436C9C">
            <w:pPr>
              <w:numPr>
                <w:ilvl w:val="0"/>
                <w:numId w:val="11"/>
              </w:numPr>
              <w:jc w:val="both"/>
              <w:cnfStyle w:val="000000100000" w:firstRow="0" w:lastRow="0" w:firstColumn="0" w:lastColumn="0" w:oddVBand="0" w:evenVBand="0" w:oddHBand="1" w:evenHBand="0" w:firstRowFirstColumn="0" w:firstRowLastColumn="0" w:lastRowFirstColumn="0" w:lastRowLastColumn="0"/>
              <w:rPr>
                <w:bCs/>
                <w:color w:val="auto"/>
                <w:sz w:val="28"/>
                <w:szCs w:val="28"/>
              </w:rPr>
            </w:pPr>
            <w:r w:rsidRPr="00FE0619">
              <w:rPr>
                <w:bCs/>
                <w:color w:val="auto"/>
                <w:sz w:val="28"/>
                <w:szCs w:val="28"/>
              </w:rPr>
              <w:t>Özlük hakları</w:t>
            </w:r>
          </w:p>
          <w:p w:rsidR="00436C9C" w:rsidRPr="00FE0619" w:rsidRDefault="00436C9C" w:rsidP="00436C9C">
            <w:pPr>
              <w:numPr>
                <w:ilvl w:val="0"/>
                <w:numId w:val="11"/>
              </w:numPr>
              <w:jc w:val="both"/>
              <w:cnfStyle w:val="000000100000" w:firstRow="0" w:lastRow="0" w:firstColumn="0" w:lastColumn="0" w:oddVBand="0" w:evenVBand="0" w:oddHBand="1"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tc>
      </w:tr>
      <w:tr w:rsidR="00436C9C" w:rsidRPr="00FE0619" w:rsidTr="00E73700">
        <w:trPr>
          <w:trHeight w:val="57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ind w:left="720"/>
              <w:rPr>
                <w:b/>
                <w:bCs/>
                <w:color w:val="auto"/>
                <w:sz w:val="28"/>
                <w:szCs w:val="28"/>
              </w:rPr>
            </w:pPr>
            <w:r w:rsidRPr="00FE0619">
              <w:rPr>
                <w:b/>
                <w:bCs/>
                <w:color w:val="auto"/>
                <w:sz w:val="28"/>
                <w:szCs w:val="28"/>
              </w:rPr>
              <w:t>Hizmet–3 Spor Etkinlikleri</w:t>
            </w:r>
          </w:p>
          <w:p w:rsidR="00436C9C" w:rsidRPr="00FE0619" w:rsidRDefault="00436C9C" w:rsidP="00436C9C">
            <w:pPr>
              <w:numPr>
                <w:ilvl w:val="0"/>
                <w:numId w:val="9"/>
              </w:numPr>
              <w:jc w:val="both"/>
              <w:rPr>
                <w:bCs/>
                <w:color w:val="auto"/>
                <w:sz w:val="28"/>
                <w:szCs w:val="28"/>
              </w:rPr>
            </w:pPr>
            <w:r w:rsidRPr="00FE0619">
              <w:rPr>
                <w:bCs/>
                <w:color w:val="auto"/>
                <w:sz w:val="28"/>
                <w:szCs w:val="28"/>
              </w:rPr>
              <w:t xml:space="preserve">Futbol,    </w:t>
            </w:r>
          </w:p>
          <w:p w:rsidR="00436C9C" w:rsidRPr="00FE0619" w:rsidRDefault="00436C9C" w:rsidP="00436C9C">
            <w:pPr>
              <w:numPr>
                <w:ilvl w:val="0"/>
                <w:numId w:val="9"/>
              </w:numPr>
              <w:jc w:val="both"/>
              <w:rPr>
                <w:bCs/>
                <w:color w:val="auto"/>
                <w:sz w:val="28"/>
                <w:szCs w:val="28"/>
              </w:rPr>
            </w:pPr>
            <w:r w:rsidRPr="00FE0619">
              <w:rPr>
                <w:bCs/>
                <w:color w:val="auto"/>
                <w:sz w:val="28"/>
                <w:szCs w:val="28"/>
              </w:rPr>
              <w:t xml:space="preserve">Voleybol   </w:t>
            </w:r>
          </w:p>
          <w:p w:rsidR="00436C9C" w:rsidRPr="00FE0619" w:rsidRDefault="00436C9C" w:rsidP="00436C9C">
            <w:pPr>
              <w:numPr>
                <w:ilvl w:val="0"/>
                <w:numId w:val="9"/>
              </w:numPr>
              <w:jc w:val="both"/>
              <w:rPr>
                <w:bCs/>
                <w:color w:val="auto"/>
                <w:sz w:val="28"/>
                <w:szCs w:val="28"/>
              </w:rPr>
            </w:pPr>
            <w:r w:rsidRPr="00FE0619">
              <w:rPr>
                <w:bCs/>
                <w:color w:val="auto"/>
                <w:sz w:val="28"/>
                <w:szCs w:val="28"/>
              </w:rPr>
              <w:t xml:space="preserve"> Atletizm    </w:t>
            </w:r>
          </w:p>
          <w:p w:rsidR="00436C9C" w:rsidRPr="00FE0619" w:rsidRDefault="00436C9C" w:rsidP="00436C9C">
            <w:pPr>
              <w:numPr>
                <w:ilvl w:val="0"/>
                <w:numId w:val="9"/>
              </w:numPr>
              <w:jc w:val="both"/>
              <w:rPr>
                <w:bCs/>
                <w:color w:val="auto"/>
                <w:sz w:val="28"/>
                <w:szCs w:val="28"/>
              </w:rPr>
            </w:pPr>
            <w:r w:rsidRPr="00FE0619">
              <w:rPr>
                <w:bCs/>
                <w:color w:val="auto"/>
                <w:sz w:val="28"/>
                <w:szCs w:val="28"/>
              </w:rPr>
              <w:t>Güreş</w:t>
            </w:r>
          </w:p>
          <w:p w:rsidR="00436C9C" w:rsidRPr="00FE0619" w:rsidRDefault="00436C9C" w:rsidP="00436C9C">
            <w:pPr>
              <w:numPr>
                <w:ilvl w:val="0"/>
                <w:numId w:val="9"/>
              </w:numPr>
              <w:jc w:val="both"/>
              <w:rPr>
                <w:bCs/>
                <w:color w:val="auto"/>
                <w:sz w:val="28"/>
                <w:szCs w:val="28"/>
              </w:rPr>
            </w:pPr>
            <w:proofErr w:type="gramStart"/>
            <w:r w:rsidRPr="00FE0619">
              <w:rPr>
                <w:bCs/>
                <w:color w:val="auto"/>
                <w:sz w:val="28"/>
                <w:szCs w:val="28"/>
              </w:rPr>
              <w:t>………</w:t>
            </w:r>
            <w:proofErr w:type="gramEnd"/>
          </w:p>
        </w:tc>
        <w:tc>
          <w:tcPr>
            <w:tcW w:w="4419" w:type="dxa"/>
            <w:vAlign w:val="center"/>
          </w:tcPr>
          <w:p w:rsidR="00436C9C" w:rsidRPr="00FE0619" w:rsidRDefault="00436C9C" w:rsidP="00436C9C">
            <w:pPr>
              <w:numPr>
                <w:ilvl w:val="0"/>
                <w:numId w:val="9"/>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p w:rsidR="00436C9C" w:rsidRPr="00FE0619" w:rsidRDefault="00436C9C" w:rsidP="00436C9C">
            <w:pPr>
              <w:numPr>
                <w:ilvl w:val="0"/>
                <w:numId w:val="9"/>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p w:rsidR="00436C9C" w:rsidRPr="00FE0619" w:rsidRDefault="00436C9C" w:rsidP="00436C9C">
            <w:pPr>
              <w:numPr>
                <w:ilvl w:val="0"/>
                <w:numId w:val="9"/>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p w:rsidR="00436C9C" w:rsidRPr="00FE0619" w:rsidRDefault="00436C9C" w:rsidP="00436C9C">
            <w:pPr>
              <w:numPr>
                <w:ilvl w:val="0"/>
                <w:numId w:val="9"/>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ind w:left="720"/>
              <w:rPr>
                <w:b/>
                <w:bCs/>
                <w:color w:val="auto"/>
                <w:sz w:val="28"/>
                <w:szCs w:val="28"/>
              </w:rPr>
            </w:pPr>
            <w:r w:rsidRPr="00FE0619">
              <w:rPr>
                <w:b/>
                <w:bCs/>
                <w:color w:val="auto"/>
                <w:sz w:val="28"/>
                <w:szCs w:val="28"/>
              </w:rPr>
              <w:t>Hizmet–4 İzcilik Etkinlikleri</w:t>
            </w:r>
          </w:p>
          <w:p w:rsidR="00436C9C" w:rsidRPr="00FE0619" w:rsidRDefault="00436C9C" w:rsidP="00436C9C">
            <w:pPr>
              <w:numPr>
                <w:ilvl w:val="0"/>
                <w:numId w:val="9"/>
              </w:numPr>
              <w:jc w:val="both"/>
              <w:rPr>
                <w:b/>
                <w:bCs/>
                <w:color w:val="auto"/>
                <w:sz w:val="28"/>
                <w:szCs w:val="28"/>
              </w:rPr>
            </w:pPr>
            <w:proofErr w:type="gramStart"/>
            <w:r w:rsidRPr="00FE0619">
              <w:rPr>
                <w:bCs/>
                <w:color w:val="auto"/>
                <w:sz w:val="28"/>
                <w:szCs w:val="28"/>
              </w:rPr>
              <w:t>…….</w:t>
            </w:r>
            <w:proofErr w:type="gramEnd"/>
          </w:p>
        </w:tc>
        <w:tc>
          <w:tcPr>
            <w:tcW w:w="4419" w:type="dxa"/>
            <w:vAlign w:val="center"/>
          </w:tcPr>
          <w:p w:rsidR="00436C9C" w:rsidRPr="00FE0619" w:rsidRDefault="00436C9C" w:rsidP="00436C9C">
            <w:pPr>
              <w:numPr>
                <w:ilvl w:val="0"/>
                <w:numId w:val="9"/>
              </w:numPr>
              <w:jc w:val="both"/>
              <w:cnfStyle w:val="000000100000" w:firstRow="0" w:lastRow="0" w:firstColumn="0" w:lastColumn="0" w:oddVBand="0" w:evenVBand="0" w:oddHBand="1" w:evenHBand="0" w:firstRowFirstColumn="0" w:firstRowLastColumn="0" w:lastRowFirstColumn="0" w:lastRowLastColumn="0"/>
              <w:rPr>
                <w:b/>
                <w:bCs/>
                <w:color w:val="auto"/>
                <w:sz w:val="28"/>
                <w:szCs w:val="28"/>
              </w:rPr>
            </w:pPr>
            <w:proofErr w:type="gramStart"/>
            <w:r w:rsidRPr="00FE0619">
              <w:rPr>
                <w:b/>
                <w:bCs/>
                <w:color w:val="auto"/>
                <w:sz w:val="28"/>
                <w:szCs w:val="28"/>
              </w:rPr>
              <w:t>…………………</w:t>
            </w:r>
            <w:proofErr w:type="gramEnd"/>
          </w:p>
        </w:tc>
      </w:tr>
      <w:tr w:rsidR="00436C9C" w:rsidRPr="00FE0619" w:rsidTr="00E73700">
        <w:trPr>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rPr>
                <w:b/>
                <w:bCs/>
                <w:color w:val="auto"/>
                <w:sz w:val="28"/>
                <w:szCs w:val="28"/>
              </w:rPr>
            </w:pPr>
            <w:r w:rsidRPr="00FE0619">
              <w:rPr>
                <w:b/>
                <w:bCs/>
                <w:color w:val="auto"/>
                <w:sz w:val="28"/>
                <w:szCs w:val="28"/>
              </w:rPr>
              <w:t>FAALİYET ALANI: ÖĞRETİM</w:t>
            </w:r>
          </w:p>
        </w:tc>
        <w:tc>
          <w:tcPr>
            <w:tcW w:w="4419"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
                <w:bCs/>
                <w:color w:val="auto"/>
                <w:sz w:val="28"/>
                <w:szCs w:val="28"/>
              </w:rPr>
            </w:pPr>
            <w:r w:rsidRPr="00FE0619">
              <w:rPr>
                <w:b/>
                <w:bCs/>
                <w:color w:val="auto"/>
                <w:sz w:val="28"/>
                <w:szCs w:val="28"/>
              </w:rPr>
              <w:t>FAALİYET ALANI: MESLEK EDİNDİRME</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ind w:left="720"/>
              <w:rPr>
                <w:b/>
                <w:bCs/>
                <w:color w:val="auto"/>
                <w:sz w:val="28"/>
                <w:szCs w:val="28"/>
              </w:rPr>
            </w:pPr>
            <w:r w:rsidRPr="00FE0619">
              <w:rPr>
                <w:b/>
                <w:bCs/>
                <w:color w:val="auto"/>
                <w:sz w:val="28"/>
                <w:szCs w:val="28"/>
              </w:rPr>
              <w:t>Hizmet–1 Müfredatın işlenmesi</w:t>
            </w:r>
          </w:p>
          <w:p w:rsidR="00436C9C" w:rsidRPr="00FE0619" w:rsidRDefault="00436C9C" w:rsidP="00436C9C">
            <w:pPr>
              <w:numPr>
                <w:ilvl w:val="0"/>
                <w:numId w:val="9"/>
              </w:numPr>
              <w:jc w:val="both"/>
              <w:rPr>
                <w:b/>
                <w:bCs/>
                <w:color w:val="auto"/>
                <w:sz w:val="28"/>
                <w:szCs w:val="28"/>
              </w:rPr>
            </w:pPr>
            <w:proofErr w:type="gramStart"/>
            <w:r w:rsidRPr="00FE0619">
              <w:rPr>
                <w:bCs/>
                <w:color w:val="auto"/>
                <w:sz w:val="28"/>
                <w:szCs w:val="28"/>
              </w:rPr>
              <w:t>………..</w:t>
            </w:r>
            <w:proofErr w:type="gramEnd"/>
          </w:p>
        </w:tc>
        <w:tc>
          <w:tcPr>
            <w:tcW w:w="4419" w:type="dxa"/>
            <w:vAlign w:val="center"/>
          </w:tcPr>
          <w:p w:rsidR="00436C9C" w:rsidRPr="00FE0619" w:rsidRDefault="00436C9C" w:rsidP="00436C9C">
            <w:pPr>
              <w:numPr>
                <w:ilvl w:val="0"/>
                <w:numId w:val="9"/>
              </w:numPr>
              <w:jc w:val="both"/>
              <w:cnfStyle w:val="000000100000" w:firstRow="0" w:lastRow="0" w:firstColumn="0" w:lastColumn="0" w:oddVBand="0" w:evenVBand="0" w:oddHBand="1" w:evenHBand="0" w:firstRowFirstColumn="0" w:firstRowLastColumn="0" w:lastRowFirstColumn="0" w:lastRowLastColumn="0"/>
              <w:rPr>
                <w:b/>
                <w:bCs/>
                <w:color w:val="auto"/>
                <w:sz w:val="28"/>
                <w:szCs w:val="28"/>
              </w:rPr>
            </w:pPr>
            <w:proofErr w:type="gramStart"/>
            <w:r w:rsidRPr="00FE0619">
              <w:rPr>
                <w:b/>
                <w:bCs/>
                <w:color w:val="auto"/>
                <w:sz w:val="28"/>
                <w:szCs w:val="28"/>
              </w:rPr>
              <w:t>…………………</w:t>
            </w:r>
            <w:proofErr w:type="gramEnd"/>
          </w:p>
        </w:tc>
      </w:tr>
      <w:tr w:rsidR="00436C9C" w:rsidRPr="00FE0619" w:rsidTr="00E73700">
        <w:trPr>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ind w:left="720"/>
              <w:rPr>
                <w:b/>
                <w:bCs/>
                <w:color w:val="auto"/>
                <w:sz w:val="28"/>
                <w:szCs w:val="28"/>
              </w:rPr>
            </w:pPr>
            <w:r w:rsidRPr="00FE0619">
              <w:rPr>
                <w:b/>
                <w:bCs/>
                <w:color w:val="auto"/>
                <w:sz w:val="28"/>
                <w:szCs w:val="28"/>
              </w:rPr>
              <w:t>Hizmet–2 Kurslar</w:t>
            </w:r>
          </w:p>
          <w:p w:rsidR="00436C9C" w:rsidRPr="00FE0619" w:rsidRDefault="00436C9C" w:rsidP="00436C9C">
            <w:pPr>
              <w:numPr>
                <w:ilvl w:val="0"/>
                <w:numId w:val="12"/>
              </w:numPr>
              <w:jc w:val="both"/>
              <w:rPr>
                <w:bCs/>
                <w:color w:val="auto"/>
                <w:sz w:val="28"/>
                <w:szCs w:val="28"/>
              </w:rPr>
            </w:pPr>
            <w:r w:rsidRPr="00FE0619">
              <w:rPr>
                <w:bCs/>
                <w:color w:val="auto"/>
                <w:sz w:val="28"/>
                <w:szCs w:val="28"/>
              </w:rPr>
              <w:t xml:space="preserve">Yetiştirme     </w:t>
            </w:r>
          </w:p>
          <w:p w:rsidR="00436C9C" w:rsidRPr="00FE0619" w:rsidRDefault="00436C9C" w:rsidP="00436C9C">
            <w:pPr>
              <w:numPr>
                <w:ilvl w:val="0"/>
                <w:numId w:val="12"/>
              </w:numPr>
              <w:jc w:val="both"/>
              <w:rPr>
                <w:bCs/>
                <w:color w:val="auto"/>
                <w:sz w:val="28"/>
                <w:szCs w:val="28"/>
              </w:rPr>
            </w:pPr>
            <w:r w:rsidRPr="00FE0619">
              <w:rPr>
                <w:bCs/>
                <w:color w:val="auto"/>
                <w:sz w:val="28"/>
                <w:szCs w:val="28"/>
              </w:rPr>
              <w:t xml:space="preserve">Hazırlama   </w:t>
            </w:r>
          </w:p>
          <w:p w:rsidR="00436C9C" w:rsidRPr="00FE0619" w:rsidRDefault="00436C9C" w:rsidP="00436C9C">
            <w:pPr>
              <w:numPr>
                <w:ilvl w:val="0"/>
                <w:numId w:val="12"/>
              </w:numPr>
              <w:jc w:val="both"/>
              <w:rPr>
                <w:bCs/>
                <w:color w:val="auto"/>
                <w:sz w:val="28"/>
                <w:szCs w:val="28"/>
              </w:rPr>
            </w:pPr>
            <w:r w:rsidRPr="00FE0619">
              <w:rPr>
                <w:bCs/>
                <w:color w:val="auto"/>
                <w:sz w:val="28"/>
                <w:szCs w:val="28"/>
              </w:rPr>
              <w:t>Etüt</w:t>
            </w:r>
          </w:p>
          <w:p w:rsidR="00436C9C" w:rsidRPr="00FE0619" w:rsidRDefault="00436C9C" w:rsidP="00436C9C">
            <w:pPr>
              <w:numPr>
                <w:ilvl w:val="0"/>
                <w:numId w:val="12"/>
              </w:numPr>
              <w:jc w:val="both"/>
              <w:rPr>
                <w:bCs/>
                <w:color w:val="auto"/>
                <w:sz w:val="28"/>
                <w:szCs w:val="28"/>
              </w:rPr>
            </w:pPr>
            <w:proofErr w:type="gramStart"/>
            <w:r w:rsidRPr="00FE0619">
              <w:rPr>
                <w:bCs/>
                <w:color w:val="auto"/>
                <w:sz w:val="28"/>
                <w:szCs w:val="28"/>
              </w:rPr>
              <w:t>………</w:t>
            </w:r>
            <w:proofErr w:type="gramEnd"/>
          </w:p>
        </w:tc>
        <w:tc>
          <w:tcPr>
            <w:tcW w:w="4419" w:type="dxa"/>
            <w:vAlign w:val="center"/>
          </w:tcPr>
          <w:p w:rsidR="00436C9C" w:rsidRPr="00FE0619" w:rsidRDefault="00436C9C" w:rsidP="00436C9C">
            <w:pPr>
              <w:numPr>
                <w:ilvl w:val="0"/>
                <w:numId w:val="12"/>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p w:rsidR="00436C9C" w:rsidRPr="00FE0619" w:rsidRDefault="00436C9C" w:rsidP="00436C9C">
            <w:pPr>
              <w:numPr>
                <w:ilvl w:val="0"/>
                <w:numId w:val="12"/>
              </w:numPr>
              <w:jc w:val="both"/>
              <w:cnfStyle w:val="000000000000" w:firstRow="0" w:lastRow="0" w:firstColumn="0" w:lastColumn="0" w:oddVBand="0" w:evenVBand="0" w:oddHBand="0"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ind w:left="720"/>
              <w:rPr>
                <w:b/>
                <w:bCs/>
                <w:color w:val="auto"/>
                <w:sz w:val="28"/>
                <w:szCs w:val="28"/>
              </w:rPr>
            </w:pPr>
            <w:r w:rsidRPr="00FE0619">
              <w:rPr>
                <w:b/>
                <w:bCs/>
                <w:color w:val="auto"/>
                <w:sz w:val="28"/>
                <w:szCs w:val="28"/>
              </w:rPr>
              <w:t>Hizmet- 3 Proje çalışmaları</w:t>
            </w:r>
          </w:p>
          <w:p w:rsidR="00436C9C" w:rsidRPr="00FE0619" w:rsidRDefault="00436C9C" w:rsidP="00436C9C">
            <w:pPr>
              <w:numPr>
                <w:ilvl w:val="0"/>
                <w:numId w:val="13"/>
              </w:numPr>
              <w:jc w:val="both"/>
              <w:rPr>
                <w:bCs/>
                <w:color w:val="auto"/>
                <w:sz w:val="28"/>
                <w:szCs w:val="28"/>
              </w:rPr>
            </w:pPr>
            <w:r w:rsidRPr="00FE0619">
              <w:rPr>
                <w:bCs/>
                <w:color w:val="auto"/>
                <w:sz w:val="28"/>
                <w:szCs w:val="28"/>
              </w:rPr>
              <w:t xml:space="preserve">AB Projeleri     </w:t>
            </w:r>
          </w:p>
          <w:p w:rsidR="00436C9C" w:rsidRPr="00FE0619" w:rsidRDefault="00436C9C" w:rsidP="00436C9C">
            <w:pPr>
              <w:numPr>
                <w:ilvl w:val="0"/>
                <w:numId w:val="13"/>
              </w:numPr>
              <w:jc w:val="both"/>
              <w:rPr>
                <w:bCs/>
                <w:color w:val="auto"/>
                <w:sz w:val="28"/>
                <w:szCs w:val="28"/>
              </w:rPr>
            </w:pPr>
            <w:r w:rsidRPr="00FE0619">
              <w:rPr>
                <w:bCs/>
                <w:color w:val="auto"/>
                <w:sz w:val="28"/>
                <w:szCs w:val="28"/>
              </w:rPr>
              <w:t xml:space="preserve">Sosyal Projeler     </w:t>
            </w:r>
          </w:p>
          <w:p w:rsidR="00436C9C" w:rsidRPr="00FE0619" w:rsidRDefault="00436C9C" w:rsidP="00436C9C">
            <w:pPr>
              <w:numPr>
                <w:ilvl w:val="0"/>
                <w:numId w:val="13"/>
              </w:numPr>
              <w:jc w:val="both"/>
              <w:rPr>
                <w:bCs/>
                <w:color w:val="auto"/>
                <w:sz w:val="28"/>
                <w:szCs w:val="28"/>
              </w:rPr>
            </w:pPr>
            <w:r w:rsidRPr="00FE0619">
              <w:rPr>
                <w:bCs/>
                <w:color w:val="auto"/>
                <w:sz w:val="28"/>
                <w:szCs w:val="28"/>
              </w:rPr>
              <w:t>Fen Projeleri</w:t>
            </w:r>
          </w:p>
          <w:p w:rsidR="00436C9C" w:rsidRPr="00FE0619" w:rsidRDefault="00436C9C" w:rsidP="00436C9C">
            <w:pPr>
              <w:numPr>
                <w:ilvl w:val="0"/>
                <w:numId w:val="13"/>
              </w:numPr>
              <w:jc w:val="both"/>
              <w:rPr>
                <w:bCs/>
                <w:color w:val="auto"/>
                <w:sz w:val="28"/>
                <w:szCs w:val="28"/>
              </w:rPr>
            </w:pPr>
            <w:proofErr w:type="gramStart"/>
            <w:r w:rsidRPr="00FE0619">
              <w:rPr>
                <w:bCs/>
                <w:color w:val="auto"/>
                <w:sz w:val="28"/>
                <w:szCs w:val="28"/>
              </w:rPr>
              <w:lastRenderedPageBreak/>
              <w:t>…….</w:t>
            </w:r>
            <w:proofErr w:type="gramEnd"/>
          </w:p>
        </w:tc>
        <w:tc>
          <w:tcPr>
            <w:tcW w:w="4419" w:type="dxa"/>
            <w:vAlign w:val="center"/>
          </w:tcPr>
          <w:p w:rsidR="00436C9C" w:rsidRPr="00FE0619" w:rsidRDefault="00436C9C" w:rsidP="00436C9C">
            <w:pPr>
              <w:numPr>
                <w:ilvl w:val="0"/>
                <w:numId w:val="13"/>
              </w:numPr>
              <w:jc w:val="both"/>
              <w:cnfStyle w:val="000000100000" w:firstRow="0" w:lastRow="0" w:firstColumn="0" w:lastColumn="0" w:oddVBand="0" w:evenVBand="0" w:oddHBand="1" w:evenHBand="0" w:firstRowFirstColumn="0" w:firstRowLastColumn="0" w:lastRowFirstColumn="0" w:lastRowLastColumn="0"/>
              <w:rPr>
                <w:bCs/>
                <w:color w:val="auto"/>
                <w:sz w:val="28"/>
                <w:szCs w:val="28"/>
              </w:rPr>
            </w:pPr>
            <w:proofErr w:type="gramStart"/>
            <w:r w:rsidRPr="00FE0619">
              <w:rPr>
                <w:bCs/>
                <w:color w:val="auto"/>
                <w:sz w:val="28"/>
                <w:szCs w:val="28"/>
              </w:rPr>
              <w:lastRenderedPageBreak/>
              <w:t>…………………….</w:t>
            </w:r>
            <w:proofErr w:type="gramEnd"/>
          </w:p>
          <w:p w:rsidR="00436C9C" w:rsidRPr="00FE0619" w:rsidRDefault="00436C9C" w:rsidP="00436C9C">
            <w:pPr>
              <w:numPr>
                <w:ilvl w:val="0"/>
                <w:numId w:val="13"/>
              </w:numPr>
              <w:jc w:val="both"/>
              <w:cnfStyle w:val="000000100000" w:firstRow="0" w:lastRow="0" w:firstColumn="0" w:lastColumn="0" w:oddVBand="0" w:evenVBand="0" w:oddHBand="1"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tc>
      </w:tr>
      <w:tr w:rsidR="00436C9C" w:rsidRPr="00FE0619" w:rsidTr="00E73700">
        <w:trPr>
          <w:trHeight w:val="263"/>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E73700">
            <w:pPr>
              <w:rPr>
                <w:b/>
                <w:bCs/>
                <w:color w:val="auto"/>
                <w:sz w:val="28"/>
                <w:szCs w:val="28"/>
              </w:rPr>
            </w:pPr>
            <w:r w:rsidRPr="00FE0619">
              <w:rPr>
                <w:b/>
                <w:bCs/>
                <w:color w:val="auto"/>
                <w:sz w:val="28"/>
                <w:szCs w:val="28"/>
              </w:rPr>
              <w:lastRenderedPageBreak/>
              <w:t xml:space="preserve">FAALİYET ALANI: </w:t>
            </w:r>
            <w:proofErr w:type="gramStart"/>
            <w:r w:rsidRPr="00FE0619">
              <w:rPr>
                <w:b/>
                <w:bCs/>
                <w:color w:val="auto"/>
                <w:sz w:val="28"/>
                <w:szCs w:val="28"/>
              </w:rPr>
              <w:t>…………..</w:t>
            </w:r>
            <w:proofErr w:type="gramEnd"/>
          </w:p>
        </w:tc>
        <w:tc>
          <w:tcPr>
            <w:tcW w:w="4419"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
                <w:bCs/>
                <w:color w:val="auto"/>
                <w:sz w:val="28"/>
                <w:szCs w:val="28"/>
              </w:rPr>
            </w:pPr>
            <w:r w:rsidRPr="00FE0619">
              <w:rPr>
                <w:b/>
                <w:bCs/>
                <w:color w:val="auto"/>
                <w:sz w:val="28"/>
                <w:szCs w:val="28"/>
              </w:rPr>
              <w:t xml:space="preserve">FAALİYET ALANI: </w:t>
            </w:r>
            <w:proofErr w:type="gramStart"/>
            <w:r w:rsidRPr="00FE0619">
              <w:rPr>
                <w:b/>
                <w:bCs/>
                <w:color w:val="auto"/>
                <w:sz w:val="28"/>
                <w:szCs w:val="28"/>
              </w:rPr>
              <w:t>…………..</w:t>
            </w:r>
            <w:proofErr w:type="gramEnd"/>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4588" w:type="dxa"/>
            <w:vAlign w:val="center"/>
          </w:tcPr>
          <w:p w:rsidR="00436C9C" w:rsidRPr="00FE0619" w:rsidRDefault="00436C9C" w:rsidP="00436C9C">
            <w:pPr>
              <w:numPr>
                <w:ilvl w:val="0"/>
                <w:numId w:val="10"/>
              </w:numPr>
              <w:jc w:val="both"/>
              <w:rPr>
                <w:bCs/>
                <w:color w:val="auto"/>
                <w:sz w:val="28"/>
                <w:szCs w:val="28"/>
              </w:rPr>
            </w:pPr>
            <w:proofErr w:type="gramStart"/>
            <w:r w:rsidRPr="00FE0619">
              <w:rPr>
                <w:bCs/>
                <w:color w:val="auto"/>
                <w:sz w:val="28"/>
                <w:szCs w:val="28"/>
              </w:rPr>
              <w:t>…………</w:t>
            </w:r>
            <w:proofErr w:type="gramEnd"/>
          </w:p>
        </w:tc>
        <w:tc>
          <w:tcPr>
            <w:tcW w:w="4419" w:type="dxa"/>
            <w:vAlign w:val="center"/>
          </w:tcPr>
          <w:p w:rsidR="00436C9C" w:rsidRPr="00FE0619" w:rsidRDefault="00436C9C" w:rsidP="00436C9C">
            <w:pPr>
              <w:numPr>
                <w:ilvl w:val="0"/>
                <w:numId w:val="10"/>
              </w:numPr>
              <w:jc w:val="both"/>
              <w:cnfStyle w:val="000000100000" w:firstRow="0" w:lastRow="0" w:firstColumn="0" w:lastColumn="0" w:oddVBand="0" w:evenVBand="0" w:oddHBand="1" w:evenHBand="0" w:firstRowFirstColumn="0" w:firstRowLastColumn="0" w:lastRowFirstColumn="0" w:lastRowLastColumn="0"/>
              <w:rPr>
                <w:bCs/>
                <w:color w:val="auto"/>
                <w:sz w:val="28"/>
                <w:szCs w:val="28"/>
              </w:rPr>
            </w:pPr>
            <w:proofErr w:type="gramStart"/>
            <w:r w:rsidRPr="00FE0619">
              <w:rPr>
                <w:bCs/>
                <w:color w:val="auto"/>
                <w:sz w:val="28"/>
                <w:szCs w:val="28"/>
              </w:rPr>
              <w:t>…………</w:t>
            </w:r>
            <w:proofErr w:type="gramEnd"/>
          </w:p>
        </w:tc>
      </w:tr>
    </w:tbl>
    <w:p w:rsidR="00436C9C" w:rsidRPr="00FE0619" w:rsidRDefault="00436C9C" w:rsidP="00436C9C">
      <w:pPr>
        <w:pStyle w:val="rneklemeMavi"/>
        <w:rPr>
          <w:sz w:val="28"/>
          <w:szCs w:val="28"/>
        </w:rPr>
      </w:pPr>
    </w:p>
    <w:p w:rsidR="00436C9C" w:rsidRPr="00FE0619" w:rsidRDefault="00436C9C" w:rsidP="00436C9C">
      <w:pPr>
        <w:pStyle w:val="Balk3"/>
        <w:rPr>
          <w:sz w:val="28"/>
          <w:szCs w:val="28"/>
        </w:rPr>
      </w:pPr>
      <w:bookmarkStart w:id="14" w:name="_Toc419373948"/>
      <w:r w:rsidRPr="00FE0619">
        <w:rPr>
          <w:sz w:val="28"/>
          <w:szCs w:val="28"/>
        </w:rPr>
        <w:t>2.4. PAYDAŞ ANALİZİ</w:t>
      </w:r>
      <w:bookmarkEnd w:id="14"/>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03"/>
        <w:gridCol w:w="1352"/>
        <w:gridCol w:w="2229"/>
        <w:gridCol w:w="602"/>
        <w:gridCol w:w="571"/>
        <w:gridCol w:w="571"/>
        <w:gridCol w:w="571"/>
        <w:gridCol w:w="571"/>
        <w:gridCol w:w="1298"/>
      </w:tblGrid>
      <w:tr w:rsidR="00436C9C" w:rsidRPr="00FE0619" w:rsidTr="00E73700">
        <w:trPr>
          <w:trHeight w:val="259"/>
        </w:trPr>
        <w:tc>
          <w:tcPr>
            <w:tcW w:w="9568" w:type="dxa"/>
            <w:gridSpan w:val="9"/>
            <w:shd w:val="clear" w:color="auto" w:fill="BFBFBF"/>
            <w:vAlign w:val="center"/>
          </w:tcPr>
          <w:p w:rsidR="00436C9C" w:rsidRPr="00FE0619" w:rsidRDefault="00436C9C" w:rsidP="00E73700">
            <w:pPr>
              <w:jc w:val="center"/>
              <w:rPr>
                <w:b/>
                <w:bCs/>
                <w:color w:val="000000"/>
                <w:sz w:val="28"/>
                <w:szCs w:val="28"/>
              </w:rPr>
            </w:pPr>
            <w:r w:rsidRPr="00FE0619">
              <w:rPr>
                <w:b/>
                <w:bCs/>
                <w:color w:val="000000"/>
                <w:sz w:val="28"/>
                <w:szCs w:val="28"/>
              </w:rPr>
              <w:t xml:space="preserve">NİKFER </w:t>
            </w:r>
            <w:proofErr w:type="gramStart"/>
            <w:r w:rsidRPr="00FE0619">
              <w:rPr>
                <w:b/>
                <w:bCs/>
                <w:color w:val="000000"/>
                <w:sz w:val="28"/>
                <w:szCs w:val="28"/>
              </w:rPr>
              <w:t>ATATÜRK    İLKOKULU</w:t>
            </w:r>
            <w:proofErr w:type="gramEnd"/>
            <w:r w:rsidRPr="00FE0619">
              <w:rPr>
                <w:b/>
                <w:bCs/>
                <w:color w:val="000000"/>
                <w:sz w:val="28"/>
                <w:szCs w:val="28"/>
              </w:rPr>
              <w:t xml:space="preserve"> PAYDAŞ ANALİZİ </w:t>
            </w:r>
          </w:p>
        </w:tc>
      </w:tr>
      <w:tr w:rsidR="00436C9C" w:rsidRPr="00FE0619" w:rsidTr="00E73700">
        <w:tblPrEx>
          <w:tblCellMar>
            <w:left w:w="108" w:type="dxa"/>
            <w:right w:w="108" w:type="dxa"/>
          </w:tblCellMar>
        </w:tblPrEx>
        <w:trPr>
          <w:trHeight w:val="225"/>
        </w:trPr>
        <w:tc>
          <w:tcPr>
            <w:tcW w:w="1199" w:type="dxa"/>
            <w:vMerge w:val="restart"/>
            <w:shd w:val="clear" w:color="auto" w:fill="D9D9D9"/>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PAYDAŞIN ADI</w:t>
            </w:r>
          </w:p>
        </w:tc>
        <w:tc>
          <w:tcPr>
            <w:tcW w:w="947" w:type="dxa"/>
            <w:vMerge w:val="restart"/>
            <w:shd w:val="clear" w:color="auto" w:fill="D9D9D9"/>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PAYDAŞ</w:t>
            </w:r>
            <w:r w:rsidRPr="00FE0619">
              <w:rPr>
                <w:rFonts w:ascii="Times New Roman" w:hAnsi="Times New Roman"/>
                <w:b/>
                <w:sz w:val="28"/>
                <w:szCs w:val="28"/>
              </w:rPr>
              <w:br/>
              <w:t>TÜRÜ</w:t>
            </w:r>
          </w:p>
        </w:tc>
        <w:tc>
          <w:tcPr>
            <w:tcW w:w="2319" w:type="dxa"/>
            <w:vMerge w:val="restart"/>
            <w:shd w:val="clear" w:color="auto" w:fill="D9D9D9"/>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NEDEN PAYDAŞ</w:t>
            </w:r>
          </w:p>
        </w:tc>
        <w:tc>
          <w:tcPr>
            <w:tcW w:w="790" w:type="dxa"/>
            <w:vMerge w:val="restart"/>
            <w:shd w:val="clear" w:color="auto" w:fill="D9D9D9"/>
            <w:textDirection w:val="btLr"/>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HEDEF KİTLE / YARARLANICI</w:t>
            </w:r>
          </w:p>
        </w:tc>
        <w:tc>
          <w:tcPr>
            <w:tcW w:w="640" w:type="dxa"/>
            <w:vMerge w:val="restart"/>
            <w:shd w:val="clear" w:color="auto" w:fill="D9D9D9"/>
            <w:textDirection w:val="btLr"/>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TEMEL ORTAK</w:t>
            </w:r>
          </w:p>
        </w:tc>
        <w:tc>
          <w:tcPr>
            <w:tcW w:w="640" w:type="dxa"/>
            <w:vMerge w:val="restart"/>
            <w:shd w:val="clear" w:color="auto" w:fill="D9D9D9"/>
            <w:textDirection w:val="btLr"/>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STRATEJİK ORTAK</w:t>
            </w:r>
          </w:p>
        </w:tc>
        <w:tc>
          <w:tcPr>
            <w:tcW w:w="640" w:type="dxa"/>
            <w:vMerge w:val="restart"/>
            <w:shd w:val="clear" w:color="auto" w:fill="D9D9D9"/>
            <w:textDirection w:val="btLr"/>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ÇALIŞAN</w:t>
            </w:r>
          </w:p>
        </w:tc>
        <w:tc>
          <w:tcPr>
            <w:tcW w:w="640" w:type="dxa"/>
            <w:vMerge w:val="restart"/>
            <w:shd w:val="clear" w:color="auto" w:fill="D9D9D9"/>
            <w:textDirection w:val="btLr"/>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TEDARİKÇİ</w:t>
            </w:r>
          </w:p>
        </w:tc>
        <w:tc>
          <w:tcPr>
            <w:tcW w:w="1753" w:type="dxa"/>
            <w:shd w:val="clear" w:color="auto" w:fill="D9D9D9"/>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Önem derecesi</w:t>
            </w:r>
          </w:p>
        </w:tc>
      </w:tr>
      <w:tr w:rsidR="00436C9C" w:rsidRPr="00FE0619" w:rsidTr="00E73700">
        <w:tblPrEx>
          <w:tblCellMar>
            <w:left w:w="108" w:type="dxa"/>
            <w:right w:w="108" w:type="dxa"/>
          </w:tblCellMar>
        </w:tblPrEx>
        <w:trPr>
          <w:trHeight w:val="1063"/>
        </w:trPr>
        <w:tc>
          <w:tcPr>
            <w:tcW w:w="1199"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947"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2319"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790"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640"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640"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640"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640" w:type="dxa"/>
            <w:vMerge/>
            <w:shd w:val="clear" w:color="auto" w:fill="D9D9D9"/>
            <w:vAlign w:val="center"/>
          </w:tcPr>
          <w:p w:rsidR="00436C9C" w:rsidRPr="00FE0619" w:rsidRDefault="00436C9C" w:rsidP="00E73700">
            <w:pPr>
              <w:pStyle w:val="AralkYok"/>
              <w:rPr>
                <w:rFonts w:ascii="Times New Roman" w:hAnsi="Times New Roman"/>
                <w:b/>
                <w:sz w:val="28"/>
                <w:szCs w:val="28"/>
              </w:rPr>
            </w:pPr>
          </w:p>
        </w:tc>
        <w:tc>
          <w:tcPr>
            <w:tcW w:w="1753" w:type="dxa"/>
            <w:shd w:val="clear" w:color="auto" w:fill="D9D9D9"/>
            <w:textDirection w:val="btLr"/>
            <w:vAlign w:val="center"/>
          </w:tcPr>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 xml:space="preserve">1. Ö nemli      </w:t>
            </w:r>
          </w:p>
          <w:p w:rsidR="00436C9C" w:rsidRPr="00FE0619" w:rsidRDefault="00436C9C" w:rsidP="00E73700">
            <w:pPr>
              <w:pStyle w:val="AralkYok"/>
              <w:rPr>
                <w:rFonts w:ascii="Times New Roman" w:hAnsi="Times New Roman"/>
                <w:b/>
                <w:sz w:val="28"/>
                <w:szCs w:val="28"/>
              </w:rPr>
            </w:pPr>
            <w:r w:rsidRPr="00FE0619">
              <w:rPr>
                <w:rFonts w:ascii="Times New Roman" w:hAnsi="Times New Roman"/>
                <w:b/>
                <w:sz w:val="28"/>
                <w:szCs w:val="28"/>
              </w:rPr>
              <w:t xml:space="preserve"> 2. Önemli</w:t>
            </w:r>
          </w:p>
        </w:tc>
      </w:tr>
      <w:tr w:rsidR="00436C9C" w:rsidRPr="00FE0619" w:rsidTr="00E73700">
        <w:tblPrEx>
          <w:tblCellMar>
            <w:left w:w="108" w:type="dxa"/>
            <w:right w:w="108" w:type="dxa"/>
          </w:tblCellMar>
        </w:tblPrEx>
        <w:trPr>
          <w:trHeight w:val="569"/>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Milli Eğitim Bakanlığı</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Dış Paydaş </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MEB politika üretir, genel bütçe merkezden gelir, Hesap verilen mercidir. </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909"/>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Valilik ve Kaymakamlık</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Dış Paydaş </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 Kurumumuzun üstü konumunda olup, hesap verilecek mercidir.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583"/>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 ve İlçe Milli Eğitim Müdürlüğü</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Müdürlüğüne bağlı okul ve kurumları belli bir plan dâhilinde yönetmek ve denetlemek, inceleme ve soruşturma işlerini yürütmek.</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533"/>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Okullar</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Dış Paydaş </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İlk ve Ortaokullar tedarikçi konumundadır. Ortaöğretimler stratejik ortağımızdır.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401"/>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Yönetici ve Öğretmenler</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İç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Hizmet veren personeldir.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464"/>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Özel Öğretim Kurumları</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Eğitim öğretim hizmetlerinde tamamlayıcı unsurdur.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526"/>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lastRenderedPageBreak/>
              <w:t>Öğrenciler</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İç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Hizmetin sunulduğu paydaşlardır. İç ve dış paydaş kabul edilebileceği gibi iç paydaş görülmesi daha uygundur.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447"/>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Okul Aile Birlikleri</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İç Paydaş </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Okulun eğitim öğretim ortamları ve imkânlarının zenginleştirilmesi için çalışır.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330"/>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Memur ve Hizmetliler</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İç Paydaş </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Görevli personeldir.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1</w:t>
            </w:r>
          </w:p>
        </w:tc>
      </w:tr>
      <w:tr w:rsidR="00436C9C" w:rsidRPr="00FE0619" w:rsidTr="00E73700">
        <w:tblPrEx>
          <w:tblCellMar>
            <w:left w:w="108" w:type="dxa"/>
            <w:right w:w="108" w:type="dxa"/>
          </w:tblCellMar>
        </w:tblPrEx>
        <w:trPr>
          <w:trHeight w:val="527"/>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Belediye</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Çevre düzenlemesi altyapıyı hazırlar.</w:t>
            </w:r>
          </w:p>
          <w:p w:rsidR="00436C9C" w:rsidRPr="00FE0619" w:rsidRDefault="00436C9C" w:rsidP="00E73700">
            <w:pPr>
              <w:pStyle w:val="AralkYok"/>
              <w:rPr>
                <w:rFonts w:ascii="Times New Roman" w:hAnsi="Times New Roman"/>
                <w:color w:val="000000"/>
                <w:sz w:val="28"/>
                <w:szCs w:val="28"/>
              </w:rPr>
            </w:pP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440"/>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İlçe Toplum Sağlığı Merkezi</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Sağlık taramaları yapar ve koruyucu sağlık önlemleri alır.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322"/>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Meslek odaları</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Yaygın ve mesleki eğitim hizmetlerini yapar.</w:t>
            </w:r>
          </w:p>
          <w:p w:rsidR="00436C9C" w:rsidRPr="00FE0619" w:rsidRDefault="00436C9C" w:rsidP="00E73700">
            <w:pPr>
              <w:pStyle w:val="AralkYok"/>
              <w:rPr>
                <w:rFonts w:ascii="Times New Roman" w:hAnsi="Times New Roman"/>
                <w:color w:val="000000"/>
                <w:sz w:val="28"/>
                <w:szCs w:val="28"/>
              </w:rPr>
            </w:pP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384"/>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Sendikalar</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Personel örgütlenmesi yapar.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717"/>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Vakıflar</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Okul öncesi ve yaygın eğitim çalışmalarında destek sunar.</w:t>
            </w:r>
          </w:p>
          <w:p w:rsidR="00436C9C" w:rsidRPr="00FE0619" w:rsidRDefault="00436C9C" w:rsidP="00E73700">
            <w:pPr>
              <w:pStyle w:val="AralkYok"/>
              <w:rPr>
                <w:rFonts w:ascii="Times New Roman" w:hAnsi="Times New Roman"/>
                <w:color w:val="000000"/>
                <w:sz w:val="28"/>
                <w:szCs w:val="28"/>
              </w:rPr>
            </w:pP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313"/>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Muhtarlıklar</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Halk ile iletişimi gerçekleştirir.</w:t>
            </w:r>
          </w:p>
          <w:p w:rsidR="00436C9C" w:rsidRPr="00FE0619" w:rsidRDefault="00436C9C" w:rsidP="00E73700">
            <w:pPr>
              <w:pStyle w:val="AralkYok"/>
              <w:rPr>
                <w:rFonts w:ascii="Times New Roman" w:hAnsi="Times New Roman"/>
                <w:color w:val="000000"/>
                <w:sz w:val="28"/>
                <w:szCs w:val="28"/>
              </w:rPr>
            </w:pP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510"/>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Tarım İlçe Müdürlüğü</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Yaygın eğitime yönelik çalışmalar yapar.</w:t>
            </w:r>
          </w:p>
          <w:p w:rsidR="00436C9C" w:rsidRPr="00FE0619" w:rsidRDefault="00436C9C" w:rsidP="00E73700">
            <w:pPr>
              <w:pStyle w:val="AralkYok"/>
              <w:rPr>
                <w:rFonts w:ascii="Times New Roman" w:hAnsi="Times New Roman"/>
                <w:color w:val="000000"/>
                <w:sz w:val="28"/>
                <w:szCs w:val="28"/>
              </w:rPr>
            </w:pP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438"/>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Sivil </w:t>
            </w:r>
            <w:r w:rsidRPr="00FE0619">
              <w:rPr>
                <w:rFonts w:ascii="Times New Roman" w:hAnsi="Times New Roman"/>
                <w:color w:val="000000"/>
                <w:sz w:val="28"/>
                <w:szCs w:val="28"/>
              </w:rPr>
              <w:lastRenderedPageBreak/>
              <w:t>Savunma İl Müdürlüğü</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lastRenderedPageBreak/>
              <w:t xml:space="preserve">Dış </w:t>
            </w:r>
            <w:r w:rsidRPr="00FE0619">
              <w:rPr>
                <w:rFonts w:ascii="Times New Roman" w:hAnsi="Times New Roman"/>
                <w:color w:val="000000"/>
                <w:sz w:val="28"/>
                <w:szCs w:val="28"/>
              </w:rPr>
              <w:lastRenderedPageBreak/>
              <w:t>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lastRenderedPageBreak/>
              <w:t xml:space="preserve">Sivil savunma </w:t>
            </w:r>
            <w:r w:rsidRPr="00FE0619">
              <w:rPr>
                <w:rFonts w:ascii="Times New Roman" w:hAnsi="Times New Roman"/>
                <w:color w:val="000000"/>
                <w:sz w:val="28"/>
                <w:szCs w:val="28"/>
              </w:rPr>
              <w:lastRenderedPageBreak/>
              <w:t>hizmetleri yürütür.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500"/>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lastRenderedPageBreak/>
              <w:t>Türk Telekom İl Müdürlüğü</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Haberleşme ve iletişim eksikliklerini giderir.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r w:rsidR="00436C9C" w:rsidRPr="00FE0619" w:rsidTr="00E73700">
        <w:tblPrEx>
          <w:tblCellMar>
            <w:left w:w="108" w:type="dxa"/>
            <w:right w:w="108" w:type="dxa"/>
          </w:tblCellMar>
        </w:tblPrEx>
        <w:trPr>
          <w:trHeight w:val="640"/>
        </w:trPr>
        <w:tc>
          <w:tcPr>
            <w:tcW w:w="119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Medya</w:t>
            </w:r>
          </w:p>
        </w:tc>
        <w:tc>
          <w:tcPr>
            <w:tcW w:w="94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Dış Paydaş</w:t>
            </w:r>
          </w:p>
        </w:tc>
        <w:tc>
          <w:tcPr>
            <w:tcW w:w="231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Yazılı, sözlü ve görsel yayın yapar.</w:t>
            </w:r>
          </w:p>
        </w:tc>
        <w:tc>
          <w:tcPr>
            <w:tcW w:w="79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4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75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2</w:t>
            </w:r>
          </w:p>
        </w:tc>
      </w:tr>
    </w:tbl>
    <w:p w:rsidR="00436C9C" w:rsidRPr="00FE0619" w:rsidRDefault="00436C9C" w:rsidP="00436C9C">
      <w:pPr>
        <w:rPr>
          <w:sz w:val="28"/>
          <w:szCs w:val="28"/>
        </w:rPr>
      </w:pPr>
      <w:r w:rsidRPr="00FE0619">
        <w:rPr>
          <w:sz w:val="28"/>
          <w:szCs w:val="28"/>
        </w:rPr>
        <w:t>Paydaşlar, kurumun ürün ve hizmetleri ile ilgisi olan, kurumdan doğrudan veya dolaylı, olumlu ya da olumsuz yönde etkilenen veya kurumu etkileyen kişi, grup veya kurumlardır.</w:t>
      </w:r>
    </w:p>
    <w:p w:rsidR="00436C9C" w:rsidRPr="00FE0619" w:rsidRDefault="00436C9C" w:rsidP="00436C9C">
      <w:pPr>
        <w:rPr>
          <w:sz w:val="28"/>
          <w:szCs w:val="28"/>
        </w:rPr>
      </w:pPr>
      <w:r w:rsidRPr="00FE0619">
        <w:rPr>
          <w:sz w:val="28"/>
          <w:szCs w:val="28"/>
        </w:rPr>
        <w:t>Paydaşların sınıflandırılması gerekir.</w:t>
      </w:r>
    </w:p>
    <w:p w:rsidR="00436C9C" w:rsidRPr="00FE0619" w:rsidRDefault="00436C9C" w:rsidP="00436C9C">
      <w:pPr>
        <w:pStyle w:val="rnekleme"/>
        <w:rPr>
          <w:color w:val="auto"/>
          <w:sz w:val="28"/>
          <w:szCs w:val="28"/>
        </w:rPr>
        <w:sectPr w:rsidR="00436C9C" w:rsidRPr="00FE0619" w:rsidSect="00E73700">
          <w:pgSz w:w="11906" w:h="16838"/>
          <w:pgMar w:top="709" w:right="1417" w:bottom="568" w:left="1276" w:header="708" w:footer="708" w:gutter="0"/>
          <w:cols w:space="708"/>
          <w:docGrid w:linePitch="360"/>
        </w:sectPr>
      </w:pPr>
      <w:proofErr w:type="spellStart"/>
      <w:r w:rsidRPr="00FE0619">
        <w:rPr>
          <w:color w:val="auto"/>
          <w:sz w:val="28"/>
          <w:szCs w:val="28"/>
        </w:rPr>
        <w:t>ndirilir</w:t>
      </w:r>
      <w:proofErr w:type="spellEnd"/>
      <w:r w:rsidRPr="00FE0619">
        <w:rPr>
          <w:color w:val="auto"/>
          <w:sz w:val="28"/>
          <w:szCs w:val="28"/>
        </w:rPr>
        <w:t xml:space="preserve">. </w:t>
      </w:r>
    </w:p>
    <w:p w:rsidR="00436C9C" w:rsidRPr="00FE0619" w:rsidRDefault="00436C9C" w:rsidP="00436C9C">
      <w:pPr>
        <w:pStyle w:val="Balk2"/>
        <w:rPr>
          <w:sz w:val="28"/>
          <w:szCs w:val="28"/>
        </w:rPr>
      </w:pPr>
      <w:bookmarkStart w:id="15" w:name="_Toc419373949"/>
      <w:r w:rsidRPr="00FE0619">
        <w:rPr>
          <w:sz w:val="28"/>
          <w:szCs w:val="28"/>
        </w:rPr>
        <w:lastRenderedPageBreak/>
        <w:t>2.5. KURUM İÇİ VE DIŞI ANALİZ</w:t>
      </w:r>
      <w:bookmarkEnd w:id="15"/>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3321"/>
        <w:gridCol w:w="730"/>
        <w:gridCol w:w="714"/>
        <w:gridCol w:w="633"/>
        <w:gridCol w:w="950"/>
        <w:gridCol w:w="671"/>
        <w:gridCol w:w="685"/>
        <w:gridCol w:w="821"/>
        <w:gridCol w:w="1114"/>
      </w:tblGrid>
      <w:tr w:rsidR="00436C9C" w:rsidRPr="00FE0619" w:rsidTr="00E73700">
        <w:trPr>
          <w:trHeight w:val="277"/>
        </w:trPr>
        <w:tc>
          <w:tcPr>
            <w:tcW w:w="9639" w:type="dxa"/>
            <w:gridSpan w:val="9"/>
            <w:shd w:val="clear" w:color="auto" w:fill="BFBFBF"/>
            <w:vAlign w:val="center"/>
          </w:tcPr>
          <w:p w:rsidR="00436C9C" w:rsidRPr="00FE0619" w:rsidRDefault="00436C9C" w:rsidP="00E73700">
            <w:pPr>
              <w:pStyle w:val="AralkYok"/>
              <w:jc w:val="center"/>
              <w:rPr>
                <w:rFonts w:ascii="Times New Roman" w:hAnsi="Times New Roman"/>
                <w:b/>
                <w:color w:val="000000"/>
                <w:sz w:val="28"/>
                <w:szCs w:val="28"/>
              </w:rPr>
            </w:pPr>
            <w:r w:rsidRPr="00FE0619">
              <w:rPr>
                <w:rFonts w:ascii="Times New Roman" w:hAnsi="Times New Roman"/>
                <w:b/>
                <w:color w:val="000000"/>
                <w:sz w:val="28"/>
                <w:szCs w:val="28"/>
              </w:rPr>
              <w:t>NİKFER ATATÜRK İLKOKULU PAYDAŞ LİSTESİ</w:t>
            </w:r>
          </w:p>
        </w:tc>
      </w:tr>
      <w:tr w:rsidR="00436C9C" w:rsidRPr="00FE0619" w:rsidTr="00E73700">
        <w:trPr>
          <w:trHeight w:val="290"/>
        </w:trPr>
        <w:tc>
          <w:tcPr>
            <w:tcW w:w="3321"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 </w:t>
            </w:r>
          </w:p>
        </w:tc>
        <w:tc>
          <w:tcPr>
            <w:tcW w:w="1444" w:type="dxa"/>
            <w:gridSpan w:val="2"/>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Kurum İçi-Dışı</w:t>
            </w:r>
          </w:p>
        </w:tc>
        <w:tc>
          <w:tcPr>
            <w:tcW w:w="4874" w:type="dxa"/>
            <w:gridSpan w:val="6"/>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Paydaş Türü</w:t>
            </w:r>
          </w:p>
        </w:tc>
      </w:tr>
      <w:tr w:rsidR="00436C9C" w:rsidRPr="00FE0619" w:rsidTr="00E73700">
        <w:trPr>
          <w:trHeight w:val="638"/>
        </w:trPr>
        <w:tc>
          <w:tcPr>
            <w:tcW w:w="3321"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Paydaşlar</w:t>
            </w:r>
          </w:p>
        </w:tc>
        <w:tc>
          <w:tcPr>
            <w:tcW w:w="730"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İç Paydaş</w:t>
            </w:r>
          </w:p>
        </w:tc>
        <w:tc>
          <w:tcPr>
            <w:tcW w:w="714"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Dış Paydaş</w:t>
            </w:r>
          </w:p>
        </w:tc>
        <w:tc>
          <w:tcPr>
            <w:tcW w:w="633"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Lider</w:t>
            </w:r>
          </w:p>
        </w:tc>
        <w:tc>
          <w:tcPr>
            <w:tcW w:w="950"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Çalışanlar</w:t>
            </w:r>
          </w:p>
        </w:tc>
        <w:tc>
          <w:tcPr>
            <w:tcW w:w="671"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Hedef Kitle</w:t>
            </w:r>
          </w:p>
        </w:tc>
        <w:tc>
          <w:tcPr>
            <w:tcW w:w="685"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Temel Ortak</w:t>
            </w:r>
          </w:p>
        </w:tc>
        <w:tc>
          <w:tcPr>
            <w:tcW w:w="821"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Stratejik Ortak</w:t>
            </w:r>
          </w:p>
        </w:tc>
        <w:tc>
          <w:tcPr>
            <w:tcW w:w="1114"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Tedarikçi</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Yöneticilerimiz</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Öğretmen</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Öğrenci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Veli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Okul Aile Birliği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Memur ve Hizmetliler</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Resmi Okullarımız / Kurumlarımız</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Özel - Okullarımız / Kurumlarımız</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Bakanlık Merkez Teşkilatı</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Konya Valiliği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Konya Büyükşehir Belediye Başkanlığı </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Konya Cumhuriyet Başsavcılığı</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Bölge İdare Mahkemesi Başkanlığı</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 Kuvvet Komutanlıkları</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 Emniyet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İlçe Emniyet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Semt Karakolu</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 Özel İdaresi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Meram Kaymakamlığı</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Meram İlçe Milli Eğitim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Meram Belediye Başkanlığı</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Meram Mal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Üniversiteler</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YURT-KUR Konya Bölge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Başbakanlık Sosyal Esirgeme Kurumu İl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Ulusal Ajans</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Medya</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Eğitim Sendikaları</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lastRenderedPageBreak/>
              <w:t>Türkiye İstatistik Kurumu Bölge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Bayındırlık ve İskân İl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 Sağlık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İlçe Toplum Sağlığı Merkezi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Semt Kliniği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Tarım İl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 Kültür ve Turizm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Çevre ve Orman İl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Türk Telekom Konya Bölge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Devlet Tiyatrosu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Meteoroloji Bölge Müdürlüğü</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Sivil Toplum Kuruluşları (Vakıf - Dernek)</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Kantin İşleticileri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Servis İşleticileri</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r>
      <w:tr w:rsidR="00436C9C" w:rsidRPr="00FE0619" w:rsidTr="00E73700">
        <w:trPr>
          <w:trHeight w:val="232"/>
        </w:trPr>
        <w:tc>
          <w:tcPr>
            <w:tcW w:w="332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Özel Sektör</w:t>
            </w:r>
          </w:p>
        </w:tc>
        <w:tc>
          <w:tcPr>
            <w:tcW w:w="73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w:t>
            </w: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r w:rsidRPr="00FE0619">
              <w:rPr>
                <w:rFonts w:ascii="Times New Roman" w:hAnsi="Times New Roman"/>
                <w:color w:val="000000"/>
                <w:sz w:val="28"/>
                <w:szCs w:val="28"/>
              </w:rPr>
              <w:t>0</w:t>
            </w:r>
          </w:p>
        </w:tc>
      </w:tr>
      <w:tr w:rsidR="00436C9C" w:rsidRPr="00FE0619" w:rsidTr="00E73700">
        <w:trPr>
          <w:trHeight w:val="232"/>
        </w:trPr>
        <w:tc>
          <w:tcPr>
            <w:tcW w:w="3321" w:type="dxa"/>
            <w:shd w:val="clear" w:color="auto" w:fill="FFFFFF"/>
            <w:noWrap/>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O: Bazı Paydaşlar, bir kısmı ile ilişki vardır.</w:t>
            </w:r>
          </w:p>
        </w:tc>
        <w:tc>
          <w:tcPr>
            <w:tcW w:w="730" w:type="dxa"/>
            <w:shd w:val="clear" w:color="auto" w:fill="FFFFFF"/>
            <w:noWrap/>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noWrap/>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r w:rsidR="00436C9C" w:rsidRPr="00FE0619" w:rsidTr="00E73700">
        <w:trPr>
          <w:trHeight w:val="232"/>
        </w:trPr>
        <w:tc>
          <w:tcPr>
            <w:tcW w:w="3321" w:type="dxa"/>
            <w:shd w:val="clear" w:color="auto" w:fill="FFFFFF"/>
            <w:noWrap/>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V: Paydaşların tamamı</w:t>
            </w:r>
          </w:p>
        </w:tc>
        <w:tc>
          <w:tcPr>
            <w:tcW w:w="730" w:type="dxa"/>
            <w:shd w:val="clear" w:color="auto" w:fill="FFFFFF"/>
            <w:noWrap/>
            <w:vAlign w:val="center"/>
          </w:tcPr>
          <w:p w:rsidR="00436C9C" w:rsidRPr="00FE0619" w:rsidRDefault="00436C9C" w:rsidP="00E73700">
            <w:pPr>
              <w:pStyle w:val="AralkYok"/>
              <w:jc w:val="center"/>
              <w:rPr>
                <w:rFonts w:ascii="Times New Roman" w:hAnsi="Times New Roman"/>
                <w:color w:val="000000"/>
                <w:sz w:val="28"/>
                <w:szCs w:val="28"/>
              </w:rPr>
            </w:pPr>
          </w:p>
        </w:tc>
        <w:tc>
          <w:tcPr>
            <w:tcW w:w="714" w:type="dxa"/>
            <w:shd w:val="clear" w:color="auto" w:fill="FFFFFF"/>
            <w:noWrap/>
            <w:vAlign w:val="center"/>
          </w:tcPr>
          <w:p w:rsidR="00436C9C" w:rsidRPr="00FE0619" w:rsidRDefault="00436C9C" w:rsidP="00E73700">
            <w:pPr>
              <w:pStyle w:val="AralkYok"/>
              <w:jc w:val="center"/>
              <w:rPr>
                <w:rFonts w:ascii="Times New Roman" w:hAnsi="Times New Roman"/>
                <w:color w:val="000000"/>
                <w:sz w:val="28"/>
                <w:szCs w:val="28"/>
              </w:rPr>
            </w:pPr>
          </w:p>
        </w:tc>
        <w:tc>
          <w:tcPr>
            <w:tcW w:w="633"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950"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7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685"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821"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c>
          <w:tcPr>
            <w:tcW w:w="1114" w:type="dxa"/>
            <w:shd w:val="clear" w:color="auto" w:fill="FFFFFF"/>
            <w:vAlign w:val="center"/>
          </w:tcPr>
          <w:p w:rsidR="00436C9C" w:rsidRPr="00FE0619" w:rsidRDefault="00436C9C" w:rsidP="00E73700">
            <w:pPr>
              <w:pStyle w:val="AralkYok"/>
              <w:jc w:val="center"/>
              <w:rPr>
                <w:rFonts w:ascii="Times New Roman" w:hAnsi="Times New Roman"/>
                <w:color w:val="000000"/>
                <w:sz w:val="28"/>
                <w:szCs w:val="28"/>
              </w:rPr>
            </w:pPr>
          </w:p>
        </w:tc>
      </w:tr>
    </w:tbl>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436C9C" w:rsidRPr="00FE0619" w:rsidTr="00E73700">
        <w:trPr>
          <w:trHeight w:val="337"/>
        </w:trPr>
        <w:tc>
          <w:tcPr>
            <w:tcW w:w="9639" w:type="dxa"/>
            <w:gridSpan w:val="5"/>
            <w:shd w:val="clear" w:color="auto" w:fill="BFBFBF"/>
            <w:vAlign w:val="center"/>
          </w:tcPr>
          <w:p w:rsidR="00436C9C" w:rsidRPr="00FE0619" w:rsidRDefault="0097282D" w:rsidP="00E73700">
            <w:pPr>
              <w:pStyle w:val="AralkYok"/>
              <w:jc w:val="center"/>
              <w:rPr>
                <w:rFonts w:ascii="Times New Roman" w:hAnsi="Times New Roman"/>
                <w:b/>
                <w:sz w:val="28"/>
                <w:szCs w:val="28"/>
              </w:rPr>
            </w:pPr>
            <w:r>
              <w:rPr>
                <w:rFonts w:ascii="Times New Roman" w:hAnsi="Times New Roman"/>
                <w:b/>
                <w:noProof/>
                <w:sz w:val="28"/>
                <w:szCs w:val="28"/>
              </w:rPr>
              <w:pict>
                <v:shapetype id="_x0000_t201" coordsize="21600,21600" o:spt="201" path="m,l,21600r21600,l21600,xe">
                  <v:stroke joinstyle="miter"/>
                  <v:path shadowok="f" o:extrusionok="f" strokeok="f" fillok="f" o:connecttype="rect"/>
                  <o:lock v:ext="edit" shapetype="t"/>
                </v:shapetype>
                <v:shape id="_x0000_s1061" type="#_x0000_t201" style="position:absolute;left:0;text-align:left;margin-left:0;margin-top:0;width:114pt;height:25.5pt;z-index:251664384;visibility:hidden" stroked="f" o:insetmode="auto">
                  <o:lock v:ext="edit" rotation="t"/>
                </v:shape>
              </w:pict>
            </w:r>
            <w:r>
              <w:rPr>
                <w:rFonts w:ascii="Times New Roman" w:hAnsi="Times New Roman"/>
                <w:b/>
                <w:noProof/>
                <w:sz w:val="28"/>
                <w:szCs w:val="28"/>
              </w:rPr>
              <w:pict>
                <v:shape id="_x0000_s1062" type="#_x0000_t201" style="position:absolute;left:0;text-align:left;margin-left:0;margin-top:0;width:114pt;height:25.5pt;z-index:251665408;visibility:hidden" stroked="f" o:insetmode="auto">
                  <o:lock v:ext="edit" rotation="t"/>
                </v:shape>
              </w:pict>
            </w:r>
            <w:r>
              <w:rPr>
                <w:rFonts w:ascii="Times New Roman" w:hAnsi="Times New Roman"/>
                <w:b/>
                <w:noProof/>
                <w:sz w:val="28"/>
                <w:szCs w:val="28"/>
              </w:rPr>
              <w:pict>
                <v:shape id="_x0000_s1063" type="#_x0000_t201" style="position:absolute;left:0;text-align:left;margin-left:0;margin-top:0;width:114pt;height:25.5pt;z-index:251666432;visibility:hidden" stroked="f" o:insetmode="auto">
                  <o:lock v:ext="edit" rotation="t"/>
                </v:shape>
              </w:pict>
            </w:r>
            <w:r>
              <w:rPr>
                <w:rFonts w:ascii="Times New Roman" w:hAnsi="Times New Roman"/>
                <w:b/>
                <w:noProof/>
                <w:sz w:val="28"/>
                <w:szCs w:val="28"/>
              </w:rPr>
              <w:pict>
                <v:shape id="_x0000_s1064" type="#_x0000_t201" style="position:absolute;left:0;text-align:left;margin-left:0;margin-top:0;width:114pt;height:25.5pt;z-index:251667456;visibility:hidden" stroked="f" o:insetmode="auto">
                  <o:lock v:ext="edit" rotation="t"/>
                </v:shape>
              </w:pict>
            </w:r>
            <w:r>
              <w:rPr>
                <w:rFonts w:ascii="Times New Roman" w:hAnsi="Times New Roman"/>
                <w:b/>
                <w:noProof/>
                <w:sz w:val="28"/>
                <w:szCs w:val="28"/>
              </w:rPr>
              <w:pict>
                <v:shape id="_x0000_s1065" type="#_x0000_t201" style="position:absolute;left:0;text-align:left;margin-left:0;margin-top:0;width:114pt;height:25.5pt;z-index:251668480;visibility:hidden" stroked="f" o:insetmode="auto">
                  <o:lock v:ext="edit" rotation="t"/>
                </v:shape>
              </w:pict>
            </w:r>
            <w:r>
              <w:rPr>
                <w:rFonts w:ascii="Times New Roman" w:hAnsi="Times New Roman"/>
                <w:b/>
                <w:noProof/>
                <w:sz w:val="28"/>
                <w:szCs w:val="28"/>
              </w:rPr>
              <w:pict>
                <v:shape id="_x0000_s1066" type="#_x0000_t201" style="position:absolute;left:0;text-align:left;margin-left:0;margin-top:0;width:114pt;height:25.5pt;z-index:251669504;visibility:hidden" stroked="f" o:insetmode="auto">
                  <o:lock v:ext="edit" rotation="t"/>
                </v:shape>
              </w:pict>
            </w:r>
            <w:r>
              <w:rPr>
                <w:rFonts w:ascii="Times New Roman" w:hAnsi="Times New Roman"/>
                <w:b/>
                <w:noProof/>
                <w:sz w:val="28"/>
                <w:szCs w:val="28"/>
              </w:rPr>
              <w:pict>
                <v:shape id="_x0000_s1067" type="#_x0000_t201" style="position:absolute;left:0;text-align:left;margin-left:0;margin-top:0;width:114pt;height:25.5pt;z-index:251670528;visibility:hidden" stroked="f" o:insetmode="auto">
                  <o:lock v:ext="edit" rotation="t"/>
                </v:shape>
              </w:pict>
            </w:r>
            <w:r>
              <w:rPr>
                <w:rFonts w:ascii="Times New Roman" w:hAnsi="Times New Roman"/>
                <w:b/>
                <w:noProof/>
                <w:sz w:val="28"/>
                <w:szCs w:val="28"/>
              </w:rPr>
              <w:pict>
                <v:shape id="_x0000_s1068" type="#_x0000_t201" style="position:absolute;left:0;text-align:left;margin-left:0;margin-top:0;width:114pt;height:25.5pt;z-index:251671552;visibility:hidden" stroked="f" o:insetmode="auto">
                  <o:lock v:ext="edit" rotation="t"/>
                </v:shape>
              </w:pict>
            </w:r>
            <w:r>
              <w:rPr>
                <w:rFonts w:ascii="Times New Roman" w:hAnsi="Times New Roman"/>
                <w:b/>
                <w:noProof/>
                <w:sz w:val="28"/>
                <w:szCs w:val="28"/>
              </w:rPr>
              <w:pict>
                <v:shape id="_x0000_s1069" type="#_x0000_t201" style="position:absolute;left:0;text-align:left;margin-left:0;margin-top:0;width:114pt;height:25.5pt;z-index:251672576;visibility:hidden" stroked="f" o:insetmode="auto">
                  <o:lock v:ext="edit" rotation="t"/>
                </v:shape>
              </w:pict>
            </w:r>
            <w:r w:rsidR="00436C9C" w:rsidRPr="00FE0619">
              <w:rPr>
                <w:rFonts w:ascii="Times New Roman" w:hAnsi="Times New Roman"/>
                <w:b/>
                <w:sz w:val="28"/>
                <w:szCs w:val="28"/>
              </w:rPr>
              <w:t>PAYDAŞ ÖNEM ETKİ MATRİSİ (TABLO-6)</w:t>
            </w:r>
          </w:p>
        </w:tc>
      </w:tr>
      <w:tr w:rsidR="00436C9C" w:rsidRPr="00FE0619" w:rsidTr="00E73700">
        <w:trPr>
          <w:trHeight w:val="237"/>
        </w:trPr>
        <w:tc>
          <w:tcPr>
            <w:tcW w:w="3370" w:type="dxa"/>
            <w:vMerge w:val="restart"/>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PAYDAŞIN ADI</w:t>
            </w:r>
          </w:p>
        </w:tc>
        <w:tc>
          <w:tcPr>
            <w:tcW w:w="2673" w:type="dxa"/>
            <w:gridSpan w:val="2"/>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Önem</w:t>
            </w:r>
          </w:p>
        </w:tc>
        <w:tc>
          <w:tcPr>
            <w:tcW w:w="3596" w:type="dxa"/>
            <w:gridSpan w:val="2"/>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Etki</w:t>
            </w:r>
          </w:p>
        </w:tc>
      </w:tr>
      <w:tr w:rsidR="00436C9C" w:rsidRPr="00FE0619" w:rsidTr="00E73700">
        <w:trPr>
          <w:trHeight w:val="545"/>
        </w:trPr>
        <w:tc>
          <w:tcPr>
            <w:tcW w:w="3370" w:type="dxa"/>
            <w:vMerge/>
            <w:shd w:val="clear" w:color="auto" w:fill="D9D9D9"/>
            <w:vAlign w:val="center"/>
          </w:tcPr>
          <w:p w:rsidR="00436C9C" w:rsidRPr="00FE0619" w:rsidRDefault="00436C9C" w:rsidP="00E73700">
            <w:pPr>
              <w:pStyle w:val="AralkYok"/>
              <w:rPr>
                <w:rFonts w:ascii="Times New Roman" w:hAnsi="Times New Roman"/>
                <w:color w:val="000000"/>
                <w:sz w:val="28"/>
                <w:szCs w:val="28"/>
              </w:rPr>
            </w:pPr>
          </w:p>
        </w:tc>
        <w:tc>
          <w:tcPr>
            <w:tcW w:w="1171"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Önemli</w:t>
            </w:r>
          </w:p>
        </w:tc>
        <w:tc>
          <w:tcPr>
            <w:tcW w:w="1502"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Önemsiz</w:t>
            </w:r>
          </w:p>
        </w:tc>
        <w:tc>
          <w:tcPr>
            <w:tcW w:w="1967"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Güçlü</w:t>
            </w:r>
          </w:p>
        </w:tc>
        <w:tc>
          <w:tcPr>
            <w:tcW w:w="1629" w:type="dxa"/>
            <w:shd w:val="clear" w:color="auto" w:fill="D9D9D9"/>
            <w:vAlign w:val="center"/>
          </w:tcPr>
          <w:p w:rsidR="00436C9C" w:rsidRPr="00FE0619" w:rsidRDefault="00436C9C" w:rsidP="00E73700">
            <w:pPr>
              <w:pStyle w:val="AralkYok"/>
              <w:rPr>
                <w:rFonts w:ascii="Times New Roman" w:hAnsi="Times New Roman"/>
                <w:b/>
                <w:color w:val="000000"/>
                <w:sz w:val="28"/>
                <w:szCs w:val="28"/>
              </w:rPr>
            </w:pPr>
            <w:r w:rsidRPr="00FE0619">
              <w:rPr>
                <w:rFonts w:ascii="Times New Roman" w:hAnsi="Times New Roman"/>
                <w:b/>
                <w:color w:val="000000"/>
                <w:sz w:val="28"/>
                <w:szCs w:val="28"/>
              </w:rPr>
              <w:t>Zayıf</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Milli Eğitim Bakanlığı</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Birlikte çalış</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Kaymakamlık</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Birlikte çalış</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İlçe Milli Eğitim Müdürlükleri</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Birlikte çalış</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Okullar</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Yöneticiler</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Çalışmalara dâhil et</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xml:space="preserve">Öğretmenler </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Çalışmalara dâhil et</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Öğrenciler</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Çalışmalara dâhil et</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Özel Öğretim Kurumları</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Okul Aile Birlikleri</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Çalışmalara dâhil et</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Memur ve Hizmetliler</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Çalışmalara dâhil et</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Belediye</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Bilgilendir</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İlçe Sağlık Müdürlüğü</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Meslek odaları</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Bilgilendir</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Sendikalar</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Vakıflar</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Muhtarlıklar</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Tarım İlçe Müdürlüğü</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Sivil Savunma İl Müdürlüğü</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r w:rsidR="00436C9C" w:rsidRPr="00FE0619" w:rsidTr="00E73700">
        <w:trPr>
          <w:trHeight w:val="158"/>
        </w:trPr>
        <w:tc>
          <w:tcPr>
            <w:tcW w:w="3370"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Türk Telekom İlçe Müdürlüğü</w:t>
            </w:r>
          </w:p>
        </w:tc>
        <w:tc>
          <w:tcPr>
            <w:tcW w:w="1171"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502"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w:t>
            </w:r>
          </w:p>
        </w:tc>
        <w:tc>
          <w:tcPr>
            <w:tcW w:w="1967"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 </w:t>
            </w:r>
          </w:p>
        </w:tc>
        <w:tc>
          <w:tcPr>
            <w:tcW w:w="1629" w:type="dxa"/>
            <w:shd w:val="clear" w:color="auto" w:fill="FFFFFF"/>
            <w:vAlign w:val="center"/>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color w:val="000000"/>
                <w:sz w:val="28"/>
                <w:szCs w:val="28"/>
              </w:rPr>
              <w:t>İzle</w:t>
            </w:r>
          </w:p>
        </w:tc>
      </w:tr>
    </w:tbl>
    <w:p w:rsidR="00436C9C" w:rsidRPr="00FE0619" w:rsidRDefault="00436C9C" w:rsidP="00436C9C">
      <w:pPr>
        <w:rPr>
          <w:b/>
          <w:sz w:val="28"/>
          <w:szCs w:val="28"/>
        </w:rPr>
      </w:pPr>
    </w:p>
    <w:p w:rsidR="00436C9C" w:rsidRPr="00FE0619" w:rsidRDefault="00436C9C" w:rsidP="00436C9C">
      <w:pPr>
        <w:rPr>
          <w:b/>
          <w:sz w:val="28"/>
          <w:szCs w:val="28"/>
        </w:rPr>
      </w:pPr>
      <w:r w:rsidRPr="00FE0619">
        <w:rPr>
          <w:b/>
          <w:sz w:val="28"/>
          <w:szCs w:val="28"/>
        </w:rPr>
        <w:t xml:space="preserve"> </w:t>
      </w: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rPr>
          <w:b/>
          <w:sz w:val="28"/>
          <w:szCs w:val="28"/>
        </w:rPr>
      </w:pPr>
    </w:p>
    <w:p w:rsidR="00436C9C" w:rsidRPr="00FE0619" w:rsidRDefault="00436C9C" w:rsidP="00436C9C">
      <w:pPr>
        <w:pStyle w:val="Balk3"/>
        <w:rPr>
          <w:sz w:val="28"/>
          <w:szCs w:val="28"/>
        </w:rPr>
      </w:pPr>
      <w:bookmarkStart w:id="16" w:name="_Toc419373950"/>
      <w:r w:rsidRPr="00FE0619">
        <w:rPr>
          <w:sz w:val="28"/>
          <w:szCs w:val="28"/>
        </w:rPr>
        <w:t>2.5.1 KURUM KİMLİK BİLGİSİ</w:t>
      </w:r>
      <w:bookmarkEnd w:id="16"/>
    </w:p>
    <w:tbl>
      <w:tblPr>
        <w:tblStyle w:val="KlavuzuTablo4-Vurgu51"/>
        <w:tblW w:w="9928" w:type="dxa"/>
        <w:tblLook w:val="01E0" w:firstRow="1" w:lastRow="1" w:firstColumn="1" w:lastColumn="1" w:noHBand="0" w:noVBand="0"/>
      </w:tblPr>
      <w:tblGrid>
        <w:gridCol w:w="3601"/>
        <w:gridCol w:w="6327"/>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436C9C" w:rsidRPr="00FE0619" w:rsidRDefault="00436C9C" w:rsidP="00E73700">
            <w:pPr>
              <w:jc w:val="center"/>
              <w:rPr>
                <w:b w:val="0"/>
                <w:sz w:val="28"/>
                <w:szCs w:val="28"/>
              </w:rPr>
            </w:pPr>
            <w:r w:rsidRPr="00FE0619">
              <w:rPr>
                <w:b w:val="0"/>
                <w:sz w:val="28"/>
                <w:szCs w:val="28"/>
              </w:rPr>
              <w:t>KURUM KİMLİK BİLGİSİ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i/>
                <w:sz w:val="28"/>
                <w:szCs w:val="28"/>
              </w:rPr>
            </w:pPr>
            <w:r w:rsidRPr="00FE0619">
              <w:rPr>
                <w:b w:val="0"/>
                <w:sz w:val="28"/>
                <w:szCs w:val="28"/>
              </w:rPr>
              <w:t xml:space="preserve">Kurum Adı </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proofErr w:type="spellStart"/>
            <w:r w:rsidRPr="00FE0619">
              <w:rPr>
                <w:b w:val="0"/>
                <w:sz w:val="28"/>
                <w:szCs w:val="28"/>
              </w:rPr>
              <w:t>Nikfer</w:t>
            </w:r>
            <w:proofErr w:type="spellEnd"/>
            <w:r w:rsidRPr="00FE0619">
              <w:rPr>
                <w:b w:val="0"/>
                <w:sz w:val="28"/>
                <w:szCs w:val="28"/>
              </w:rPr>
              <w:t xml:space="preserve"> Atatürk İlkokulu</w:t>
            </w:r>
          </w:p>
        </w:tc>
      </w:tr>
      <w:tr w:rsidR="00436C9C" w:rsidRPr="00FE0619" w:rsidTr="00E73700">
        <w:trPr>
          <w:trHeight w:val="68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Kurum Statüsü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r w:rsidRPr="00FE0619">
              <w:rPr>
                <w:b w:val="0"/>
                <w:sz w:val="28"/>
                <w:szCs w:val="28"/>
                <w:lang w:val="en-GB"/>
              </w:rPr>
              <w:sym w:font="Wingdings" w:char="F06F"/>
            </w:r>
            <w:r w:rsidRPr="00FE0619">
              <w:rPr>
                <w:b w:val="0"/>
                <w:sz w:val="28"/>
                <w:szCs w:val="28"/>
                <w:lang w:val="en-GB"/>
              </w:rPr>
              <w:t xml:space="preserve"> </w:t>
            </w:r>
            <w:proofErr w:type="spellStart"/>
            <w:r w:rsidRPr="00FE0619">
              <w:rPr>
                <w:b w:val="0"/>
                <w:sz w:val="28"/>
                <w:szCs w:val="28"/>
                <w:lang w:val="en-GB"/>
              </w:rPr>
              <w:t>Kamu</w:t>
            </w:r>
            <w:proofErr w:type="spellEnd"/>
            <w:r w:rsidRPr="00FE0619">
              <w:rPr>
                <w:b w:val="0"/>
                <w:sz w:val="28"/>
                <w:szCs w:val="28"/>
                <w:lang w:val="en-GB"/>
              </w:rPr>
              <w:t xml:space="preserve"> x                   </w:t>
            </w:r>
            <w:r w:rsidRPr="00FE0619">
              <w:rPr>
                <w:b w:val="0"/>
                <w:sz w:val="28"/>
                <w:szCs w:val="28"/>
                <w:lang w:val="en-GB"/>
              </w:rPr>
              <w:sym w:font="Wingdings" w:char="F06F"/>
            </w:r>
            <w:r w:rsidRPr="00FE0619">
              <w:rPr>
                <w:b w:val="0"/>
                <w:sz w:val="28"/>
                <w:szCs w:val="28"/>
                <w:lang w:val="en-GB"/>
              </w:rPr>
              <w:t xml:space="preserve">    </w:t>
            </w:r>
            <w:proofErr w:type="spellStart"/>
            <w:r w:rsidRPr="00FE0619">
              <w:rPr>
                <w:b w:val="0"/>
                <w:sz w:val="28"/>
                <w:szCs w:val="28"/>
                <w:lang w:val="en-GB"/>
              </w:rPr>
              <w:t>Özel</w:t>
            </w:r>
            <w:proofErr w:type="spellEnd"/>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02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p>
          <w:p w:rsidR="00436C9C" w:rsidRPr="00FE0619" w:rsidRDefault="00436C9C" w:rsidP="00E73700">
            <w:pPr>
              <w:rPr>
                <w:b w:val="0"/>
                <w:sz w:val="28"/>
                <w:szCs w:val="28"/>
              </w:rPr>
            </w:pPr>
            <w:r w:rsidRPr="00FE0619">
              <w:rPr>
                <w:b w:val="0"/>
                <w:sz w:val="28"/>
                <w:szCs w:val="28"/>
              </w:rPr>
              <w:t>Kurumda Çalışan Personel Sayısı</w:t>
            </w:r>
          </w:p>
          <w:p w:rsidR="00436C9C" w:rsidRPr="00FE0619" w:rsidRDefault="00436C9C" w:rsidP="00E73700">
            <w:pPr>
              <w:rPr>
                <w:b w:val="0"/>
                <w:sz w:val="28"/>
                <w:szCs w:val="28"/>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proofErr w:type="gramStart"/>
            <w:r w:rsidRPr="00FE0619">
              <w:rPr>
                <w:b w:val="0"/>
                <w:sz w:val="28"/>
                <w:szCs w:val="28"/>
              </w:rPr>
              <w:t>Yönetici            :1</w:t>
            </w:r>
            <w:proofErr w:type="gramEnd"/>
          </w:p>
          <w:p w:rsidR="00436C9C" w:rsidRPr="00FE0619" w:rsidRDefault="00436C9C" w:rsidP="00E73700">
            <w:pPr>
              <w:rPr>
                <w:b w:val="0"/>
                <w:sz w:val="28"/>
                <w:szCs w:val="28"/>
              </w:rPr>
            </w:pPr>
            <w:proofErr w:type="gramStart"/>
            <w:r w:rsidRPr="00FE0619">
              <w:rPr>
                <w:b w:val="0"/>
                <w:sz w:val="28"/>
                <w:szCs w:val="28"/>
              </w:rPr>
              <w:t>Öğretmen           :5</w:t>
            </w:r>
            <w:proofErr w:type="gramEnd"/>
          </w:p>
          <w:p w:rsidR="00436C9C" w:rsidRPr="00FE0619" w:rsidRDefault="00436C9C" w:rsidP="00E73700">
            <w:pPr>
              <w:rPr>
                <w:b w:val="0"/>
                <w:sz w:val="28"/>
                <w:szCs w:val="28"/>
              </w:rPr>
            </w:pPr>
            <w:proofErr w:type="gramStart"/>
            <w:r w:rsidRPr="00FE0619">
              <w:rPr>
                <w:b w:val="0"/>
                <w:sz w:val="28"/>
                <w:szCs w:val="28"/>
              </w:rPr>
              <w:t>Memur                :</w:t>
            </w:r>
            <w:proofErr w:type="gramEnd"/>
          </w:p>
          <w:p w:rsidR="00436C9C" w:rsidRPr="00FE0619" w:rsidRDefault="00436C9C" w:rsidP="00E73700">
            <w:pPr>
              <w:rPr>
                <w:b w:val="0"/>
                <w:sz w:val="28"/>
                <w:szCs w:val="28"/>
              </w:rPr>
            </w:pPr>
            <w:proofErr w:type="gramStart"/>
            <w:r w:rsidRPr="00FE0619">
              <w:rPr>
                <w:b w:val="0"/>
                <w:sz w:val="28"/>
                <w:szCs w:val="28"/>
              </w:rPr>
              <w:t>Hizmetli              :2</w:t>
            </w:r>
            <w:proofErr w:type="gramEnd"/>
          </w:p>
        </w:tc>
      </w:tr>
      <w:tr w:rsidR="00436C9C" w:rsidRPr="00FE0619" w:rsidTr="00E73700">
        <w:trPr>
          <w:trHeight w:val="511"/>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Öğrenci Sayısı</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Öğretim Şekli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r w:rsidRPr="00FE0619">
              <w:rPr>
                <w:b w:val="0"/>
                <w:sz w:val="28"/>
                <w:szCs w:val="28"/>
                <w:lang w:val="en-GB"/>
              </w:rPr>
              <w:t>x</w:t>
            </w:r>
            <w:r w:rsidRPr="00FE0619">
              <w:rPr>
                <w:b w:val="0"/>
                <w:sz w:val="28"/>
                <w:szCs w:val="28"/>
                <w:lang w:val="en-GB"/>
              </w:rPr>
              <w:sym w:font="Wingdings" w:char="F06F"/>
            </w:r>
            <w:r w:rsidRPr="00FE0619">
              <w:rPr>
                <w:b w:val="0"/>
                <w:sz w:val="28"/>
                <w:szCs w:val="28"/>
                <w:lang w:val="en-GB"/>
              </w:rPr>
              <w:t xml:space="preserve">  Normal                 </w:t>
            </w:r>
            <w:r w:rsidRPr="00FE0619">
              <w:rPr>
                <w:b w:val="0"/>
                <w:sz w:val="28"/>
                <w:szCs w:val="28"/>
                <w:lang w:val="en-GB"/>
              </w:rPr>
              <w:sym w:font="Wingdings" w:char="F06F"/>
            </w:r>
            <w:r w:rsidRPr="00FE0619">
              <w:rPr>
                <w:b w:val="0"/>
                <w:sz w:val="28"/>
                <w:szCs w:val="28"/>
                <w:lang w:val="en-GB"/>
              </w:rPr>
              <w:t xml:space="preserve"> </w:t>
            </w:r>
            <w:proofErr w:type="spellStart"/>
            <w:r w:rsidRPr="00FE0619">
              <w:rPr>
                <w:b w:val="0"/>
                <w:sz w:val="28"/>
                <w:szCs w:val="28"/>
                <w:lang w:val="en-GB"/>
              </w:rPr>
              <w:t>İkili</w:t>
            </w:r>
            <w:proofErr w:type="spellEnd"/>
          </w:p>
        </w:tc>
      </w:tr>
      <w:tr w:rsidR="00436C9C" w:rsidRPr="00FE0619" w:rsidTr="00E73700">
        <w:trPr>
          <w:trHeight w:val="811"/>
        </w:trPr>
        <w:tc>
          <w:tcPr>
            <w:cnfStyle w:val="001000000000" w:firstRow="0" w:lastRow="0" w:firstColumn="1" w:lastColumn="0" w:oddVBand="0" w:evenVBand="0" w:oddHBand="0" w:evenHBand="0" w:firstRowFirstColumn="0" w:firstRowLastColumn="0" w:lastRowFirstColumn="0" w:lastRowLastColumn="0"/>
            <w:tcW w:w="9928" w:type="dxa"/>
            <w:gridSpan w:val="2"/>
            <w:vAlign w:val="center"/>
          </w:tcPr>
          <w:p w:rsidR="00436C9C" w:rsidRPr="00FE0619" w:rsidRDefault="00436C9C" w:rsidP="00E73700">
            <w:pPr>
              <w:jc w:val="center"/>
              <w:rPr>
                <w:sz w:val="28"/>
                <w:szCs w:val="28"/>
              </w:rPr>
            </w:pPr>
            <w:r w:rsidRPr="00FE0619">
              <w:rPr>
                <w:sz w:val="28"/>
                <w:szCs w:val="28"/>
              </w:rPr>
              <w:t>KURUM İLETİŞİM BİLGİLERİ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 xml:space="preserve">Kurum Telefonu / </w:t>
            </w:r>
            <w:proofErr w:type="spellStart"/>
            <w:r w:rsidRPr="00FE0619">
              <w:rPr>
                <w:b w:val="0"/>
                <w:sz w:val="28"/>
                <w:szCs w:val="28"/>
              </w:rPr>
              <w:t>Fax</w:t>
            </w:r>
            <w:proofErr w:type="spellEnd"/>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r w:rsidRPr="00FE0619">
              <w:rPr>
                <w:b w:val="0"/>
                <w:sz w:val="28"/>
                <w:szCs w:val="28"/>
              </w:rPr>
              <w:t xml:space="preserve">Tel. : </w:t>
            </w:r>
            <w:proofErr w:type="gramStart"/>
            <w:r w:rsidRPr="00FE0619">
              <w:rPr>
                <w:b w:val="0"/>
                <w:sz w:val="28"/>
                <w:szCs w:val="28"/>
              </w:rPr>
              <w:t>02586225220</w:t>
            </w:r>
            <w:proofErr w:type="gramEnd"/>
          </w:p>
          <w:p w:rsidR="00436C9C" w:rsidRPr="00FE0619" w:rsidRDefault="00436C9C" w:rsidP="00E73700">
            <w:pPr>
              <w:rPr>
                <w:b w:val="0"/>
                <w:sz w:val="28"/>
                <w:szCs w:val="28"/>
              </w:rPr>
            </w:pPr>
            <w:proofErr w:type="gramStart"/>
            <w:r w:rsidRPr="00FE0619">
              <w:rPr>
                <w:b w:val="0"/>
                <w:sz w:val="28"/>
                <w:szCs w:val="28"/>
              </w:rPr>
              <w:t>Faks :</w:t>
            </w:r>
            <w:proofErr w:type="gramEnd"/>
          </w:p>
        </w:tc>
      </w:tr>
      <w:tr w:rsidR="00436C9C" w:rsidRPr="00FE0619" w:rsidTr="00E73700">
        <w:trPr>
          <w:trHeight w:val="799"/>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Kurum Web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r w:rsidRPr="00FE0619">
              <w:rPr>
                <w:b w:val="0"/>
                <w:sz w:val="28"/>
                <w:szCs w:val="28"/>
              </w:rPr>
              <w:t>Nikferatatürkilkokulu.meb.k12.tr</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Mail Adresi</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r w:rsidRPr="00FE0619">
              <w:rPr>
                <w:b w:val="0"/>
                <w:sz w:val="28"/>
                <w:szCs w:val="28"/>
              </w:rPr>
              <w:t>741290@meb.k12.tr</w:t>
            </w:r>
          </w:p>
        </w:tc>
      </w:tr>
      <w:tr w:rsidR="00436C9C" w:rsidRPr="00FE0619" w:rsidTr="00E73700">
        <w:trPr>
          <w:trHeight w:val="135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Kurum Adresi</w:t>
            </w:r>
          </w:p>
          <w:p w:rsidR="00436C9C" w:rsidRPr="00FE0619" w:rsidRDefault="00436C9C" w:rsidP="00E73700">
            <w:pPr>
              <w:rPr>
                <w:b w:val="0"/>
                <w:sz w:val="28"/>
                <w:szCs w:val="28"/>
              </w:rPr>
            </w:pP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6741A4" w:rsidRDefault="00436C9C" w:rsidP="00E73700">
            <w:pPr>
              <w:spacing w:after="120"/>
              <w:rPr>
                <w:b w:val="0"/>
                <w:sz w:val="28"/>
                <w:szCs w:val="28"/>
              </w:rPr>
            </w:pPr>
            <w:r w:rsidRPr="00FE0619">
              <w:rPr>
                <w:b w:val="0"/>
                <w:sz w:val="28"/>
                <w:szCs w:val="28"/>
              </w:rPr>
              <w:t xml:space="preserve"> </w:t>
            </w:r>
            <w:proofErr w:type="gramStart"/>
            <w:r w:rsidRPr="00FE0619">
              <w:rPr>
                <w:b w:val="0"/>
                <w:sz w:val="28"/>
                <w:szCs w:val="28"/>
              </w:rPr>
              <w:t>Mahalle        :</w:t>
            </w:r>
            <w:r w:rsidR="006741A4">
              <w:rPr>
                <w:b w:val="0"/>
                <w:sz w:val="28"/>
                <w:szCs w:val="28"/>
              </w:rPr>
              <w:t xml:space="preserve"> Yıldırım</w:t>
            </w:r>
            <w:proofErr w:type="gramEnd"/>
            <w:r w:rsidR="006741A4">
              <w:rPr>
                <w:b w:val="0"/>
                <w:sz w:val="28"/>
                <w:szCs w:val="28"/>
              </w:rPr>
              <w:t xml:space="preserve"> Beyazıt Caddesi No :49</w:t>
            </w:r>
          </w:p>
          <w:p w:rsidR="00436C9C" w:rsidRPr="00FE0619" w:rsidRDefault="00436C9C" w:rsidP="00E73700">
            <w:pPr>
              <w:spacing w:after="120"/>
              <w:rPr>
                <w:b w:val="0"/>
                <w:sz w:val="28"/>
                <w:szCs w:val="28"/>
              </w:rPr>
            </w:pPr>
            <w:proofErr w:type="spellStart"/>
            <w:r w:rsidRPr="00FE0619">
              <w:rPr>
                <w:b w:val="0"/>
                <w:sz w:val="28"/>
                <w:szCs w:val="28"/>
              </w:rPr>
              <w:t>Nikfer</w:t>
            </w:r>
            <w:proofErr w:type="spellEnd"/>
            <w:r w:rsidRPr="00FE0619">
              <w:rPr>
                <w:b w:val="0"/>
                <w:sz w:val="28"/>
                <w:szCs w:val="28"/>
              </w:rPr>
              <w:t xml:space="preserve"> Mahallesi</w:t>
            </w:r>
          </w:p>
          <w:p w:rsidR="00436C9C" w:rsidRPr="00FE0619" w:rsidRDefault="00436C9C" w:rsidP="00E73700">
            <w:pPr>
              <w:spacing w:after="120"/>
              <w:rPr>
                <w:b w:val="0"/>
                <w:sz w:val="28"/>
                <w:szCs w:val="28"/>
              </w:rPr>
            </w:pPr>
            <w:r w:rsidRPr="00FE0619">
              <w:rPr>
                <w:b w:val="0"/>
                <w:sz w:val="28"/>
                <w:szCs w:val="28"/>
              </w:rPr>
              <w:t xml:space="preserve"> </w:t>
            </w:r>
            <w:proofErr w:type="gramStart"/>
            <w:r w:rsidRPr="00FE0619">
              <w:rPr>
                <w:b w:val="0"/>
                <w:sz w:val="28"/>
                <w:szCs w:val="28"/>
              </w:rPr>
              <w:t>İlçe               :  Tavas</w:t>
            </w:r>
            <w:proofErr w:type="gramEnd"/>
          </w:p>
          <w:p w:rsidR="00436C9C" w:rsidRPr="00FE0619" w:rsidRDefault="00436C9C" w:rsidP="00E73700">
            <w:pPr>
              <w:spacing w:after="120"/>
              <w:rPr>
                <w:b w:val="0"/>
                <w:sz w:val="28"/>
                <w:szCs w:val="28"/>
              </w:rPr>
            </w:pPr>
            <w:r w:rsidRPr="00FE0619">
              <w:rPr>
                <w:b w:val="0"/>
                <w:sz w:val="28"/>
                <w:szCs w:val="28"/>
              </w:rPr>
              <w:t xml:space="preserve"> </w:t>
            </w:r>
            <w:proofErr w:type="gramStart"/>
            <w:r w:rsidRPr="00FE0619">
              <w:rPr>
                <w:b w:val="0"/>
                <w:sz w:val="28"/>
                <w:szCs w:val="28"/>
              </w:rPr>
              <w:t>İli                  : DENİZLİ</w:t>
            </w:r>
            <w:proofErr w:type="gramEnd"/>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601" w:type="dxa"/>
            <w:vAlign w:val="center"/>
          </w:tcPr>
          <w:p w:rsidR="00436C9C" w:rsidRPr="00FE0619" w:rsidRDefault="00436C9C" w:rsidP="00E73700">
            <w:pPr>
              <w:rPr>
                <w:b w:val="0"/>
                <w:sz w:val="28"/>
                <w:szCs w:val="28"/>
              </w:rPr>
            </w:pPr>
            <w:r w:rsidRPr="00FE0619">
              <w:rPr>
                <w:b w:val="0"/>
                <w:sz w:val="28"/>
                <w:szCs w:val="28"/>
              </w:rPr>
              <w:t>Kurum Müdürü</w:t>
            </w:r>
          </w:p>
        </w:tc>
        <w:tc>
          <w:tcPr>
            <w:cnfStyle w:val="000100000000" w:firstRow="0" w:lastRow="0" w:firstColumn="0" w:lastColumn="1" w:oddVBand="0" w:evenVBand="0" w:oddHBand="0" w:evenHBand="0" w:firstRowFirstColumn="0" w:firstRowLastColumn="0" w:lastRowFirstColumn="0" w:lastRowLastColumn="0"/>
            <w:tcW w:w="6327" w:type="dxa"/>
            <w:vAlign w:val="center"/>
          </w:tcPr>
          <w:p w:rsidR="00436C9C" w:rsidRPr="00FE0619" w:rsidRDefault="00436C9C" w:rsidP="00E73700">
            <w:pPr>
              <w:rPr>
                <w:b w:val="0"/>
                <w:sz w:val="28"/>
                <w:szCs w:val="28"/>
              </w:rPr>
            </w:pPr>
            <w:r w:rsidRPr="00FE0619">
              <w:rPr>
                <w:b w:val="0"/>
                <w:sz w:val="28"/>
                <w:szCs w:val="28"/>
              </w:rPr>
              <w:t xml:space="preserve">  (Adı ve Soyadı)            </w:t>
            </w:r>
            <w:r>
              <w:rPr>
                <w:b w:val="0"/>
                <w:sz w:val="28"/>
                <w:szCs w:val="28"/>
              </w:rPr>
              <w:t>Halil ÜTKÜN</w:t>
            </w:r>
            <w:r w:rsidRPr="00FE0619">
              <w:rPr>
                <w:b w:val="0"/>
                <w:sz w:val="28"/>
                <w:szCs w:val="28"/>
              </w:rPr>
              <w:t xml:space="preserve">             </w:t>
            </w:r>
          </w:p>
        </w:tc>
      </w:tr>
    </w:tbl>
    <w:p w:rsidR="00436C9C" w:rsidRPr="00FE0619" w:rsidRDefault="00436C9C" w:rsidP="00436C9C">
      <w:pPr>
        <w:pStyle w:val="rneklemeMavi"/>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rPr>
          <w:b/>
          <w:sz w:val="28"/>
          <w:szCs w:val="28"/>
        </w:rPr>
      </w:pPr>
    </w:p>
    <w:p w:rsidR="00436C9C" w:rsidRPr="00FE0619" w:rsidRDefault="00436C9C" w:rsidP="00436C9C">
      <w:pPr>
        <w:rPr>
          <w:b/>
          <w:sz w:val="28"/>
          <w:szCs w:val="28"/>
        </w:rPr>
      </w:pPr>
      <w:r w:rsidRPr="00FE0619">
        <w:rPr>
          <w:rFonts w:cs="Calibri"/>
          <w:sz w:val="28"/>
          <w:szCs w:val="28"/>
        </w:rPr>
        <w:t>Bu bölümde</w:t>
      </w:r>
      <w:r w:rsidRPr="00FE0619">
        <w:rPr>
          <w:b/>
          <w:sz w:val="28"/>
          <w:szCs w:val="28"/>
        </w:rPr>
        <w:t xml:space="preserve"> </w:t>
      </w:r>
      <w:r w:rsidRPr="00FE0619">
        <w:rPr>
          <w:rFonts w:cs="Calibri"/>
          <w:sz w:val="28"/>
          <w:szCs w:val="28"/>
        </w:rPr>
        <w:t>incelenecek konular alt başlıklar halinde verilmiştir.</w:t>
      </w:r>
    </w:p>
    <w:p w:rsidR="00436C9C" w:rsidRPr="00FE0619" w:rsidRDefault="00436C9C" w:rsidP="00436C9C">
      <w:pPr>
        <w:pStyle w:val="Balk3"/>
        <w:rPr>
          <w:sz w:val="28"/>
          <w:szCs w:val="28"/>
        </w:rPr>
      </w:pPr>
      <w:bookmarkStart w:id="17" w:name="_Toc419373951"/>
      <w:r w:rsidRPr="00FE0619">
        <w:rPr>
          <w:sz w:val="28"/>
          <w:szCs w:val="28"/>
        </w:rPr>
        <w:t>2.5.2. ÖRGÜTSEL YAPI:</w:t>
      </w:r>
      <w:bookmarkEnd w:id="17"/>
    </w:p>
    <w:p w:rsidR="00436C9C" w:rsidRPr="00FE0619" w:rsidRDefault="00436C9C" w:rsidP="00436C9C">
      <w:pPr>
        <w:rPr>
          <w:sz w:val="28"/>
          <w:szCs w:val="28"/>
        </w:rPr>
      </w:pPr>
      <w:r w:rsidRPr="00FE0619">
        <w:rPr>
          <w:sz w:val="28"/>
          <w:szCs w:val="28"/>
        </w:rPr>
        <w:t>Okul/kurumun teşkilat şeması ortaya konulur.</w:t>
      </w:r>
    </w:p>
    <w:p w:rsidR="00436C9C" w:rsidRPr="00FE0619" w:rsidRDefault="00436C9C" w:rsidP="00436C9C">
      <w:pPr>
        <w:jc w:val="center"/>
        <w:rPr>
          <w:color w:val="FF0000"/>
          <w:sz w:val="28"/>
          <w:szCs w:val="28"/>
          <w:shd w:val="clear" w:color="auto" w:fill="FFFFFF"/>
        </w:rPr>
      </w:pPr>
      <w:r w:rsidRPr="00FE0619">
        <w:rPr>
          <w:sz w:val="28"/>
          <w:szCs w:val="28"/>
        </w:rPr>
        <w:t xml:space="preserve">Okul/Kurum Teşkilat Şeması </w:t>
      </w:r>
      <w:r w:rsidRPr="00FE0619">
        <w:rPr>
          <w:color w:val="FF0000"/>
          <w:sz w:val="28"/>
          <w:szCs w:val="28"/>
          <w:shd w:val="clear" w:color="auto" w:fill="FFFFFF"/>
        </w:rPr>
        <w:t>(Örnek)</w:t>
      </w:r>
    </w:p>
    <w:p w:rsidR="00436C9C" w:rsidRPr="00FE0619" w:rsidRDefault="0097282D" w:rsidP="00436C9C">
      <w:pPr>
        <w:jc w:val="center"/>
        <w:rPr>
          <w:color w:val="FF0000"/>
          <w:sz w:val="28"/>
          <w:szCs w:val="28"/>
          <w:shd w:val="clear" w:color="auto" w:fill="FFFFFF"/>
        </w:rPr>
      </w:pPr>
      <w:r>
        <w:rPr>
          <w:b/>
          <w:noProof/>
          <w:sz w:val="28"/>
          <w:szCs w:val="28"/>
        </w:rPr>
      </w:r>
      <w:r>
        <w:rPr>
          <w:b/>
          <w:noProof/>
          <w:sz w:val="28"/>
          <w:szCs w:val="28"/>
        </w:rPr>
        <w:pict>
          <v:group id="Tuval 42" o:spid="_x0000_s1027" editas="canvas" style="width:427.5pt;height:291.75pt;mso-position-horizontal-relative:char;mso-position-vertical-relative:line" coordsize="54292,37052">
            <v:shape id="_x0000_s1028" type="#_x0000_t75" style="position:absolute;width:54292;height:37052;visibility:visible" filled="t" stroked="t" strokecolor="#95b3d7 [1940]" strokeweight="1pt">
              <v:fill o:detectmouseclick="t"/>
              <v:stroke dashstyle="dash"/>
              <v:path o:connecttype="none"/>
            </v:shape>
            <v:rect id="Rectangle 4" o:spid="_x0000_s1029" style="position:absolute;left:2187;top:3141;width:12564;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4">
                <w:txbxContent>
                  <w:p w:rsidR="0097282D" w:rsidRPr="00B64C97" w:rsidRDefault="0097282D" w:rsidP="00436C9C">
                    <w:pPr>
                      <w:rPr>
                        <w:szCs w:val="20"/>
                      </w:rPr>
                    </w:pPr>
                  </w:p>
                </w:txbxContent>
              </v:textbox>
            </v:rect>
            <v:rect id="Rectangle 5" o:spid="_x0000_s1030" style="position:absolute;left:21617;top:855;width:102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5">
                <w:txbxContent>
                  <w:p w:rsidR="0097282D" w:rsidRPr="00C831E5" w:rsidRDefault="0097282D" w:rsidP="00436C9C">
                    <w:pPr>
                      <w:rPr>
                        <w:szCs w:val="20"/>
                      </w:rPr>
                    </w:pPr>
                    <w:r w:rsidRPr="00C831E5">
                      <w:rPr>
                        <w:szCs w:val="20"/>
                      </w:rPr>
                      <w:t xml:space="preserve">   MÜDÜR</w:t>
                    </w:r>
                  </w:p>
                </w:txbxContent>
              </v:textbox>
            </v:rect>
            <v:rect id="Rectangle 6" o:spid="_x0000_s1031" style="position:absolute;left:38767;top:3141;width:12226;height:4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6">
                <w:txbxContent>
                  <w:p w:rsidR="0097282D" w:rsidRPr="00C831E5" w:rsidRDefault="0097282D" w:rsidP="00436C9C">
                    <w:pPr>
                      <w:rPr>
                        <w:szCs w:val="20"/>
                      </w:rPr>
                    </w:pPr>
                    <w:r w:rsidRPr="00C831E5">
                      <w:rPr>
                        <w:szCs w:val="20"/>
                      </w:rPr>
                      <w:t>Okul-Aile Birliği</w:t>
                    </w:r>
                  </w:p>
                </w:txbxContent>
              </v:textbox>
            </v:rect>
            <v:rect id="Rectangle 7" o:spid="_x0000_s1032" style="position:absolute;left:4468;top:1228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7">
                <w:txbxContent>
                  <w:p w:rsidR="0097282D" w:rsidRPr="00C831E5" w:rsidRDefault="0097282D" w:rsidP="00436C9C">
                    <w:pPr>
                      <w:rPr>
                        <w:szCs w:val="20"/>
                      </w:rPr>
                    </w:pPr>
                    <w:r w:rsidRPr="00C831E5">
                      <w:rPr>
                        <w:szCs w:val="20"/>
                      </w:rPr>
                      <w:t>Komisyonlar</w:t>
                    </w:r>
                  </w:p>
                </w:txbxContent>
              </v:textbox>
            </v:rect>
            <v:rect id="Rectangle 8" o:spid="_x0000_s1033" style="position:absolute;left:21617;top:9999;width:10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8">
                <w:txbxContent>
                  <w:p w:rsidR="0097282D" w:rsidRPr="00C831E5" w:rsidRDefault="0097282D" w:rsidP="00436C9C">
                    <w:pPr>
                      <w:rPr>
                        <w:szCs w:val="20"/>
                      </w:rPr>
                    </w:pPr>
                  </w:p>
                </w:txbxContent>
              </v:textbox>
            </v:rect>
            <v:rect id="Rectangle 9" o:spid="_x0000_s1034" style="position:absolute;left:38767;top:12285;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9">
                <w:txbxContent>
                  <w:p w:rsidR="0097282D" w:rsidRPr="00C831E5" w:rsidRDefault="0097282D" w:rsidP="00436C9C">
                    <w:pPr>
                      <w:rPr>
                        <w:szCs w:val="20"/>
                      </w:rPr>
                    </w:pPr>
                    <w:r w:rsidRPr="00C831E5">
                      <w:rPr>
                        <w:szCs w:val="20"/>
                      </w:rPr>
                      <w:t>Kurullar</w:t>
                    </w:r>
                  </w:p>
                </w:txbxContent>
              </v:textbox>
            </v:rect>
            <v:rect id="Rectangle 10" o:spid="_x0000_s1035" style="position:absolute;left:4468;top:21430;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10">
                <w:txbxContent>
                  <w:p w:rsidR="0097282D" w:rsidRPr="003B57B9" w:rsidRDefault="0097282D" w:rsidP="00436C9C">
                    <w:pPr>
                      <w:rPr>
                        <w:sz w:val="20"/>
                        <w:szCs w:val="20"/>
                      </w:rPr>
                    </w:pPr>
                    <w:r>
                      <w:rPr>
                        <w:sz w:val="20"/>
                        <w:szCs w:val="20"/>
                      </w:rPr>
                      <w:t>Büro Hizmetleri</w:t>
                    </w:r>
                  </w:p>
                </w:txbxContent>
              </v:textbox>
            </v:rect>
            <v:rect id="Rectangle 11" o:spid="_x0000_s1036" style="position:absolute;left:21617;top:20287;width:10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11">
                <w:txbxContent>
                  <w:p w:rsidR="0097282D" w:rsidRPr="007A417E" w:rsidRDefault="0097282D" w:rsidP="00436C9C"/>
                </w:txbxContent>
              </v:textbox>
            </v:rect>
            <v:rect id="Rectangle 12" o:spid="_x0000_s1037" style="position:absolute;left:38767;top:2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12">
                <w:txbxContent>
                  <w:p w:rsidR="0097282D" w:rsidRPr="003B57B9" w:rsidRDefault="0097282D" w:rsidP="00436C9C">
                    <w:pPr>
                      <w:rPr>
                        <w:sz w:val="20"/>
                        <w:szCs w:val="20"/>
                      </w:rPr>
                    </w:pPr>
                    <w:r>
                      <w:rPr>
                        <w:sz w:val="20"/>
                        <w:szCs w:val="20"/>
                      </w:rPr>
                      <w:t>Yardımcı Hizmetler</w:t>
                    </w:r>
                  </w:p>
                </w:txbxContent>
              </v:textbox>
            </v:rect>
            <v:rect id="Rectangle 13" o:spid="_x0000_s1038" style="position:absolute;left:15904;top:30574;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3">
                <w:txbxContent>
                  <w:p w:rsidR="0097282D" w:rsidRPr="003B57B9" w:rsidRDefault="0097282D" w:rsidP="00436C9C">
                    <w:pPr>
                      <w:rPr>
                        <w:sz w:val="20"/>
                        <w:szCs w:val="20"/>
                      </w:rPr>
                    </w:pPr>
                  </w:p>
                </w:txbxContent>
              </v:textbox>
            </v:rect>
            <v:line id="Line 14" o:spid="_x0000_s1039" style="position:absolute;visibility:visible" from="26195,5427" to="2619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5" o:spid="_x0000_s1040" style="position:absolute;flip:x;visibility:visible" from="14759,11142" to="2161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6" o:spid="_x0000_s1041" style="position:absolute;visibility:visible" from="31909,11142" to="3876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042" style="position:absolute;visibility:visible" from="31909,3141" to="387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8" o:spid="_x0000_s1043" style="position:absolute;flip:x;visibility:visible" from="14759,3141" to="2161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9" o:spid="_x0000_s1044" style="position:absolute;visibility:visible" from="26195,13428" to="26195,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045" style="position:absolute;flip:x;visibility:visible" from="11326,16858" to="26195,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1" o:spid="_x0000_s1046" style="position:absolute;visibility:visible" from="26195,16858" to="42191,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2" o:spid="_x0000_s1047" style="position:absolute;left:29620;top:30574;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22">
                <w:txbxContent>
                  <w:p w:rsidR="0097282D" w:rsidRPr="003B57B9" w:rsidRDefault="0097282D" w:rsidP="00436C9C">
                    <w:pPr>
                      <w:rPr>
                        <w:sz w:val="20"/>
                        <w:szCs w:val="20"/>
                      </w:rPr>
                    </w:pPr>
                    <w:r w:rsidRPr="003B57B9">
                      <w:rPr>
                        <w:sz w:val="20"/>
                        <w:szCs w:val="20"/>
                      </w:rPr>
                      <w:t>Sınıf Öğret.</w:t>
                    </w:r>
                  </w:p>
                </w:txbxContent>
              </v:textbox>
            </v:rect>
            <v:rect id="Rectangle 23" o:spid="_x0000_s1048" style="position:absolute;left:43336;top:30574;width:10300;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23">
                <w:txbxContent>
                  <w:p w:rsidR="0097282D" w:rsidRPr="003B57B9" w:rsidRDefault="0097282D" w:rsidP="00436C9C">
                    <w:pPr>
                      <w:rPr>
                        <w:sz w:val="20"/>
                        <w:szCs w:val="20"/>
                      </w:rPr>
                    </w:pPr>
                    <w:r>
                      <w:rPr>
                        <w:sz w:val="20"/>
                        <w:szCs w:val="20"/>
                      </w:rPr>
                      <w:t>Rehber Öğret.</w:t>
                    </w:r>
                  </w:p>
                </w:txbxContent>
              </v:textbox>
            </v:rect>
            <v:rect id="Rectangle 24" o:spid="_x0000_s1049" style="position:absolute;left:2187;top:30574;width:10283;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4">
                <w:txbxContent>
                  <w:p w:rsidR="0097282D" w:rsidRPr="00C831E5" w:rsidRDefault="0097282D" w:rsidP="00436C9C">
                    <w:pPr>
                      <w:rPr>
                        <w:sz w:val="20"/>
                        <w:szCs w:val="20"/>
                      </w:rPr>
                    </w:pPr>
                    <w:r>
                      <w:rPr>
                        <w:sz w:val="20"/>
                        <w:szCs w:val="20"/>
                      </w:rPr>
                      <w:t>Öğrenci Kulüp.</w:t>
                    </w:r>
                    <w:r w:rsidRPr="00C831E5">
                      <w:rPr>
                        <w:sz w:val="20"/>
                        <w:szCs w:val="20"/>
                      </w:rPr>
                      <w:t xml:space="preserve"> </w:t>
                    </w:r>
                  </w:p>
                  <w:p w:rsidR="0097282D" w:rsidRPr="003B57B9" w:rsidRDefault="0097282D" w:rsidP="00436C9C">
                    <w:pPr>
                      <w:rPr>
                        <w:sz w:val="20"/>
                        <w:szCs w:val="20"/>
                      </w:rPr>
                    </w:pPr>
                  </w:p>
                </w:txbxContent>
              </v:textbox>
            </v:rect>
            <v:line id="Line 25" o:spid="_x0000_s1050" style="position:absolute;visibility:visible" from="26195,23716" to="2619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6" o:spid="_x0000_s1051" style="position:absolute;visibility:visible" from="6757,27145" to="675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7" o:spid="_x0000_s1052" style="position:absolute;visibility:visible" from="6757,28288" to="47914,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053" style="position:absolute;visibility:visible" from="26195,23716" to="26195,2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9" o:spid="_x0000_s1054" style="position:absolute;visibility:visible" from="6757,28288" to="6757,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055" style="position:absolute;visibility:visible" from="20473,28288" to="20473,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1" o:spid="_x0000_s1056" style="position:absolute;visibility:visible" from="34189,28288" to="34189,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2" o:spid="_x0000_s1057" style="position:absolute;visibility:visible" from="47914,28288" to="47914,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wrap type="none"/>
            <w10:anchorlock/>
          </v:group>
        </w:pict>
      </w:r>
    </w:p>
    <w:p w:rsidR="00436C9C" w:rsidRPr="00FE0619" w:rsidRDefault="00436C9C" w:rsidP="00436C9C">
      <w:pPr>
        <w:rPr>
          <w:sz w:val="28"/>
          <w:szCs w:val="28"/>
        </w:rPr>
      </w:pPr>
      <w:r w:rsidRPr="00FE0619">
        <w:rPr>
          <w:sz w:val="28"/>
          <w:szCs w:val="28"/>
        </w:rPr>
        <w:t>Okul/Kurumda oluşturulan komisyonlar, kurullar, zümreler vb. ile görevleri tabloda gösterilmelidir.</w:t>
      </w: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p>
    <w:p w:rsidR="00436C9C" w:rsidRPr="00FE0619" w:rsidRDefault="00436C9C" w:rsidP="00436C9C">
      <w:pPr>
        <w:jc w:val="center"/>
        <w:rPr>
          <w:b/>
          <w:bCs/>
          <w:sz w:val="28"/>
          <w:szCs w:val="28"/>
        </w:rPr>
      </w:pPr>
      <w:r w:rsidRPr="00FE0619">
        <w:rPr>
          <w:b/>
          <w:bCs/>
          <w:sz w:val="28"/>
          <w:szCs w:val="28"/>
        </w:rPr>
        <w:lastRenderedPageBreak/>
        <w:t xml:space="preserve">Okulda Oluşturulan Birimler </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409"/>
        <w:gridCol w:w="2977"/>
        <w:gridCol w:w="1559"/>
      </w:tblGrid>
      <w:tr w:rsidR="00436C9C" w:rsidRPr="00FE0619" w:rsidTr="00E73700">
        <w:tc>
          <w:tcPr>
            <w:tcW w:w="2586" w:type="dxa"/>
            <w:shd w:val="clear" w:color="auto" w:fill="BFBFBF"/>
          </w:tcPr>
          <w:p w:rsidR="00436C9C" w:rsidRPr="00FE0619" w:rsidRDefault="00436C9C" w:rsidP="00E73700">
            <w:pPr>
              <w:rPr>
                <w:color w:val="000000"/>
                <w:sz w:val="28"/>
                <w:szCs w:val="28"/>
              </w:rPr>
            </w:pPr>
            <w:r w:rsidRPr="00FE0619">
              <w:rPr>
                <w:color w:val="000000"/>
                <w:sz w:val="28"/>
                <w:szCs w:val="28"/>
              </w:rPr>
              <w:t>Görevler</w:t>
            </w:r>
          </w:p>
        </w:tc>
        <w:tc>
          <w:tcPr>
            <w:tcW w:w="2409" w:type="dxa"/>
            <w:shd w:val="clear" w:color="auto" w:fill="BFBFBF"/>
          </w:tcPr>
          <w:p w:rsidR="00436C9C" w:rsidRPr="00FE0619" w:rsidRDefault="00436C9C" w:rsidP="00E73700">
            <w:pPr>
              <w:rPr>
                <w:color w:val="000000"/>
                <w:sz w:val="28"/>
                <w:szCs w:val="28"/>
              </w:rPr>
            </w:pPr>
            <w:r w:rsidRPr="00FE0619">
              <w:rPr>
                <w:color w:val="000000"/>
                <w:sz w:val="28"/>
                <w:szCs w:val="28"/>
              </w:rPr>
              <w:t>Görevle İlgili bölüm, birim, kurul/komisyon</w:t>
            </w:r>
          </w:p>
        </w:tc>
        <w:tc>
          <w:tcPr>
            <w:tcW w:w="2977" w:type="dxa"/>
            <w:shd w:val="clear" w:color="auto" w:fill="BFBFBF"/>
          </w:tcPr>
          <w:p w:rsidR="00436C9C" w:rsidRPr="00FE0619" w:rsidRDefault="00436C9C" w:rsidP="00E73700">
            <w:pPr>
              <w:rPr>
                <w:color w:val="000000"/>
                <w:sz w:val="28"/>
                <w:szCs w:val="28"/>
              </w:rPr>
            </w:pPr>
            <w:r w:rsidRPr="00FE0619">
              <w:rPr>
                <w:color w:val="000000"/>
                <w:sz w:val="28"/>
                <w:szCs w:val="28"/>
              </w:rPr>
              <w:t>Görevle İlgili işbirliği(paydaşlar)</w:t>
            </w:r>
          </w:p>
        </w:tc>
        <w:tc>
          <w:tcPr>
            <w:tcW w:w="1559" w:type="dxa"/>
            <w:shd w:val="clear" w:color="auto" w:fill="BFBFBF"/>
          </w:tcPr>
          <w:p w:rsidR="00436C9C" w:rsidRPr="00FE0619" w:rsidRDefault="00436C9C" w:rsidP="00E73700">
            <w:pPr>
              <w:rPr>
                <w:color w:val="000000"/>
                <w:sz w:val="28"/>
                <w:szCs w:val="28"/>
              </w:rPr>
            </w:pPr>
            <w:r w:rsidRPr="00FE0619">
              <w:rPr>
                <w:color w:val="000000"/>
                <w:sz w:val="28"/>
                <w:szCs w:val="28"/>
              </w:rPr>
              <w:t>Hedef Kitle</w:t>
            </w:r>
          </w:p>
        </w:tc>
      </w:tr>
      <w:tr w:rsidR="00436C9C" w:rsidRPr="00FE0619" w:rsidTr="00E73700">
        <w:tc>
          <w:tcPr>
            <w:tcW w:w="2586"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eastAsia="SegoeUI" w:hAnsi="Times New Roman"/>
                <w:sz w:val="28"/>
                <w:szCs w:val="28"/>
              </w:rPr>
              <w:t>Okul ve aile iş birliğini sağlamak, okula maddi kaynak oluşturmak</w:t>
            </w:r>
          </w:p>
        </w:tc>
        <w:tc>
          <w:tcPr>
            <w:tcW w:w="240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Aile Birliği</w:t>
            </w:r>
          </w:p>
        </w:tc>
        <w:tc>
          <w:tcPr>
            <w:tcW w:w="2977"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yönetimi, öğretmen ve diğer çalışanlar</w:t>
            </w:r>
          </w:p>
        </w:tc>
        <w:tc>
          <w:tcPr>
            <w:tcW w:w="155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w:t>
            </w:r>
          </w:p>
        </w:tc>
      </w:tr>
      <w:tr w:rsidR="00436C9C" w:rsidRPr="00FE0619" w:rsidTr="00E73700">
        <w:tc>
          <w:tcPr>
            <w:tcW w:w="2586"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Eğitim-öğretimin planlanması ve yönetim ile ilgili en üst karar alma organı</w:t>
            </w:r>
          </w:p>
        </w:tc>
        <w:tc>
          <w:tcPr>
            <w:tcW w:w="240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Öğretmenler Kurulu</w:t>
            </w:r>
          </w:p>
        </w:tc>
        <w:tc>
          <w:tcPr>
            <w:tcW w:w="2977"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Yönetimi, Öğretmenler</w:t>
            </w:r>
          </w:p>
        </w:tc>
        <w:tc>
          <w:tcPr>
            <w:tcW w:w="155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w:t>
            </w:r>
          </w:p>
        </w:tc>
      </w:tr>
      <w:tr w:rsidR="00436C9C" w:rsidRPr="00FE0619" w:rsidTr="00E73700">
        <w:tc>
          <w:tcPr>
            <w:tcW w:w="2586"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Satın alma ile ilgili işlemler</w:t>
            </w:r>
          </w:p>
        </w:tc>
        <w:tc>
          <w:tcPr>
            <w:tcW w:w="240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Satın Alma Komisyonu</w:t>
            </w:r>
          </w:p>
        </w:tc>
        <w:tc>
          <w:tcPr>
            <w:tcW w:w="2977"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Yönetimi</w:t>
            </w:r>
          </w:p>
        </w:tc>
        <w:tc>
          <w:tcPr>
            <w:tcW w:w="155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w:t>
            </w:r>
          </w:p>
        </w:tc>
      </w:tr>
      <w:tr w:rsidR="00436C9C" w:rsidRPr="00FE0619" w:rsidTr="00E73700">
        <w:tc>
          <w:tcPr>
            <w:tcW w:w="2586"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 sosyal ve kişilik hizmetlerinin planlanması ve geliştirilmesi</w:t>
            </w:r>
          </w:p>
        </w:tc>
        <w:tc>
          <w:tcPr>
            <w:tcW w:w="240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Psikolojik Danışma ve Rehberlik Hizmetleri Yürütme Komisyonu</w:t>
            </w:r>
          </w:p>
        </w:tc>
        <w:tc>
          <w:tcPr>
            <w:tcW w:w="2977"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Rehberlik Servisi, Sınıf Rehber Öğretmenleri, Okul Yönetimi</w:t>
            </w:r>
          </w:p>
        </w:tc>
        <w:tc>
          <w:tcPr>
            <w:tcW w:w="155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w:t>
            </w:r>
          </w:p>
        </w:tc>
      </w:tr>
      <w:tr w:rsidR="00436C9C" w:rsidRPr="00FE0619" w:rsidTr="00E73700">
        <w:tc>
          <w:tcPr>
            <w:tcW w:w="2586"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 davranışlarının değerlendirilmesinin yapılması, gerekli yaptırım ve ödüllendirme işlemlerinin yapılması.</w:t>
            </w:r>
          </w:p>
        </w:tc>
        <w:tc>
          <w:tcPr>
            <w:tcW w:w="240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 Davranışları Değerlendirme Kurulu</w:t>
            </w:r>
          </w:p>
        </w:tc>
        <w:tc>
          <w:tcPr>
            <w:tcW w:w="2977"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Yönetimi, Rehberlik Servisi, Sınıf Rehber Öğretmenleri</w:t>
            </w:r>
          </w:p>
        </w:tc>
        <w:tc>
          <w:tcPr>
            <w:tcW w:w="155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w:t>
            </w:r>
          </w:p>
        </w:tc>
      </w:tr>
      <w:tr w:rsidR="00436C9C" w:rsidRPr="00FE0619" w:rsidTr="00E73700">
        <w:tc>
          <w:tcPr>
            <w:tcW w:w="2586"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Sosyal etkinliklerin planlanması ve uygulanması</w:t>
            </w:r>
          </w:p>
        </w:tc>
        <w:tc>
          <w:tcPr>
            <w:tcW w:w="240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Sosyal Etkinlikler Kurulu</w:t>
            </w:r>
          </w:p>
        </w:tc>
        <w:tc>
          <w:tcPr>
            <w:tcW w:w="2977"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Yönetimi, Okul Aile Birliği</w:t>
            </w:r>
          </w:p>
        </w:tc>
        <w:tc>
          <w:tcPr>
            <w:tcW w:w="155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w:t>
            </w:r>
          </w:p>
        </w:tc>
      </w:tr>
      <w:tr w:rsidR="00436C9C" w:rsidRPr="00FE0619" w:rsidTr="00E73700">
        <w:tc>
          <w:tcPr>
            <w:tcW w:w="2586" w:type="dxa"/>
            <w:shd w:val="clear" w:color="auto" w:fill="FFFFFF"/>
          </w:tcPr>
          <w:p w:rsidR="00436C9C" w:rsidRPr="00FE0619" w:rsidRDefault="00436C9C" w:rsidP="00E73700">
            <w:pPr>
              <w:pStyle w:val="AralkYok"/>
              <w:rPr>
                <w:rFonts w:ascii="Times New Roman" w:hAnsi="Times New Roman"/>
                <w:color w:val="000000"/>
                <w:sz w:val="28"/>
                <w:szCs w:val="28"/>
              </w:rPr>
            </w:pPr>
            <w:r w:rsidRPr="00FE0619">
              <w:rPr>
                <w:rFonts w:ascii="Times New Roman" w:hAnsi="Times New Roman"/>
                <w:bCs/>
                <w:color w:val="000000"/>
                <w:sz w:val="28"/>
                <w:szCs w:val="28"/>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Gelişim Yönetim Ekibi</w:t>
            </w:r>
          </w:p>
        </w:tc>
        <w:tc>
          <w:tcPr>
            <w:tcW w:w="2977"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Okul Yönetimi, Öğretmenler, Veliler</w:t>
            </w:r>
          </w:p>
        </w:tc>
        <w:tc>
          <w:tcPr>
            <w:tcW w:w="1559" w:type="dxa"/>
            <w:shd w:val="clear" w:color="auto" w:fill="FFFFFF"/>
          </w:tcPr>
          <w:p w:rsidR="00436C9C" w:rsidRPr="00FE0619" w:rsidRDefault="00436C9C" w:rsidP="00E73700">
            <w:pPr>
              <w:pStyle w:val="AralkYok"/>
              <w:rPr>
                <w:rFonts w:ascii="Times New Roman" w:hAnsi="Times New Roman"/>
                <w:sz w:val="28"/>
                <w:szCs w:val="28"/>
              </w:rPr>
            </w:pPr>
            <w:r w:rsidRPr="00FE0619">
              <w:rPr>
                <w:rFonts w:ascii="Times New Roman" w:hAnsi="Times New Roman"/>
                <w:sz w:val="28"/>
                <w:szCs w:val="28"/>
              </w:rPr>
              <w:t>Öğrenci</w:t>
            </w:r>
          </w:p>
        </w:tc>
      </w:tr>
    </w:tbl>
    <w:p w:rsidR="00436C9C" w:rsidRPr="00FE0619" w:rsidRDefault="00436C9C" w:rsidP="00436C9C">
      <w:pPr>
        <w:rPr>
          <w:sz w:val="28"/>
          <w:szCs w:val="28"/>
        </w:rPr>
      </w:pPr>
    </w:p>
    <w:p w:rsidR="00436C9C" w:rsidRPr="00FE0619" w:rsidRDefault="00436C9C" w:rsidP="00436C9C">
      <w:pPr>
        <w:pStyle w:val="Balk3"/>
        <w:rPr>
          <w:sz w:val="28"/>
          <w:szCs w:val="28"/>
        </w:rPr>
      </w:pPr>
      <w:bookmarkStart w:id="18" w:name="_Toc419373952"/>
      <w:r w:rsidRPr="00FE0619">
        <w:rPr>
          <w:sz w:val="28"/>
          <w:szCs w:val="28"/>
        </w:rPr>
        <w:t>2.5.3. İSTATİSTİKÎ VERİLER</w:t>
      </w:r>
      <w:bookmarkEnd w:id="18"/>
    </w:p>
    <w:p w:rsidR="00436C9C" w:rsidRPr="00FE0619" w:rsidRDefault="00436C9C" w:rsidP="00436C9C">
      <w:pPr>
        <w:pStyle w:val="Balk3"/>
        <w:rPr>
          <w:sz w:val="28"/>
          <w:szCs w:val="28"/>
        </w:rPr>
      </w:pPr>
    </w:p>
    <w:p w:rsidR="00436C9C" w:rsidRPr="00FE0619" w:rsidRDefault="00436C9C" w:rsidP="00436C9C">
      <w:pPr>
        <w:rPr>
          <w:sz w:val="28"/>
          <w:szCs w:val="28"/>
        </w:rPr>
      </w:pPr>
      <w:r w:rsidRPr="00FE0619">
        <w:rPr>
          <w:sz w:val="28"/>
          <w:szCs w:val="28"/>
        </w:rPr>
        <w:t>Kurum içerisinde özellikle öğrencilere dönük veriler bu bölümde belirtilmelidir. (Öğrenci sayıları, yıllara göre sınıf mevcutları, merkezi sınavlara ilişkin veriler, sınıf tekrarı yapan öğrenci sayısı, devamsızlık oranları, ödül ve cezalar, spor, sanat ve kültürel etkinliklere katılan öğrenci sayıları…)</w:t>
      </w:r>
    </w:p>
    <w:p w:rsidR="00436C9C" w:rsidRPr="00FE0619" w:rsidRDefault="00436C9C" w:rsidP="00436C9C">
      <w:pPr>
        <w:rPr>
          <w:sz w:val="28"/>
          <w:szCs w:val="28"/>
        </w:rPr>
      </w:pPr>
      <w:r w:rsidRPr="00FE0619">
        <w:rPr>
          <w:sz w:val="28"/>
          <w:szCs w:val="28"/>
        </w:rPr>
        <w:t>Örnek tablolardan yararlanabilirsiniz.</w:t>
      </w:r>
    </w:p>
    <w:p w:rsidR="00436C9C" w:rsidRPr="00FE0619" w:rsidRDefault="00436C9C" w:rsidP="00436C9C">
      <w:pPr>
        <w:pStyle w:val="rnekleme"/>
        <w:rPr>
          <w:sz w:val="28"/>
          <w:szCs w:val="28"/>
        </w:rPr>
      </w:pPr>
      <w:proofErr w:type="gramStart"/>
      <w:r w:rsidRPr="00FE0619">
        <w:rPr>
          <w:sz w:val="28"/>
          <w:szCs w:val="28"/>
        </w:rPr>
        <w:t>………</w:t>
      </w:r>
      <w:proofErr w:type="gramEnd"/>
      <w:r w:rsidRPr="00FE0619">
        <w:rPr>
          <w:sz w:val="28"/>
          <w:szCs w:val="28"/>
        </w:rPr>
        <w:t xml:space="preserve"> Yılı Kurumdaki Mevcut Yönetici Sayısı:</w:t>
      </w:r>
    </w:p>
    <w:tbl>
      <w:tblPr>
        <w:tblStyle w:val="KlavuzTablo5Koyu-Vurgu51"/>
        <w:tblW w:w="5000" w:type="pct"/>
        <w:tblLook w:val="01E0" w:firstRow="1" w:lastRow="1" w:firstColumn="1" w:lastColumn="1" w:noHBand="0" w:noVBand="0"/>
      </w:tblPr>
      <w:tblGrid>
        <w:gridCol w:w="1293"/>
        <w:gridCol w:w="2737"/>
        <w:gridCol w:w="1720"/>
        <w:gridCol w:w="1720"/>
        <w:gridCol w:w="1959"/>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436C9C" w:rsidRPr="00FE0619" w:rsidRDefault="00436C9C" w:rsidP="00E73700">
            <w:pPr>
              <w:jc w:val="center"/>
              <w:rPr>
                <w:bCs w:val="0"/>
                <w:sz w:val="28"/>
                <w:szCs w:val="28"/>
              </w:rPr>
            </w:pPr>
            <w:r w:rsidRPr="00FE0619">
              <w:rPr>
                <w:bCs w:val="0"/>
                <w:sz w:val="28"/>
                <w:szCs w:val="28"/>
              </w:rPr>
              <w:t>Sıra</w:t>
            </w:r>
            <w:r w:rsidRPr="00FE0619">
              <w:rPr>
                <w:bCs w:val="0"/>
                <w:sz w:val="28"/>
                <w:szCs w:val="28"/>
              </w:rPr>
              <w:br/>
              <w:t>No</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436C9C" w:rsidRPr="00FE0619" w:rsidRDefault="00436C9C" w:rsidP="00E73700">
            <w:pPr>
              <w:jc w:val="center"/>
              <w:rPr>
                <w:bCs w:val="0"/>
                <w:sz w:val="28"/>
                <w:szCs w:val="28"/>
              </w:rPr>
            </w:pPr>
            <w:r w:rsidRPr="00FE0619">
              <w:rPr>
                <w:bCs w:val="0"/>
                <w:sz w:val="28"/>
                <w:szCs w:val="28"/>
              </w:rPr>
              <w:t>Görevi</w:t>
            </w:r>
          </w:p>
        </w:tc>
        <w:tc>
          <w:tcPr>
            <w:tcW w:w="912" w:type="pct"/>
            <w:vAlign w:val="center"/>
          </w:tcPr>
          <w:p w:rsidR="00436C9C" w:rsidRPr="00FE0619" w:rsidRDefault="00436C9C" w:rsidP="00E73700">
            <w:pPr>
              <w:jc w:val="center"/>
              <w:cnfStyle w:val="100000000000" w:firstRow="1" w:lastRow="0" w:firstColumn="0" w:lastColumn="0" w:oddVBand="0" w:evenVBand="0" w:oddHBand="0" w:evenHBand="0" w:firstRowFirstColumn="0" w:firstRowLastColumn="0" w:lastRowFirstColumn="0" w:lastRowLastColumn="0"/>
              <w:rPr>
                <w:bCs w:val="0"/>
                <w:sz w:val="28"/>
                <w:szCs w:val="28"/>
              </w:rPr>
            </w:pPr>
            <w:r w:rsidRPr="00FE0619">
              <w:rPr>
                <w:bCs w:val="0"/>
                <w:sz w:val="28"/>
                <w:szCs w:val="28"/>
              </w:rPr>
              <w:t>Erkek</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436C9C" w:rsidRPr="00FE0619" w:rsidRDefault="00436C9C" w:rsidP="00E73700">
            <w:pPr>
              <w:jc w:val="center"/>
              <w:rPr>
                <w:bCs w:val="0"/>
                <w:sz w:val="28"/>
                <w:szCs w:val="28"/>
              </w:rPr>
            </w:pPr>
            <w:r w:rsidRPr="00FE0619">
              <w:rPr>
                <w:bCs w:val="0"/>
                <w:sz w:val="28"/>
                <w:szCs w:val="28"/>
              </w:rPr>
              <w:t>Kadın</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436C9C" w:rsidRPr="00FE0619" w:rsidRDefault="00436C9C" w:rsidP="00E73700">
            <w:pPr>
              <w:jc w:val="center"/>
              <w:rPr>
                <w:bCs w:val="0"/>
                <w:iCs/>
                <w:sz w:val="28"/>
                <w:szCs w:val="28"/>
              </w:rPr>
            </w:pPr>
            <w:r w:rsidRPr="00FE0619">
              <w:rPr>
                <w:bCs w:val="0"/>
                <w:iCs/>
                <w:sz w:val="28"/>
                <w:szCs w:val="28"/>
              </w:rPr>
              <w:t>Toplam</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5" w:type="pct"/>
            <w:vAlign w:val="center"/>
          </w:tcPr>
          <w:p w:rsidR="00436C9C" w:rsidRPr="00FE0619" w:rsidRDefault="00436C9C" w:rsidP="00E73700">
            <w:pPr>
              <w:jc w:val="center"/>
              <w:rPr>
                <w:bCs w:val="0"/>
                <w:sz w:val="28"/>
                <w:szCs w:val="28"/>
              </w:rPr>
            </w:pPr>
            <w:r w:rsidRPr="00FE0619">
              <w:rPr>
                <w:bCs w:val="0"/>
                <w:sz w:val="28"/>
                <w:szCs w:val="28"/>
              </w:rPr>
              <w:t>1</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436C9C" w:rsidRPr="00FE0619" w:rsidRDefault="00436C9C" w:rsidP="00E73700">
            <w:pPr>
              <w:rPr>
                <w:bCs/>
                <w:sz w:val="28"/>
                <w:szCs w:val="28"/>
              </w:rPr>
            </w:pPr>
            <w:r w:rsidRPr="00FE0619">
              <w:rPr>
                <w:bCs/>
                <w:sz w:val="28"/>
                <w:szCs w:val="28"/>
              </w:rPr>
              <w:t>Müdür</w:t>
            </w:r>
          </w:p>
        </w:tc>
        <w:tc>
          <w:tcPr>
            <w:tcW w:w="912" w:type="pct"/>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r w:rsidRPr="00FE0619">
              <w:rPr>
                <w:bCs/>
                <w:sz w:val="28"/>
                <w:szCs w:val="28"/>
              </w:rPr>
              <w:t>1</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436C9C" w:rsidRPr="00FE0619" w:rsidRDefault="00436C9C" w:rsidP="00E73700">
            <w:pPr>
              <w:rPr>
                <w:bCs w:val="0"/>
                <w:iCs/>
                <w:sz w:val="28"/>
                <w:szCs w:val="28"/>
              </w:rPr>
            </w:pPr>
            <w:r w:rsidRPr="00FE0619">
              <w:rPr>
                <w:bCs w:val="0"/>
                <w:iCs/>
                <w:sz w:val="28"/>
                <w:szCs w:val="28"/>
              </w:rPr>
              <w:t>1</w:t>
            </w:r>
          </w:p>
        </w:tc>
      </w:tr>
      <w:tr w:rsidR="00436C9C" w:rsidRPr="00FE0619" w:rsidTr="00E73700">
        <w:trPr>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436C9C" w:rsidRPr="00FE0619" w:rsidRDefault="00436C9C" w:rsidP="00E73700">
            <w:pPr>
              <w:jc w:val="center"/>
              <w:rPr>
                <w:bCs w:val="0"/>
                <w:sz w:val="28"/>
                <w:szCs w:val="28"/>
              </w:rPr>
            </w:pPr>
            <w:r w:rsidRPr="00FE0619">
              <w:rPr>
                <w:bCs w:val="0"/>
                <w:sz w:val="28"/>
                <w:szCs w:val="28"/>
              </w:rPr>
              <w:t>2</w:t>
            </w: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436C9C" w:rsidRPr="00FE0619" w:rsidRDefault="00436C9C" w:rsidP="00E73700">
            <w:pPr>
              <w:rPr>
                <w:bCs/>
                <w:sz w:val="28"/>
                <w:szCs w:val="28"/>
              </w:rPr>
            </w:pPr>
            <w:r w:rsidRPr="00FE0619">
              <w:rPr>
                <w:bCs/>
                <w:sz w:val="28"/>
                <w:szCs w:val="28"/>
              </w:rPr>
              <w:t>Müdür Yrd.</w:t>
            </w:r>
          </w:p>
        </w:tc>
        <w:tc>
          <w:tcPr>
            <w:tcW w:w="912" w:type="pct"/>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r w:rsidRPr="00FE0619">
              <w:rPr>
                <w:bCs/>
                <w:sz w:val="28"/>
                <w:szCs w:val="28"/>
              </w:rPr>
              <w:t>0</w:t>
            </w: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436C9C" w:rsidRPr="00FE0619" w:rsidRDefault="00436C9C" w:rsidP="00E73700">
            <w:pPr>
              <w:rPr>
                <w:bCs w:val="0"/>
                <w:iCs/>
                <w:sz w:val="28"/>
                <w:szCs w:val="28"/>
              </w:rPr>
            </w:pPr>
            <w:r w:rsidRPr="00FE0619">
              <w:rPr>
                <w:bCs w:val="0"/>
                <w:iCs/>
                <w:sz w:val="28"/>
                <w:szCs w:val="28"/>
              </w:rPr>
              <w:t>0</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5" w:type="pct"/>
            <w:vAlign w:val="center"/>
          </w:tcPr>
          <w:p w:rsidR="00436C9C" w:rsidRPr="00FE0619" w:rsidRDefault="00436C9C" w:rsidP="00E73700">
            <w:pPr>
              <w:jc w:val="center"/>
              <w:rPr>
                <w:bCs w:val="0"/>
                <w:iCs/>
                <w:sz w:val="28"/>
                <w:szCs w:val="28"/>
              </w:rPr>
            </w:pPr>
          </w:p>
        </w:tc>
        <w:tc>
          <w:tcPr>
            <w:cnfStyle w:val="000010000000" w:firstRow="0" w:lastRow="0" w:firstColumn="0" w:lastColumn="0" w:oddVBand="1" w:evenVBand="0" w:oddHBand="0" w:evenHBand="0" w:firstRowFirstColumn="0" w:firstRowLastColumn="0" w:lastRowFirstColumn="0" w:lastRowLastColumn="0"/>
            <w:tcW w:w="1451" w:type="pct"/>
            <w:vAlign w:val="center"/>
          </w:tcPr>
          <w:p w:rsidR="00436C9C" w:rsidRPr="00FE0619" w:rsidRDefault="00436C9C" w:rsidP="00E73700">
            <w:pPr>
              <w:rPr>
                <w:bCs w:val="0"/>
                <w:iCs/>
                <w:sz w:val="28"/>
                <w:szCs w:val="28"/>
              </w:rPr>
            </w:pPr>
          </w:p>
        </w:tc>
        <w:tc>
          <w:tcPr>
            <w:tcW w:w="912" w:type="pct"/>
            <w:vAlign w:val="center"/>
          </w:tcPr>
          <w:p w:rsidR="00436C9C" w:rsidRPr="00FE0619" w:rsidRDefault="00436C9C" w:rsidP="00E73700">
            <w:pPr>
              <w:cnfStyle w:val="010000000000" w:firstRow="0" w:lastRow="1" w:firstColumn="0" w:lastColumn="0" w:oddVBand="0" w:evenVBand="0" w:oddHBand="0" w:evenHBand="0" w:firstRowFirstColumn="0" w:firstRowLastColumn="0" w:lastRowFirstColumn="0" w:lastRowLastColumn="0"/>
              <w:rPr>
                <w:bCs w:val="0"/>
                <w:iCs/>
                <w:sz w:val="28"/>
                <w:szCs w:val="28"/>
              </w:rPr>
            </w:pPr>
          </w:p>
        </w:tc>
        <w:tc>
          <w:tcPr>
            <w:cnfStyle w:val="000010000000" w:firstRow="0" w:lastRow="0" w:firstColumn="0" w:lastColumn="0" w:oddVBand="1" w:evenVBand="0" w:oddHBand="0" w:evenHBand="0" w:firstRowFirstColumn="0" w:firstRowLastColumn="0" w:lastRowFirstColumn="0" w:lastRowLastColumn="0"/>
            <w:tcW w:w="912" w:type="pct"/>
            <w:vAlign w:val="center"/>
          </w:tcPr>
          <w:p w:rsidR="00436C9C" w:rsidRPr="00FE0619" w:rsidRDefault="00436C9C" w:rsidP="00E73700">
            <w:pPr>
              <w:rPr>
                <w:bCs w:val="0"/>
                <w:iCs/>
                <w:sz w:val="28"/>
                <w:szCs w:val="28"/>
              </w:rPr>
            </w:pPr>
          </w:p>
        </w:tc>
        <w:tc>
          <w:tcPr>
            <w:cnfStyle w:val="000100000000" w:firstRow="0" w:lastRow="0" w:firstColumn="0" w:lastColumn="1" w:oddVBand="0" w:evenVBand="0" w:oddHBand="0" w:evenHBand="0" w:firstRowFirstColumn="0" w:firstRowLastColumn="0" w:lastRowFirstColumn="0" w:lastRowLastColumn="0"/>
            <w:tcW w:w="1039" w:type="pct"/>
            <w:vAlign w:val="center"/>
          </w:tcPr>
          <w:p w:rsidR="00436C9C" w:rsidRPr="00FE0619" w:rsidRDefault="00436C9C" w:rsidP="00E73700">
            <w:pPr>
              <w:rPr>
                <w:bCs w:val="0"/>
                <w:iCs/>
                <w:sz w:val="28"/>
                <w:szCs w:val="28"/>
              </w:rPr>
            </w:pPr>
          </w:p>
        </w:tc>
      </w:tr>
    </w:tbl>
    <w:p w:rsidR="00436C9C" w:rsidRPr="00FE0619" w:rsidRDefault="00436C9C" w:rsidP="00436C9C">
      <w:pPr>
        <w:rPr>
          <w:sz w:val="28"/>
          <w:szCs w:val="28"/>
        </w:rPr>
      </w:pPr>
    </w:p>
    <w:p w:rsidR="00436C9C" w:rsidRPr="00FE0619" w:rsidRDefault="00436C9C" w:rsidP="00436C9C">
      <w:pPr>
        <w:pStyle w:val="rnekleme"/>
        <w:rPr>
          <w:sz w:val="28"/>
          <w:szCs w:val="28"/>
        </w:rPr>
      </w:pPr>
      <w:proofErr w:type="gramStart"/>
      <w:r w:rsidRPr="00FE0619">
        <w:rPr>
          <w:sz w:val="28"/>
          <w:szCs w:val="28"/>
        </w:rPr>
        <w:t>………..</w:t>
      </w:r>
      <w:proofErr w:type="gramEnd"/>
      <w:r w:rsidRPr="00FE0619">
        <w:rPr>
          <w:sz w:val="28"/>
          <w:szCs w:val="28"/>
        </w:rPr>
        <w:t xml:space="preserve"> Yılı Kurumdaki Mevcut Öğretmen Sayısı:</w:t>
      </w:r>
    </w:p>
    <w:p w:rsidR="00436C9C" w:rsidRPr="00FE0619" w:rsidRDefault="00436C9C" w:rsidP="00436C9C">
      <w:pPr>
        <w:rPr>
          <w:sz w:val="28"/>
          <w:szCs w:val="28"/>
        </w:rPr>
      </w:pPr>
    </w:p>
    <w:tbl>
      <w:tblPr>
        <w:tblStyle w:val="KlavuzTablo6Renkli1"/>
        <w:tblW w:w="0" w:type="auto"/>
        <w:tblLook w:val="01E0" w:firstRow="1" w:lastRow="1" w:firstColumn="1" w:lastColumn="1" w:noHBand="0" w:noVBand="0"/>
      </w:tblPr>
      <w:tblGrid>
        <w:gridCol w:w="1230"/>
        <w:gridCol w:w="3292"/>
        <w:gridCol w:w="1507"/>
        <w:gridCol w:w="1414"/>
        <w:gridCol w:w="1590"/>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Sıra</w:t>
            </w:r>
            <w:r w:rsidRPr="00FE0619">
              <w:rPr>
                <w:bCs w:val="0"/>
                <w:sz w:val="28"/>
                <w:szCs w:val="28"/>
              </w:rPr>
              <w:br/>
              <w:t>No</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jc w:val="center"/>
              <w:rPr>
                <w:bCs w:val="0"/>
                <w:sz w:val="28"/>
                <w:szCs w:val="28"/>
              </w:rPr>
            </w:pPr>
            <w:r w:rsidRPr="00FE0619">
              <w:rPr>
                <w:bCs w:val="0"/>
                <w:sz w:val="28"/>
                <w:szCs w:val="28"/>
              </w:rPr>
              <w:t>Branşı</w:t>
            </w:r>
          </w:p>
        </w:tc>
        <w:tc>
          <w:tcPr>
            <w:tcW w:w="1507" w:type="dxa"/>
            <w:vAlign w:val="center"/>
          </w:tcPr>
          <w:p w:rsidR="00436C9C" w:rsidRPr="00FE0619" w:rsidRDefault="00436C9C" w:rsidP="00E73700">
            <w:pPr>
              <w:jc w:val="center"/>
              <w:cnfStyle w:val="100000000000" w:firstRow="1" w:lastRow="0" w:firstColumn="0" w:lastColumn="0" w:oddVBand="0" w:evenVBand="0" w:oddHBand="0" w:evenHBand="0" w:firstRowFirstColumn="0" w:firstRowLastColumn="0" w:lastRowFirstColumn="0" w:lastRowLastColumn="0"/>
              <w:rPr>
                <w:bCs w:val="0"/>
                <w:sz w:val="28"/>
                <w:szCs w:val="28"/>
              </w:rPr>
            </w:pPr>
            <w:r w:rsidRPr="00FE0619">
              <w:rPr>
                <w:bCs w:val="0"/>
                <w:sz w:val="28"/>
                <w:szCs w:val="28"/>
              </w:rPr>
              <w:t>Erkek</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jc w:val="center"/>
              <w:rPr>
                <w:bCs w:val="0"/>
                <w:sz w:val="28"/>
                <w:szCs w:val="28"/>
              </w:rPr>
            </w:pPr>
            <w:r w:rsidRPr="00FE0619">
              <w:rPr>
                <w:bCs w:val="0"/>
                <w:sz w:val="28"/>
                <w:szCs w:val="28"/>
              </w:rPr>
              <w:t>Kadın</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jc w:val="center"/>
              <w:rPr>
                <w:bCs w:val="0"/>
                <w:iCs/>
                <w:sz w:val="28"/>
                <w:szCs w:val="28"/>
              </w:rPr>
            </w:pPr>
            <w:r w:rsidRPr="00FE0619">
              <w:rPr>
                <w:bCs w:val="0"/>
                <w:iCs/>
                <w:sz w:val="28"/>
                <w:szCs w:val="28"/>
              </w:rPr>
              <w:t>Toplam</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r w:rsidRPr="00FE0619">
              <w:rPr>
                <w:bCs/>
                <w:sz w:val="28"/>
                <w:szCs w:val="28"/>
              </w:rPr>
              <w:t>Ana Sınıfı</w:t>
            </w:r>
          </w:p>
        </w:tc>
        <w:tc>
          <w:tcPr>
            <w:tcW w:w="150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r w:rsidRPr="00FE0619">
              <w:rPr>
                <w:bCs/>
                <w:sz w:val="28"/>
                <w:szCs w:val="28"/>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r w:rsidRPr="00FE0619">
              <w:rPr>
                <w:bCs w:val="0"/>
                <w:iCs/>
                <w:sz w:val="28"/>
                <w:szCs w:val="28"/>
              </w:rPr>
              <w:t>1</w:t>
            </w:r>
          </w:p>
        </w:tc>
      </w:tr>
      <w:tr w:rsidR="00436C9C" w:rsidRPr="00FE0619" w:rsidTr="00E73700">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r w:rsidRPr="00FE0619">
              <w:rPr>
                <w:bCs/>
                <w:sz w:val="28"/>
                <w:szCs w:val="28"/>
              </w:rPr>
              <w:t>Sınıf Öğretmeni</w:t>
            </w:r>
          </w:p>
        </w:tc>
        <w:tc>
          <w:tcPr>
            <w:tcW w:w="1507"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r w:rsidRPr="00FE0619">
              <w:rPr>
                <w:bCs/>
                <w:sz w:val="28"/>
                <w:szCs w:val="28"/>
              </w:rPr>
              <w:t>3</w:t>
            </w: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r w:rsidRPr="00FE0619">
              <w:rPr>
                <w:bCs/>
                <w:sz w:val="28"/>
                <w:szCs w:val="28"/>
              </w:rPr>
              <w:t>1</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r w:rsidRPr="00FE0619">
              <w:rPr>
                <w:bCs w:val="0"/>
                <w:iCs/>
                <w:sz w:val="28"/>
                <w:szCs w:val="28"/>
              </w:rPr>
              <w:t>4</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4</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5</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6</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7</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8</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9</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10</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11</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12</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30" w:type="dxa"/>
            <w:vAlign w:val="center"/>
          </w:tcPr>
          <w:p w:rsidR="00436C9C" w:rsidRPr="00FE0619" w:rsidRDefault="00436C9C" w:rsidP="00E73700">
            <w:pPr>
              <w:jc w:val="center"/>
              <w:rPr>
                <w:bCs w:val="0"/>
                <w:sz w:val="28"/>
                <w:szCs w:val="28"/>
              </w:rPr>
            </w:pPr>
            <w:r w:rsidRPr="00FE0619">
              <w:rPr>
                <w:bCs w:val="0"/>
                <w:sz w:val="28"/>
                <w:szCs w:val="28"/>
              </w:rPr>
              <w:t>13</w:t>
            </w:r>
          </w:p>
        </w:tc>
        <w:tc>
          <w:tcPr>
            <w:cnfStyle w:val="000010000000" w:firstRow="0" w:lastRow="0" w:firstColumn="0" w:lastColumn="0" w:oddVBand="1" w:evenVBand="0" w:oddHBand="0" w:evenHBand="0" w:firstRowFirstColumn="0" w:firstRowLastColumn="0" w:lastRowFirstColumn="0" w:lastRowLastColumn="0"/>
            <w:tcW w:w="3292" w:type="dxa"/>
            <w:vAlign w:val="center"/>
          </w:tcPr>
          <w:p w:rsidR="00436C9C" w:rsidRPr="00FE0619" w:rsidRDefault="00436C9C" w:rsidP="00E73700">
            <w:pPr>
              <w:rPr>
                <w:bCs/>
                <w:sz w:val="28"/>
                <w:szCs w:val="28"/>
              </w:rPr>
            </w:pPr>
          </w:p>
        </w:tc>
        <w:tc>
          <w:tcPr>
            <w:tcW w:w="150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414" w:type="dxa"/>
            <w:vAlign w:val="center"/>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436C9C" w:rsidP="00E73700">
            <w:pPr>
              <w:rPr>
                <w:bCs w:val="0"/>
                <w:iCs/>
                <w:sz w:val="28"/>
                <w:szCs w:val="28"/>
              </w:rPr>
            </w:pP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522" w:type="dxa"/>
            <w:gridSpan w:val="2"/>
            <w:vAlign w:val="center"/>
          </w:tcPr>
          <w:p w:rsidR="00436C9C" w:rsidRPr="00FE0619" w:rsidRDefault="00436C9C" w:rsidP="00E73700">
            <w:pPr>
              <w:rPr>
                <w:bCs w:val="0"/>
                <w:iCs/>
                <w:sz w:val="28"/>
                <w:szCs w:val="28"/>
              </w:rPr>
            </w:pPr>
            <w:r w:rsidRPr="00FE0619">
              <w:rPr>
                <w:bCs w:val="0"/>
                <w:iCs/>
                <w:sz w:val="28"/>
                <w:szCs w:val="28"/>
              </w:rPr>
              <w:t>TOPLAM</w:t>
            </w:r>
          </w:p>
        </w:tc>
        <w:tc>
          <w:tcPr>
            <w:cnfStyle w:val="000010000000" w:firstRow="0" w:lastRow="0" w:firstColumn="0" w:lastColumn="0" w:oddVBand="1" w:evenVBand="0" w:oddHBand="0" w:evenHBand="0" w:firstRowFirstColumn="0" w:firstRowLastColumn="0" w:lastRowFirstColumn="0" w:lastRowLastColumn="0"/>
            <w:tcW w:w="1507" w:type="dxa"/>
            <w:vAlign w:val="center"/>
          </w:tcPr>
          <w:p w:rsidR="00436C9C" w:rsidRPr="00FE0619" w:rsidRDefault="006741A4" w:rsidP="00E73700">
            <w:pPr>
              <w:rPr>
                <w:bCs w:val="0"/>
                <w:iCs/>
                <w:sz w:val="28"/>
                <w:szCs w:val="28"/>
              </w:rPr>
            </w:pPr>
            <w:r>
              <w:rPr>
                <w:bCs w:val="0"/>
                <w:iCs/>
                <w:sz w:val="28"/>
                <w:szCs w:val="28"/>
              </w:rPr>
              <w:t>3</w:t>
            </w:r>
          </w:p>
        </w:tc>
        <w:tc>
          <w:tcPr>
            <w:tcW w:w="1414" w:type="dxa"/>
            <w:vAlign w:val="center"/>
          </w:tcPr>
          <w:p w:rsidR="00436C9C" w:rsidRPr="00FE0619" w:rsidRDefault="006741A4" w:rsidP="00E73700">
            <w:pPr>
              <w:cnfStyle w:val="010000000000" w:firstRow="0" w:lastRow="1" w:firstColumn="0" w:lastColumn="0" w:oddVBand="0" w:evenVBand="0" w:oddHBand="0" w:evenHBand="0" w:firstRowFirstColumn="0" w:firstRowLastColumn="0" w:lastRowFirstColumn="0" w:lastRowLastColumn="0"/>
              <w:rPr>
                <w:bCs w:val="0"/>
                <w:iCs/>
                <w:sz w:val="28"/>
                <w:szCs w:val="28"/>
              </w:rPr>
            </w:pPr>
            <w:r>
              <w:rPr>
                <w:bCs w:val="0"/>
                <w:iCs/>
                <w:sz w:val="28"/>
                <w:szCs w:val="28"/>
              </w:rPr>
              <w:t>2</w:t>
            </w:r>
          </w:p>
        </w:tc>
        <w:tc>
          <w:tcPr>
            <w:cnfStyle w:val="000100000000" w:firstRow="0" w:lastRow="0" w:firstColumn="0" w:lastColumn="1" w:oddVBand="0" w:evenVBand="0" w:oddHBand="0" w:evenHBand="0" w:firstRowFirstColumn="0" w:firstRowLastColumn="0" w:lastRowFirstColumn="0" w:lastRowLastColumn="0"/>
            <w:tcW w:w="1590" w:type="dxa"/>
            <w:vAlign w:val="center"/>
          </w:tcPr>
          <w:p w:rsidR="00436C9C" w:rsidRPr="00FE0619" w:rsidRDefault="006741A4" w:rsidP="00E73700">
            <w:pPr>
              <w:rPr>
                <w:bCs w:val="0"/>
                <w:iCs/>
                <w:sz w:val="28"/>
                <w:szCs w:val="28"/>
              </w:rPr>
            </w:pPr>
            <w:r>
              <w:rPr>
                <w:bCs w:val="0"/>
                <w:iCs/>
                <w:sz w:val="28"/>
                <w:szCs w:val="28"/>
              </w:rPr>
              <w:t>5</w:t>
            </w:r>
          </w:p>
        </w:tc>
      </w:tr>
    </w:tbl>
    <w:p w:rsidR="00436C9C" w:rsidRPr="00FE0619" w:rsidRDefault="00436C9C" w:rsidP="00436C9C">
      <w:pPr>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Pr="00FE0619" w:rsidRDefault="00436C9C" w:rsidP="00436C9C">
      <w:pPr>
        <w:pStyle w:val="rnekleme"/>
        <w:rPr>
          <w:sz w:val="28"/>
          <w:szCs w:val="28"/>
        </w:rPr>
      </w:pPr>
      <w:r w:rsidRPr="00FE0619">
        <w:rPr>
          <w:sz w:val="28"/>
          <w:szCs w:val="28"/>
        </w:rPr>
        <w:t>Destek Personele (Hizmetli- Memur) İlişkin Bilgiler:</w:t>
      </w:r>
    </w:p>
    <w:p w:rsidR="00436C9C" w:rsidRPr="00FE0619" w:rsidRDefault="00436C9C" w:rsidP="00436C9C">
      <w:pPr>
        <w:pStyle w:val="rnekleme"/>
        <w:rPr>
          <w:sz w:val="28"/>
          <w:szCs w:val="28"/>
        </w:rPr>
      </w:pPr>
      <w:r>
        <w:rPr>
          <w:sz w:val="28"/>
          <w:szCs w:val="28"/>
        </w:rPr>
        <w:t>2015</w:t>
      </w:r>
      <w:r w:rsidRPr="00FE0619">
        <w:rPr>
          <w:sz w:val="28"/>
          <w:szCs w:val="28"/>
        </w:rPr>
        <w:t xml:space="preserve"> Yılı Kurumdaki Mevcut Hizmetli/ Memur Sayısı:</w:t>
      </w:r>
    </w:p>
    <w:tbl>
      <w:tblPr>
        <w:tblStyle w:val="ListeTablo4-Vurgu61"/>
        <w:tblW w:w="0" w:type="auto"/>
        <w:tblLook w:val="01E0" w:firstRow="1" w:lastRow="1" w:firstColumn="1" w:lastColumn="1" w:noHBand="0" w:noVBand="0"/>
      </w:tblPr>
      <w:tblGrid>
        <w:gridCol w:w="655"/>
        <w:gridCol w:w="2324"/>
        <w:gridCol w:w="1267"/>
        <w:gridCol w:w="1054"/>
        <w:gridCol w:w="1504"/>
        <w:gridCol w:w="1081"/>
        <w:gridCol w:w="1265"/>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436C9C" w:rsidRPr="00FE0619" w:rsidRDefault="00436C9C" w:rsidP="00E73700">
            <w:pPr>
              <w:jc w:val="center"/>
              <w:rPr>
                <w:bCs w:val="0"/>
                <w:sz w:val="28"/>
                <w:szCs w:val="28"/>
              </w:rPr>
            </w:pPr>
            <w:r w:rsidRPr="00FE0619">
              <w:rPr>
                <w:bCs w:val="0"/>
                <w:sz w:val="28"/>
                <w:szCs w:val="28"/>
              </w:rPr>
              <w:t xml:space="preserve">Sıra </w:t>
            </w:r>
            <w:r w:rsidRPr="00FE0619">
              <w:rPr>
                <w:bCs w:val="0"/>
                <w:sz w:val="28"/>
                <w:szCs w:val="28"/>
              </w:rPr>
              <w:br/>
              <w:t>No</w:t>
            </w:r>
          </w:p>
        </w:tc>
        <w:tc>
          <w:tcPr>
            <w:cnfStyle w:val="000010000000" w:firstRow="0" w:lastRow="0" w:firstColumn="0" w:lastColumn="0" w:oddVBand="1" w:evenVBand="0" w:oddHBand="0" w:evenHBand="0" w:firstRowFirstColumn="0" w:firstRowLastColumn="0" w:lastRowFirstColumn="0" w:lastRowLastColumn="0"/>
            <w:tcW w:w="2324" w:type="dxa"/>
          </w:tcPr>
          <w:p w:rsidR="00436C9C" w:rsidRPr="00FE0619" w:rsidRDefault="00436C9C" w:rsidP="00E73700">
            <w:pPr>
              <w:jc w:val="center"/>
              <w:rPr>
                <w:bCs w:val="0"/>
                <w:sz w:val="28"/>
                <w:szCs w:val="28"/>
              </w:rPr>
            </w:pPr>
            <w:r w:rsidRPr="00FE0619">
              <w:rPr>
                <w:bCs w:val="0"/>
                <w:sz w:val="28"/>
                <w:szCs w:val="28"/>
              </w:rPr>
              <w:t>Görevi</w:t>
            </w:r>
          </w:p>
        </w:tc>
        <w:tc>
          <w:tcPr>
            <w:tcW w:w="1267" w:type="dxa"/>
          </w:tcPr>
          <w:p w:rsidR="00436C9C" w:rsidRPr="00FE0619" w:rsidRDefault="00436C9C" w:rsidP="00E73700">
            <w:pPr>
              <w:jc w:val="center"/>
              <w:cnfStyle w:val="100000000000" w:firstRow="1" w:lastRow="0" w:firstColumn="0" w:lastColumn="0" w:oddVBand="0" w:evenVBand="0" w:oddHBand="0" w:evenHBand="0" w:firstRowFirstColumn="0" w:firstRowLastColumn="0" w:lastRowFirstColumn="0" w:lastRowLastColumn="0"/>
              <w:rPr>
                <w:bCs w:val="0"/>
                <w:sz w:val="28"/>
                <w:szCs w:val="28"/>
              </w:rPr>
            </w:pPr>
            <w:r w:rsidRPr="00FE0619">
              <w:rPr>
                <w:bCs w:val="0"/>
                <w:sz w:val="28"/>
                <w:szCs w:val="28"/>
              </w:rPr>
              <w:t>Erkek</w:t>
            </w:r>
          </w:p>
        </w:tc>
        <w:tc>
          <w:tcPr>
            <w:cnfStyle w:val="000010000000" w:firstRow="0" w:lastRow="0" w:firstColumn="0" w:lastColumn="0" w:oddVBand="1" w:evenVBand="0" w:oddHBand="0" w:evenHBand="0" w:firstRowFirstColumn="0" w:firstRowLastColumn="0" w:lastRowFirstColumn="0" w:lastRowLastColumn="0"/>
            <w:tcW w:w="1054" w:type="dxa"/>
          </w:tcPr>
          <w:p w:rsidR="00436C9C" w:rsidRPr="00FE0619" w:rsidRDefault="00436C9C" w:rsidP="00E73700">
            <w:pPr>
              <w:jc w:val="center"/>
              <w:rPr>
                <w:bCs w:val="0"/>
                <w:sz w:val="28"/>
                <w:szCs w:val="28"/>
              </w:rPr>
            </w:pPr>
            <w:r w:rsidRPr="00FE0619">
              <w:rPr>
                <w:bCs w:val="0"/>
                <w:sz w:val="28"/>
                <w:szCs w:val="28"/>
              </w:rPr>
              <w:t>Kadın</w:t>
            </w:r>
          </w:p>
        </w:tc>
        <w:tc>
          <w:tcPr>
            <w:tcW w:w="1215" w:type="dxa"/>
          </w:tcPr>
          <w:p w:rsidR="00436C9C" w:rsidRPr="00FE0619" w:rsidRDefault="00436C9C" w:rsidP="00E73700">
            <w:pPr>
              <w:jc w:val="center"/>
              <w:cnfStyle w:val="100000000000" w:firstRow="1" w:lastRow="0" w:firstColumn="0" w:lastColumn="0" w:oddVBand="0" w:evenVBand="0" w:oddHBand="0" w:evenHBand="0" w:firstRowFirstColumn="0" w:firstRowLastColumn="0" w:lastRowFirstColumn="0" w:lastRowLastColumn="0"/>
              <w:rPr>
                <w:bCs w:val="0"/>
                <w:sz w:val="28"/>
                <w:szCs w:val="28"/>
              </w:rPr>
            </w:pPr>
            <w:r w:rsidRPr="00FE0619">
              <w:rPr>
                <w:bCs w:val="0"/>
                <w:sz w:val="28"/>
                <w:szCs w:val="28"/>
              </w:rPr>
              <w:t>Eğitim Durumu</w:t>
            </w:r>
          </w:p>
        </w:tc>
        <w:tc>
          <w:tcPr>
            <w:cnfStyle w:val="000010000000" w:firstRow="0" w:lastRow="0" w:firstColumn="0" w:lastColumn="0" w:oddVBand="1" w:evenVBand="0" w:oddHBand="0" w:evenHBand="0" w:firstRowFirstColumn="0" w:firstRowLastColumn="0" w:lastRowFirstColumn="0" w:lastRowLastColumn="0"/>
            <w:tcW w:w="1081" w:type="dxa"/>
          </w:tcPr>
          <w:p w:rsidR="00436C9C" w:rsidRPr="00FE0619" w:rsidRDefault="00436C9C" w:rsidP="00E73700">
            <w:pPr>
              <w:jc w:val="center"/>
              <w:rPr>
                <w:bCs w:val="0"/>
                <w:sz w:val="28"/>
                <w:szCs w:val="28"/>
              </w:rPr>
            </w:pPr>
            <w:r w:rsidRPr="00FE0619">
              <w:rPr>
                <w:bCs w:val="0"/>
                <w:sz w:val="28"/>
                <w:szCs w:val="28"/>
              </w:rPr>
              <w:t>Hizmet Yılı</w:t>
            </w:r>
          </w:p>
        </w:tc>
        <w:tc>
          <w:tcPr>
            <w:cnfStyle w:val="000100000000" w:firstRow="0" w:lastRow="0" w:firstColumn="0" w:lastColumn="1" w:oddVBand="0" w:evenVBand="0" w:oddHBand="0" w:evenHBand="0" w:firstRowFirstColumn="0" w:firstRowLastColumn="0" w:lastRowFirstColumn="0" w:lastRowLastColumn="0"/>
            <w:tcW w:w="1265" w:type="dxa"/>
          </w:tcPr>
          <w:p w:rsidR="00436C9C" w:rsidRPr="00FE0619" w:rsidRDefault="00436C9C" w:rsidP="00E73700">
            <w:pPr>
              <w:jc w:val="center"/>
              <w:rPr>
                <w:bCs w:val="0"/>
                <w:iCs/>
                <w:sz w:val="28"/>
                <w:szCs w:val="28"/>
              </w:rPr>
            </w:pPr>
            <w:r w:rsidRPr="00FE0619">
              <w:rPr>
                <w:bCs w:val="0"/>
                <w:iCs/>
                <w:sz w:val="28"/>
                <w:szCs w:val="28"/>
              </w:rPr>
              <w:t>Toplam</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Pr>
          <w:p w:rsidR="00436C9C" w:rsidRPr="00FE0619" w:rsidRDefault="00436C9C" w:rsidP="00E73700">
            <w:pPr>
              <w:jc w:val="center"/>
              <w:rPr>
                <w:b w:val="0"/>
                <w:bCs w:val="0"/>
                <w:sz w:val="28"/>
                <w:szCs w:val="28"/>
              </w:rPr>
            </w:pPr>
            <w:r w:rsidRPr="00FE0619">
              <w:rPr>
                <w:b w:val="0"/>
                <w:bCs w:val="0"/>
                <w:sz w:val="28"/>
                <w:szCs w:val="28"/>
              </w:rPr>
              <w:t>1</w:t>
            </w:r>
          </w:p>
        </w:tc>
        <w:tc>
          <w:tcPr>
            <w:cnfStyle w:val="000010000000" w:firstRow="0" w:lastRow="0" w:firstColumn="0" w:lastColumn="0" w:oddVBand="1" w:evenVBand="0" w:oddHBand="0" w:evenHBand="0" w:firstRowFirstColumn="0" w:firstRowLastColumn="0" w:lastRowFirstColumn="0" w:lastRowLastColumn="0"/>
            <w:tcW w:w="2324" w:type="dxa"/>
          </w:tcPr>
          <w:p w:rsidR="00436C9C" w:rsidRPr="00FE0619" w:rsidRDefault="00436C9C" w:rsidP="00E73700">
            <w:pPr>
              <w:rPr>
                <w:bCs/>
                <w:sz w:val="28"/>
                <w:szCs w:val="28"/>
              </w:rPr>
            </w:pPr>
            <w:r w:rsidRPr="00FE0619">
              <w:rPr>
                <w:bCs/>
                <w:sz w:val="28"/>
                <w:szCs w:val="28"/>
              </w:rPr>
              <w:t xml:space="preserve"> Memur</w:t>
            </w:r>
          </w:p>
        </w:tc>
        <w:tc>
          <w:tcPr>
            <w:tcW w:w="1267" w:type="dxa"/>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r w:rsidRPr="00FE0619">
              <w:rPr>
                <w:bCs/>
                <w:sz w:val="28"/>
                <w:szCs w:val="28"/>
              </w:rPr>
              <w:t>0</w:t>
            </w:r>
          </w:p>
        </w:tc>
        <w:tc>
          <w:tcPr>
            <w:cnfStyle w:val="000010000000" w:firstRow="0" w:lastRow="0" w:firstColumn="0" w:lastColumn="0" w:oddVBand="1" w:evenVBand="0" w:oddHBand="0" w:evenHBand="0" w:firstRowFirstColumn="0" w:firstRowLastColumn="0" w:lastRowFirstColumn="0" w:lastRowLastColumn="0"/>
            <w:tcW w:w="1054" w:type="dxa"/>
          </w:tcPr>
          <w:p w:rsidR="00436C9C" w:rsidRPr="00FE0619" w:rsidRDefault="00436C9C" w:rsidP="00E73700">
            <w:pPr>
              <w:rPr>
                <w:bCs/>
                <w:sz w:val="28"/>
                <w:szCs w:val="28"/>
              </w:rPr>
            </w:pPr>
            <w:r w:rsidRPr="00FE0619">
              <w:rPr>
                <w:bCs/>
                <w:sz w:val="28"/>
                <w:szCs w:val="28"/>
              </w:rPr>
              <w:t>0</w:t>
            </w:r>
          </w:p>
        </w:tc>
        <w:tc>
          <w:tcPr>
            <w:tcW w:w="1215" w:type="dxa"/>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081" w:type="dxa"/>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265" w:type="dxa"/>
          </w:tcPr>
          <w:p w:rsidR="00436C9C" w:rsidRPr="00FE0619" w:rsidRDefault="00436C9C" w:rsidP="00E73700">
            <w:pPr>
              <w:rPr>
                <w:bCs w:val="0"/>
                <w:i/>
                <w:iCs/>
                <w:sz w:val="28"/>
                <w:szCs w:val="28"/>
              </w:rPr>
            </w:pPr>
            <w:r w:rsidRPr="00FE0619">
              <w:rPr>
                <w:bCs w:val="0"/>
                <w:i/>
                <w:iCs/>
                <w:sz w:val="28"/>
                <w:szCs w:val="28"/>
              </w:rPr>
              <w:t>0</w:t>
            </w:r>
          </w:p>
        </w:tc>
      </w:tr>
      <w:tr w:rsidR="00436C9C" w:rsidRPr="00FE0619" w:rsidTr="00E73700">
        <w:trPr>
          <w:trHeight w:val="302"/>
        </w:trPr>
        <w:tc>
          <w:tcPr>
            <w:cnfStyle w:val="001000000000" w:firstRow="0" w:lastRow="0" w:firstColumn="1" w:lastColumn="0" w:oddVBand="0" w:evenVBand="0" w:oddHBand="0" w:evenHBand="0" w:firstRowFirstColumn="0" w:firstRowLastColumn="0" w:lastRowFirstColumn="0" w:lastRowLastColumn="0"/>
            <w:tcW w:w="644" w:type="dxa"/>
          </w:tcPr>
          <w:p w:rsidR="00436C9C" w:rsidRPr="00FE0619" w:rsidRDefault="00436C9C" w:rsidP="00E73700">
            <w:pPr>
              <w:jc w:val="center"/>
              <w:rPr>
                <w:b w:val="0"/>
                <w:bCs w:val="0"/>
                <w:sz w:val="28"/>
                <w:szCs w:val="28"/>
              </w:rPr>
            </w:pPr>
            <w:r w:rsidRPr="00FE0619">
              <w:rPr>
                <w:b w:val="0"/>
                <w:bCs w:val="0"/>
                <w:sz w:val="28"/>
                <w:szCs w:val="28"/>
              </w:rPr>
              <w:t>2</w:t>
            </w:r>
          </w:p>
        </w:tc>
        <w:tc>
          <w:tcPr>
            <w:cnfStyle w:val="000010000000" w:firstRow="0" w:lastRow="0" w:firstColumn="0" w:lastColumn="0" w:oddVBand="1" w:evenVBand="0" w:oddHBand="0" w:evenHBand="0" w:firstRowFirstColumn="0" w:firstRowLastColumn="0" w:lastRowFirstColumn="0" w:lastRowLastColumn="0"/>
            <w:tcW w:w="2324" w:type="dxa"/>
          </w:tcPr>
          <w:p w:rsidR="00436C9C" w:rsidRPr="00FE0619" w:rsidRDefault="00436C9C" w:rsidP="00E73700">
            <w:pPr>
              <w:rPr>
                <w:bCs/>
                <w:sz w:val="28"/>
                <w:szCs w:val="28"/>
              </w:rPr>
            </w:pPr>
            <w:r w:rsidRPr="00FE0619">
              <w:rPr>
                <w:bCs/>
                <w:sz w:val="28"/>
                <w:szCs w:val="28"/>
              </w:rPr>
              <w:t>Hizmetli</w:t>
            </w:r>
          </w:p>
        </w:tc>
        <w:tc>
          <w:tcPr>
            <w:tcW w:w="1267" w:type="dxa"/>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r w:rsidRPr="00FE0619">
              <w:rPr>
                <w:bCs/>
                <w:sz w:val="28"/>
                <w:szCs w:val="28"/>
              </w:rPr>
              <w:t>2</w:t>
            </w:r>
          </w:p>
        </w:tc>
        <w:tc>
          <w:tcPr>
            <w:cnfStyle w:val="000010000000" w:firstRow="0" w:lastRow="0" w:firstColumn="0" w:lastColumn="0" w:oddVBand="1" w:evenVBand="0" w:oddHBand="0" w:evenHBand="0" w:firstRowFirstColumn="0" w:firstRowLastColumn="0" w:lastRowFirstColumn="0" w:lastRowLastColumn="0"/>
            <w:tcW w:w="1054" w:type="dxa"/>
          </w:tcPr>
          <w:p w:rsidR="00436C9C" w:rsidRPr="00FE0619" w:rsidRDefault="00436C9C" w:rsidP="00E73700">
            <w:pPr>
              <w:rPr>
                <w:bCs/>
                <w:sz w:val="28"/>
                <w:szCs w:val="28"/>
              </w:rPr>
            </w:pPr>
            <w:r w:rsidRPr="00FE0619">
              <w:rPr>
                <w:bCs/>
                <w:sz w:val="28"/>
                <w:szCs w:val="28"/>
              </w:rPr>
              <w:t>0</w:t>
            </w:r>
          </w:p>
        </w:tc>
        <w:tc>
          <w:tcPr>
            <w:tcW w:w="1215" w:type="dxa"/>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Cs/>
                <w:sz w:val="28"/>
                <w:szCs w:val="28"/>
              </w:rPr>
            </w:pPr>
            <w:r w:rsidRPr="00FE0619">
              <w:rPr>
                <w:bCs/>
                <w:sz w:val="28"/>
                <w:szCs w:val="28"/>
              </w:rPr>
              <w:t>İlkokul/Lise</w:t>
            </w:r>
          </w:p>
        </w:tc>
        <w:tc>
          <w:tcPr>
            <w:cnfStyle w:val="000010000000" w:firstRow="0" w:lastRow="0" w:firstColumn="0" w:lastColumn="0" w:oddVBand="1" w:evenVBand="0" w:oddHBand="0" w:evenHBand="0" w:firstRowFirstColumn="0" w:firstRowLastColumn="0" w:lastRowFirstColumn="0" w:lastRowLastColumn="0"/>
            <w:tcW w:w="1081" w:type="dxa"/>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265" w:type="dxa"/>
          </w:tcPr>
          <w:p w:rsidR="00436C9C" w:rsidRPr="00FE0619" w:rsidRDefault="00436C9C" w:rsidP="00E73700">
            <w:pPr>
              <w:rPr>
                <w:bCs w:val="0"/>
                <w:i/>
                <w:iCs/>
                <w:sz w:val="28"/>
                <w:szCs w:val="28"/>
              </w:rPr>
            </w:pPr>
            <w:r w:rsidRPr="00FE0619">
              <w:rPr>
                <w:bCs w:val="0"/>
                <w:i/>
                <w:iCs/>
                <w:sz w:val="28"/>
                <w:szCs w:val="28"/>
              </w:rPr>
              <w:t>2</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436C9C" w:rsidRPr="00FE0619" w:rsidRDefault="00436C9C" w:rsidP="00E73700">
            <w:pPr>
              <w:jc w:val="center"/>
              <w:rPr>
                <w:b w:val="0"/>
                <w:bCs w:val="0"/>
                <w:sz w:val="28"/>
                <w:szCs w:val="28"/>
              </w:rPr>
            </w:pPr>
            <w:r w:rsidRPr="00FE0619">
              <w:rPr>
                <w:b w:val="0"/>
                <w:bCs w:val="0"/>
                <w:sz w:val="28"/>
                <w:szCs w:val="28"/>
              </w:rPr>
              <w:t>3</w:t>
            </w:r>
          </w:p>
        </w:tc>
        <w:tc>
          <w:tcPr>
            <w:cnfStyle w:val="000010000000" w:firstRow="0" w:lastRow="0" w:firstColumn="0" w:lastColumn="0" w:oddVBand="1" w:evenVBand="0" w:oddHBand="0" w:evenHBand="0" w:firstRowFirstColumn="0" w:firstRowLastColumn="0" w:lastRowFirstColumn="0" w:lastRowLastColumn="0"/>
            <w:tcW w:w="2324" w:type="dxa"/>
          </w:tcPr>
          <w:p w:rsidR="00436C9C" w:rsidRPr="00FE0619" w:rsidRDefault="00436C9C" w:rsidP="00E73700">
            <w:pPr>
              <w:rPr>
                <w:bCs/>
                <w:sz w:val="28"/>
                <w:szCs w:val="28"/>
              </w:rPr>
            </w:pPr>
            <w:r w:rsidRPr="00FE0619">
              <w:rPr>
                <w:bCs/>
                <w:sz w:val="28"/>
                <w:szCs w:val="28"/>
              </w:rPr>
              <w:t>Sözleşmeli İşçi</w:t>
            </w:r>
          </w:p>
        </w:tc>
        <w:tc>
          <w:tcPr>
            <w:tcW w:w="1267" w:type="dxa"/>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r w:rsidRPr="00FE0619">
              <w:rPr>
                <w:bCs/>
                <w:sz w:val="28"/>
                <w:szCs w:val="28"/>
              </w:rPr>
              <w:t>0</w:t>
            </w:r>
          </w:p>
        </w:tc>
        <w:tc>
          <w:tcPr>
            <w:cnfStyle w:val="000010000000" w:firstRow="0" w:lastRow="0" w:firstColumn="0" w:lastColumn="0" w:oddVBand="1" w:evenVBand="0" w:oddHBand="0" w:evenHBand="0" w:firstRowFirstColumn="0" w:firstRowLastColumn="0" w:lastRowFirstColumn="0" w:lastRowLastColumn="0"/>
            <w:tcW w:w="1054" w:type="dxa"/>
          </w:tcPr>
          <w:p w:rsidR="00436C9C" w:rsidRPr="00FE0619" w:rsidRDefault="00436C9C" w:rsidP="00E73700">
            <w:pPr>
              <w:rPr>
                <w:bCs/>
                <w:sz w:val="28"/>
                <w:szCs w:val="28"/>
              </w:rPr>
            </w:pPr>
            <w:r w:rsidRPr="00FE0619">
              <w:rPr>
                <w:bCs/>
                <w:sz w:val="28"/>
                <w:szCs w:val="28"/>
              </w:rPr>
              <w:t>0</w:t>
            </w:r>
          </w:p>
        </w:tc>
        <w:tc>
          <w:tcPr>
            <w:tcW w:w="1215" w:type="dxa"/>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p>
        </w:tc>
        <w:tc>
          <w:tcPr>
            <w:cnfStyle w:val="000010000000" w:firstRow="0" w:lastRow="0" w:firstColumn="0" w:lastColumn="0" w:oddVBand="1" w:evenVBand="0" w:oddHBand="0" w:evenHBand="0" w:firstRowFirstColumn="0" w:firstRowLastColumn="0" w:lastRowFirstColumn="0" w:lastRowLastColumn="0"/>
            <w:tcW w:w="1081" w:type="dxa"/>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1265" w:type="dxa"/>
          </w:tcPr>
          <w:p w:rsidR="00436C9C" w:rsidRPr="00FE0619" w:rsidRDefault="00436C9C" w:rsidP="00E73700">
            <w:pPr>
              <w:rPr>
                <w:bCs w:val="0"/>
                <w:i/>
                <w:iCs/>
                <w:sz w:val="28"/>
                <w:szCs w:val="28"/>
              </w:rPr>
            </w:pPr>
            <w:r w:rsidRPr="00FE0619">
              <w:rPr>
                <w:bCs w:val="0"/>
                <w:i/>
                <w:iCs/>
                <w:sz w:val="28"/>
                <w:szCs w:val="28"/>
              </w:rPr>
              <w:t>0</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Pr>
          <w:p w:rsidR="00436C9C" w:rsidRPr="00FE0619" w:rsidRDefault="00436C9C" w:rsidP="00E73700">
            <w:pPr>
              <w:jc w:val="center"/>
              <w:rPr>
                <w:b w:val="0"/>
                <w:bCs w:val="0"/>
                <w:iCs/>
                <w:sz w:val="28"/>
                <w:szCs w:val="28"/>
              </w:rPr>
            </w:pPr>
            <w:r w:rsidRPr="00FE0619">
              <w:rPr>
                <w:b w:val="0"/>
                <w:bCs w:val="0"/>
                <w:iCs/>
                <w:sz w:val="28"/>
                <w:szCs w:val="28"/>
              </w:rPr>
              <w:t>4</w:t>
            </w:r>
          </w:p>
        </w:tc>
        <w:tc>
          <w:tcPr>
            <w:cnfStyle w:val="000010000000" w:firstRow="0" w:lastRow="0" w:firstColumn="0" w:lastColumn="0" w:oddVBand="1" w:evenVBand="0" w:oddHBand="0" w:evenHBand="0" w:firstRowFirstColumn="0" w:firstRowLastColumn="0" w:lastRowFirstColumn="0" w:lastRowLastColumn="0"/>
            <w:tcW w:w="2324" w:type="dxa"/>
          </w:tcPr>
          <w:p w:rsidR="00436C9C" w:rsidRPr="00FE0619" w:rsidRDefault="00436C9C" w:rsidP="00E73700">
            <w:pPr>
              <w:rPr>
                <w:b w:val="0"/>
                <w:bCs w:val="0"/>
                <w:iCs/>
                <w:sz w:val="28"/>
                <w:szCs w:val="28"/>
              </w:rPr>
            </w:pPr>
            <w:r w:rsidRPr="00FE0619">
              <w:rPr>
                <w:b w:val="0"/>
                <w:bCs w:val="0"/>
                <w:iCs/>
                <w:sz w:val="28"/>
                <w:szCs w:val="28"/>
              </w:rPr>
              <w:t>Sigortalı İşçi</w:t>
            </w:r>
          </w:p>
        </w:tc>
        <w:tc>
          <w:tcPr>
            <w:tcW w:w="1267" w:type="dxa"/>
          </w:tcPr>
          <w:p w:rsidR="00436C9C" w:rsidRPr="00FE0619" w:rsidRDefault="00436C9C" w:rsidP="00E73700">
            <w:pPr>
              <w:cnfStyle w:val="010000000000" w:firstRow="0" w:lastRow="1" w:firstColumn="0" w:lastColumn="0" w:oddVBand="0" w:evenVBand="0" w:oddHBand="0" w:evenHBand="0" w:firstRowFirstColumn="0" w:firstRowLastColumn="0" w:lastRowFirstColumn="0" w:lastRowLastColumn="0"/>
              <w:rPr>
                <w:b w:val="0"/>
                <w:bCs w:val="0"/>
                <w:i/>
                <w:iCs/>
                <w:sz w:val="28"/>
                <w:szCs w:val="28"/>
              </w:rPr>
            </w:pPr>
            <w:r w:rsidRPr="00FE0619">
              <w:rPr>
                <w:b w:val="0"/>
                <w:bCs w:val="0"/>
                <w:i/>
                <w:iCs/>
                <w:sz w:val="28"/>
                <w:szCs w:val="28"/>
              </w:rPr>
              <w:t>0</w:t>
            </w:r>
          </w:p>
        </w:tc>
        <w:tc>
          <w:tcPr>
            <w:cnfStyle w:val="000010000000" w:firstRow="0" w:lastRow="0" w:firstColumn="0" w:lastColumn="0" w:oddVBand="1" w:evenVBand="0" w:oddHBand="0" w:evenHBand="0" w:firstRowFirstColumn="0" w:firstRowLastColumn="0" w:lastRowFirstColumn="0" w:lastRowLastColumn="0"/>
            <w:tcW w:w="1054" w:type="dxa"/>
          </w:tcPr>
          <w:p w:rsidR="00436C9C" w:rsidRPr="00FE0619" w:rsidRDefault="00436C9C" w:rsidP="00E73700">
            <w:pPr>
              <w:rPr>
                <w:bCs w:val="0"/>
                <w:i/>
                <w:iCs/>
                <w:sz w:val="28"/>
                <w:szCs w:val="28"/>
              </w:rPr>
            </w:pPr>
            <w:r w:rsidRPr="00FE0619">
              <w:rPr>
                <w:bCs w:val="0"/>
                <w:i/>
                <w:iCs/>
                <w:sz w:val="28"/>
                <w:szCs w:val="28"/>
              </w:rPr>
              <w:t>0</w:t>
            </w:r>
          </w:p>
        </w:tc>
        <w:tc>
          <w:tcPr>
            <w:tcW w:w="1215" w:type="dxa"/>
          </w:tcPr>
          <w:p w:rsidR="00436C9C" w:rsidRPr="00FE0619" w:rsidRDefault="00436C9C" w:rsidP="00E73700">
            <w:pPr>
              <w:cnfStyle w:val="010000000000" w:firstRow="0" w:lastRow="1" w:firstColumn="0" w:lastColumn="0" w:oddVBand="0" w:evenVBand="0" w:oddHBand="0" w:evenHBand="0" w:firstRowFirstColumn="0" w:firstRowLastColumn="0" w:lastRowFirstColumn="0" w:lastRowLastColumn="0"/>
              <w:rPr>
                <w:bCs w:val="0"/>
                <w:i/>
                <w:iCs/>
                <w:sz w:val="28"/>
                <w:szCs w:val="28"/>
              </w:rPr>
            </w:pPr>
          </w:p>
        </w:tc>
        <w:tc>
          <w:tcPr>
            <w:cnfStyle w:val="000010000000" w:firstRow="0" w:lastRow="0" w:firstColumn="0" w:lastColumn="0" w:oddVBand="1" w:evenVBand="0" w:oddHBand="0" w:evenHBand="0" w:firstRowFirstColumn="0" w:firstRowLastColumn="0" w:lastRowFirstColumn="0" w:lastRowLastColumn="0"/>
            <w:tcW w:w="1081" w:type="dxa"/>
          </w:tcPr>
          <w:p w:rsidR="00436C9C" w:rsidRPr="00FE0619" w:rsidRDefault="00436C9C" w:rsidP="00E73700">
            <w:pPr>
              <w:rPr>
                <w:bCs w:val="0"/>
                <w:i/>
                <w:iCs/>
                <w:sz w:val="28"/>
                <w:szCs w:val="28"/>
              </w:rPr>
            </w:pPr>
          </w:p>
        </w:tc>
        <w:tc>
          <w:tcPr>
            <w:cnfStyle w:val="000100000000" w:firstRow="0" w:lastRow="0" w:firstColumn="0" w:lastColumn="1" w:oddVBand="0" w:evenVBand="0" w:oddHBand="0" w:evenHBand="0" w:firstRowFirstColumn="0" w:firstRowLastColumn="0" w:lastRowFirstColumn="0" w:lastRowLastColumn="0"/>
            <w:tcW w:w="1265" w:type="dxa"/>
          </w:tcPr>
          <w:p w:rsidR="00436C9C" w:rsidRPr="00FE0619" w:rsidRDefault="00436C9C" w:rsidP="00E73700">
            <w:pPr>
              <w:rPr>
                <w:bCs w:val="0"/>
                <w:i/>
                <w:iCs/>
                <w:sz w:val="28"/>
                <w:szCs w:val="28"/>
              </w:rPr>
            </w:pPr>
            <w:r w:rsidRPr="00FE0619">
              <w:rPr>
                <w:bCs w:val="0"/>
                <w:i/>
                <w:iCs/>
                <w:sz w:val="28"/>
                <w:szCs w:val="28"/>
              </w:rPr>
              <w:t>0</w:t>
            </w:r>
          </w:p>
        </w:tc>
      </w:tr>
    </w:tbl>
    <w:p w:rsidR="00436C9C" w:rsidRPr="00FE0619" w:rsidRDefault="00436C9C" w:rsidP="00436C9C">
      <w:pPr>
        <w:rPr>
          <w:sz w:val="28"/>
          <w:szCs w:val="28"/>
        </w:rPr>
      </w:pPr>
    </w:p>
    <w:p w:rsidR="00436C9C" w:rsidRPr="00FE0619" w:rsidRDefault="00436C9C" w:rsidP="00436C9C">
      <w:pPr>
        <w:pStyle w:val="rnekleme"/>
        <w:rPr>
          <w:sz w:val="28"/>
          <w:szCs w:val="28"/>
        </w:rPr>
      </w:pPr>
      <w:r w:rsidRPr="00FE0619">
        <w:rPr>
          <w:sz w:val="28"/>
          <w:szCs w:val="28"/>
        </w:rPr>
        <w:t>Okul/kurum Rehberlik Hizmetleri</w:t>
      </w:r>
    </w:p>
    <w:tbl>
      <w:tblPr>
        <w:tblStyle w:val="KlavuzuTablo4-Vurgu41"/>
        <w:tblW w:w="5000" w:type="pct"/>
        <w:tblLook w:val="01E0" w:firstRow="1" w:lastRow="1" w:firstColumn="1" w:lastColumn="1" w:noHBand="0" w:noVBand="0"/>
      </w:tblPr>
      <w:tblGrid>
        <w:gridCol w:w="963"/>
        <w:gridCol w:w="963"/>
        <w:gridCol w:w="963"/>
        <w:gridCol w:w="903"/>
        <w:gridCol w:w="809"/>
        <w:gridCol w:w="994"/>
        <w:gridCol w:w="647"/>
        <w:gridCol w:w="1291"/>
        <w:gridCol w:w="1107"/>
        <w:gridCol w:w="789"/>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973" w:type="pct"/>
            <w:gridSpan w:val="4"/>
            <w:vAlign w:val="center"/>
          </w:tcPr>
          <w:p w:rsidR="00436C9C" w:rsidRPr="00FE0619" w:rsidRDefault="00436C9C" w:rsidP="00E73700">
            <w:pPr>
              <w:jc w:val="center"/>
              <w:rPr>
                <w:b w:val="0"/>
                <w:bCs w:val="0"/>
                <w:sz w:val="28"/>
                <w:szCs w:val="28"/>
              </w:rPr>
            </w:pPr>
            <w:r w:rsidRPr="00FE0619">
              <w:rPr>
                <w:b w:val="0"/>
                <w:bCs w:val="0"/>
                <w:sz w:val="28"/>
                <w:szCs w:val="28"/>
              </w:rPr>
              <w:t>Mevcut Kapasite</w:t>
            </w:r>
          </w:p>
        </w:tc>
        <w:tc>
          <w:tcPr>
            <w:cnfStyle w:val="000100000000" w:firstRow="0" w:lastRow="0" w:firstColumn="0" w:lastColumn="1" w:oddVBand="0" w:evenVBand="0" w:oddHBand="0" w:evenHBand="0" w:firstRowFirstColumn="0" w:firstRowLastColumn="0" w:lastRowFirstColumn="0" w:lastRowLastColumn="0"/>
            <w:tcW w:w="3027" w:type="pct"/>
            <w:gridSpan w:val="6"/>
            <w:vAlign w:val="center"/>
          </w:tcPr>
          <w:p w:rsidR="00436C9C" w:rsidRPr="00FE0619" w:rsidRDefault="00436C9C" w:rsidP="00E73700">
            <w:pPr>
              <w:jc w:val="center"/>
              <w:rPr>
                <w:b w:val="0"/>
                <w:bCs w:val="0"/>
                <w:sz w:val="28"/>
                <w:szCs w:val="28"/>
              </w:rPr>
            </w:pPr>
            <w:r w:rsidRPr="00FE0619">
              <w:rPr>
                <w:b w:val="0"/>
                <w:bCs w:val="0"/>
                <w:sz w:val="28"/>
                <w:szCs w:val="28"/>
              </w:rPr>
              <w:t>Mevcut Kapasite Kullanımı ve Performans</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3" w:type="pct"/>
            <w:vMerge w:val="restart"/>
            <w:vAlign w:val="center"/>
          </w:tcPr>
          <w:p w:rsidR="00436C9C" w:rsidRPr="00FE0619" w:rsidRDefault="00436C9C" w:rsidP="00E73700">
            <w:pPr>
              <w:jc w:val="center"/>
              <w:rPr>
                <w:b w:val="0"/>
                <w:bCs w:val="0"/>
                <w:sz w:val="28"/>
                <w:szCs w:val="28"/>
              </w:rPr>
            </w:pPr>
            <w:r w:rsidRPr="00FE0619">
              <w:rPr>
                <w:b w:val="0"/>
                <w:bCs w:val="0"/>
                <w:sz w:val="28"/>
                <w:szCs w:val="2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3" w:type="pct"/>
            <w:vMerge w:val="restart"/>
            <w:vAlign w:val="center"/>
          </w:tcPr>
          <w:p w:rsidR="00436C9C" w:rsidRPr="00FE0619" w:rsidRDefault="00436C9C" w:rsidP="00E73700">
            <w:pPr>
              <w:jc w:val="center"/>
              <w:rPr>
                <w:sz w:val="28"/>
                <w:szCs w:val="28"/>
              </w:rPr>
            </w:pPr>
            <w:r w:rsidRPr="00FE0619">
              <w:rPr>
                <w:sz w:val="28"/>
                <w:szCs w:val="28"/>
              </w:rPr>
              <w:t>Görev Yapan Psikolojik Danışman Sayısı</w:t>
            </w:r>
          </w:p>
        </w:tc>
        <w:tc>
          <w:tcPr>
            <w:tcW w:w="503" w:type="pct"/>
            <w:vMerge w:val="restart"/>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65" w:type="pct"/>
            <w:vMerge w:val="restart"/>
            <w:vAlign w:val="center"/>
          </w:tcPr>
          <w:p w:rsidR="00436C9C" w:rsidRPr="00FE0619" w:rsidRDefault="00436C9C" w:rsidP="00E73700">
            <w:pPr>
              <w:jc w:val="center"/>
              <w:rPr>
                <w:sz w:val="28"/>
                <w:szCs w:val="28"/>
              </w:rPr>
            </w:pPr>
            <w:r w:rsidRPr="00FE0619">
              <w:rPr>
                <w:sz w:val="28"/>
                <w:szCs w:val="28"/>
              </w:rPr>
              <w:t>Görüşme Odası Sayısı</w:t>
            </w:r>
          </w:p>
        </w:tc>
        <w:tc>
          <w:tcPr>
            <w:tcW w:w="1327" w:type="pct"/>
            <w:gridSpan w:val="3"/>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Danışmanlık Hizmeti Alan</w:t>
            </w:r>
          </w:p>
        </w:tc>
        <w:tc>
          <w:tcPr>
            <w:cnfStyle w:val="000100000000" w:firstRow="0" w:lastRow="0" w:firstColumn="0" w:lastColumn="1" w:oddVBand="0" w:evenVBand="0" w:oddHBand="0" w:evenHBand="0" w:firstRowFirstColumn="0" w:firstRowLastColumn="0" w:lastRowFirstColumn="0" w:lastRowLastColumn="0"/>
            <w:tcW w:w="1700" w:type="pct"/>
            <w:gridSpan w:val="3"/>
            <w:vAlign w:val="center"/>
          </w:tcPr>
          <w:p w:rsidR="00436C9C" w:rsidRPr="00FE0619" w:rsidRDefault="00436C9C" w:rsidP="00E73700">
            <w:pPr>
              <w:jc w:val="center"/>
              <w:rPr>
                <w:b w:val="0"/>
                <w:bCs w:val="0"/>
                <w:sz w:val="28"/>
                <w:szCs w:val="28"/>
              </w:rPr>
            </w:pPr>
            <w:r w:rsidRPr="00FE0619">
              <w:rPr>
                <w:b w:val="0"/>
                <w:bCs w:val="0"/>
                <w:sz w:val="28"/>
                <w:szCs w:val="28"/>
              </w:rPr>
              <w:t>Rehberlik Hizmetleri İle İlgili Düzenlenen Eğitim/Paylaşım Toplantısı Vb. Faaliyet Sayısı</w:t>
            </w:r>
          </w:p>
        </w:tc>
      </w:tr>
      <w:tr w:rsidR="00436C9C" w:rsidRPr="00FE0619" w:rsidTr="00E73700">
        <w:trPr>
          <w:trHeight w:val="1194"/>
        </w:trPr>
        <w:tc>
          <w:tcPr>
            <w:cnfStyle w:val="001000000000" w:firstRow="0" w:lastRow="0" w:firstColumn="1" w:lastColumn="0" w:oddVBand="0" w:evenVBand="0" w:oddHBand="0" w:evenHBand="0" w:firstRowFirstColumn="0" w:firstRowLastColumn="0" w:lastRowFirstColumn="0" w:lastRowLastColumn="0"/>
            <w:tcW w:w="503" w:type="pct"/>
            <w:vMerge/>
            <w:vAlign w:val="center"/>
          </w:tcPr>
          <w:p w:rsidR="00436C9C" w:rsidRPr="00FE0619" w:rsidRDefault="00436C9C" w:rsidP="00E73700">
            <w:pPr>
              <w:rPr>
                <w:b w:val="0"/>
                <w:bCs w:val="0"/>
                <w:sz w:val="28"/>
                <w:szCs w:val="28"/>
              </w:rPr>
            </w:pPr>
          </w:p>
        </w:tc>
        <w:tc>
          <w:tcPr>
            <w:cnfStyle w:val="000010000000" w:firstRow="0" w:lastRow="0" w:firstColumn="0" w:lastColumn="0" w:oddVBand="1" w:evenVBand="0" w:oddHBand="0" w:evenHBand="0" w:firstRowFirstColumn="0" w:firstRowLastColumn="0" w:lastRowFirstColumn="0" w:lastRowLastColumn="0"/>
            <w:tcW w:w="503" w:type="pct"/>
            <w:vMerge/>
            <w:vAlign w:val="center"/>
          </w:tcPr>
          <w:p w:rsidR="00436C9C" w:rsidRPr="00FE0619" w:rsidRDefault="00436C9C" w:rsidP="00E73700">
            <w:pPr>
              <w:rPr>
                <w:b/>
                <w:sz w:val="28"/>
                <w:szCs w:val="28"/>
              </w:rPr>
            </w:pPr>
          </w:p>
        </w:tc>
        <w:tc>
          <w:tcPr>
            <w:tcW w:w="503" w:type="pct"/>
            <w:vMerge/>
            <w:vAlign w:val="center"/>
          </w:tcPr>
          <w:p w:rsidR="00436C9C" w:rsidRPr="00FE0619" w:rsidRDefault="00436C9C" w:rsidP="00E73700">
            <w:pP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465" w:type="pct"/>
            <w:vMerge/>
            <w:vAlign w:val="center"/>
          </w:tcPr>
          <w:p w:rsidR="00436C9C" w:rsidRPr="00FE0619" w:rsidRDefault="00436C9C" w:rsidP="00E73700">
            <w:pPr>
              <w:rPr>
                <w:b/>
                <w:sz w:val="28"/>
                <w:szCs w:val="28"/>
              </w:rPr>
            </w:pPr>
          </w:p>
        </w:tc>
        <w:tc>
          <w:tcPr>
            <w:tcW w:w="444" w:type="pct"/>
            <w:vAlign w:val="center"/>
          </w:tcPr>
          <w:p w:rsidR="00436C9C" w:rsidRPr="00FE0619" w:rsidRDefault="00436C9C" w:rsidP="00E73700">
            <w:pPr>
              <w:tabs>
                <w:tab w:val="left" w:pos="1220"/>
              </w:tabs>
              <w:jc w:val="center"/>
              <w:cnfStyle w:val="000000000000" w:firstRow="0" w:lastRow="0" w:firstColumn="0" w:lastColumn="0" w:oddVBand="0" w:evenVBand="0" w:oddHBand="0" w:evenHBand="0" w:firstRowFirstColumn="0" w:firstRowLastColumn="0" w:lastRowFirstColumn="0" w:lastRowLastColumn="0"/>
              <w:rPr>
                <w:b/>
                <w:sz w:val="28"/>
                <w:szCs w:val="28"/>
              </w:rPr>
            </w:pPr>
            <w:r w:rsidRPr="00FE0619">
              <w:rPr>
                <w:b/>
                <w:sz w:val="28"/>
                <w:szCs w:val="28"/>
              </w:rPr>
              <w:t>Öğrenci Sayısı</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436C9C" w:rsidRPr="00FE0619" w:rsidRDefault="00436C9C" w:rsidP="00E73700">
            <w:pPr>
              <w:tabs>
                <w:tab w:val="left" w:pos="1220"/>
              </w:tabs>
              <w:jc w:val="center"/>
              <w:rPr>
                <w:b/>
                <w:sz w:val="28"/>
                <w:szCs w:val="28"/>
              </w:rPr>
            </w:pPr>
            <w:r w:rsidRPr="00FE0619">
              <w:rPr>
                <w:b/>
                <w:sz w:val="28"/>
                <w:szCs w:val="28"/>
              </w:rPr>
              <w:t>Öğretmen Sayısı</w:t>
            </w:r>
          </w:p>
        </w:tc>
        <w:tc>
          <w:tcPr>
            <w:tcW w:w="355" w:type="pct"/>
            <w:vAlign w:val="center"/>
          </w:tcPr>
          <w:p w:rsidR="00436C9C" w:rsidRPr="00FE0619" w:rsidRDefault="00436C9C" w:rsidP="00E73700">
            <w:pPr>
              <w:tabs>
                <w:tab w:val="left" w:pos="1220"/>
              </w:tabs>
              <w:jc w:val="center"/>
              <w:cnfStyle w:val="000000000000" w:firstRow="0" w:lastRow="0" w:firstColumn="0" w:lastColumn="0" w:oddVBand="0" w:evenVBand="0" w:oddHBand="0" w:evenHBand="0" w:firstRowFirstColumn="0" w:firstRowLastColumn="0" w:lastRowFirstColumn="0" w:lastRowLastColumn="0"/>
              <w:rPr>
                <w:b/>
                <w:sz w:val="28"/>
                <w:szCs w:val="28"/>
              </w:rPr>
            </w:pPr>
            <w:r w:rsidRPr="00FE0619">
              <w:rPr>
                <w:b/>
                <w:sz w:val="28"/>
                <w:szCs w:val="2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436C9C" w:rsidRPr="00FE0619" w:rsidRDefault="00436C9C" w:rsidP="00E73700">
            <w:pPr>
              <w:tabs>
                <w:tab w:val="left" w:pos="1220"/>
              </w:tabs>
              <w:jc w:val="center"/>
              <w:rPr>
                <w:b/>
                <w:sz w:val="28"/>
                <w:szCs w:val="28"/>
              </w:rPr>
            </w:pPr>
            <w:r w:rsidRPr="00FE0619">
              <w:rPr>
                <w:b/>
                <w:sz w:val="28"/>
                <w:szCs w:val="28"/>
              </w:rPr>
              <w:t>Öğretmenlere Yönelik</w:t>
            </w:r>
          </w:p>
        </w:tc>
        <w:tc>
          <w:tcPr>
            <w:tcW w:w="597" w:type="pct"/>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FE0619">
              <w:rPr>
                <w:b/>
                <w:sz w:val="28"/>
                <w:szCs w:val="28"/>
              </w:rPr>
              <w:t>Öğrencilere Yönelik</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436C9C" w:rsidRPr="00FE0619" w:rsidRDefault="00436C9C" w:rsidP="00E73700">
            <w:pPr>
              <w:tabs>
                <w:tab w:val="left" w:pos="1220"/>
              </w:tabs>
              <w:jc w:val="center"/>
              <w:rPr>
                <w:b w:val="0"/>
                <w:bCs w:val="0"/>
                <w:sz w:val="28"/>
                <w:szCs w:val="28"/>
              </w:rPr>
            </w:pPr>
            <w:r w:rsidRPr="00FE0619">
              <w:rPr>
                <w:b w:val="0"/>
                <w:bCs w:val="0"/>
                <w:sz w:val="28"/>
                <w:szCs w:val="28"/>
              </w:rPr>
              <w:t>Velilere Yönelik</w:t>
            </w:r>
          </w:p>
          <w:p w:rsidR="00436C9C" w:rsidRPr="00FE0619" w:rsidRDefault="00436C9C" w:rsidP="00E73700">
            <w:pPr>
              <w:tabs>
                <w:tab w:val="left" w:pos="1220"/>
              </w:tabs>
              <w:jc w:val="center"/>
              <w:rPr>
                <w:b w:val="0"/>
                <w:bCs w:val="0"/>
                <w:sz w:val="28"/>
                <w:szCs w:val="28"/>
              </w:rPr>
            </w:pP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3" w:type="pct"/>
            <w:vAlign w:val="center"/>
          </w:tcPr>
          <w:p w:rsidR="00436C9C" w:rsidRPr="00FE0619" w:rsidRDefault="00436C9C" w:rsidP="00E73700">
            <w:pPr>
              <w:rPr>
                <w:b w:val="0"/>
                <w:bCs w:val="0"/>
                <w:sz w:val="28"/>
                <w:szCs w:val="28"/>
              </w:rPr>
            </w:pPr>
            <w:r w:rsidRPr="00FE0619">
              <w:rPr>
                <w:b w:val="0"/>
                <w:bCs w:val="0"/>
                <w:sz w:val="28"/>
                <w:szCs w:val="28"/>
              </w:rPr>
              <w:t>0</w:t>
            </w:r>
          </w:p>
        </w:tc>
        <w:tc>
          <w:tcPr>
            <w:cnfStyle w:val="000010000000" w:firstRow="0" w:lastRow="0" w:firstColumn="0" w:lastColumn="0" w:oddVBand="1" w:evenVBand="0" w:oddHBand="0" w:evenHBand="0" w:firstRowFirstColumn="0" w:firstRowLastColumn="0" w:lastRowFirstColumn="0" w:lastRowLastColumn="0"/>
            <w:tcW w:w="503" w:type="pct"/>
            <w:vAlign w:val="center"/>
          </w:tcPr>
          <w:p w:rsidR="00436C9C" w:rsidRPr="00FE0619" w:rsidRDefault="00436C9C" w:rsidP="00E73700">
            <w:pPr>
              <w:rPr>
                <w:b w:val="0"/>
                <w:sz w:val="28"/>
                <w:szCs w:val="28"/>
              </w:rPr>
            </w:pPr>
            <w:r w:rsidRPr="00FE0619">
              <w:rPr>
                <w:b w:val="0"/>
                <w:sz w:val="28"/>
                <w:szCs w:val="28"/>
              </w:rPr>
              <w:t>0</w:t>
            </w:r>
          </w:p>
        </w:tc>
        <w:tc>
          <w:tcPr>
            <w:tcW w:w="503" w:type="pct"/>
            <w:vAlign w:val="center"/>
          </w:tcPr>
          <w:p w:rsidR="00436C9C" w:rsidRPr="00FE0619" w:rsidRDefault="00436C9C" w:rsidP="00E73700">
            <w:pPr>
              <w:cnfStyle w:val="010000000000" w:firstRow="0" w:lastRow="1" w:firstColumn="0" w:lastColumn="0" w:oddVBand="0" w:evenVBand="0" w:oddHBand="0" w:evenHBand="0" w:firstRowFirstColumn="0" w:firstRowLastColumn="0" w:lastRowFirstColumn="0" w:lastRowLastColumn="0"/>
              <w:rPr>
                <w:b w:val="0"/>
                <w:sz w:val="28"/>
                <w:szCs w:val="28"/>
              </w:rPr>
            </w:pPr>
            <w:r w:rsidRPr="00FE0619">
              <w:rPr>
                <w:b w:val="0"/>
                <w:sz w:val="28"/>
                <w:szCs w:val="28"/>
              </w:rPr>
              <w:t>0</w:t>
            </w:r>
          </w:p>
        </w:tc>
        <w:tc>
          <w:tcPr>
            <w:cnfStyle w:val="000010000000" w:firstRow="0" w:lastRow="0" w:firstColumn="0" w:lastColumn="0" w:oddVBand="1" w:evenVBand="0" w:oddHBand="0" w:evenHBand="0" w:firstRowFirstColumn="0" w:firstRowLastColumn="0" w:lastRowFirstColumn="0" w:lastRowLastColumn="0"/>
            <w:tcW w:w="465" w:type="pct"/>
            <w:vAlign w:val="center"/>
          </w:tcPr>
          <w:p w:rsidR="00436C9C" w:rsidRPr="00FE0619" w:rsidRDefault="00436C9C" w:rsidP="00E73700">
            <w:pPr>
              <w:rPr>
                <w:b w:val="0"/>
                <w:sz w:val="28"/>
                <w:szCs w:val="28"/>
              </w:rPr>
            </w:pPr>
            <w:r w:rsidRPr="00FE0619">
              <w:rPr>
                <w:b w:val="0"/>
                <w:sz w:val="28"/>
                <w:szCs w:val="28"/>
              </w:rPr>
              <w:t>0</w:t>
            </w:r>
          </w:p>
        </w:tc>
        <w:tc>
          <w:tcPr>
            <w:tcW w:w="444" w:type="pct"/>
            <w:vAlign w:val="center"/>
          </w:tcPr>
          <w:p w:rsidR="00436C9C" w:rsidRPr="00FE0619" w:rsidRDefault="00436C9C" w:rsidP="00E73700">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28"/>
                <w:szCs w:val="28"/>
              </w:rPr>
            </w:pPr>
            <w:r w:rsidRPr="00FE0619">
              <w:rPr>
                <w:b w:val="0"/>
                <w:sz w:val="28"/>
                <w:szCs w:val="28"/>
              </w:rPr>
              <w:t>77</w:t>
            </w:r>
          </w:p>
        </w:tc>
        <w:tc>
          <w:tcPr>
            <w:cnfStyle w:val="000010000000" w:firstRow="0" w:lastRow="0" w:firstColumn="0" w:lastColumn="0" w:oddVBand="1" w:evenVBand="0" w:oddHBand="0" w:evenHBand="0" w:firstRowFirstColumn="0" w:firstRowLastColumn="0" w:lastRowFirstColumn="0" w:lastRowLastColumn="0"/>
            <w:tcW w:w="528" w:type="pct"/>
            <w:vAlign w:val="center"/>
          </w:tcPr>
          <w:p w:rsidR="00436C9C" w:rsidRPr="00FE0619" w:rsidRDefault="00436C9C" w:rsidP="00E73700">
            <w:pPr>
              <w:tabs>
                <w:tab w:val="left" w:pos="1220"/>
              </w:tabs>
              <w:jc w:val="center"/>
              <w:rPr>
                <w:b w:val="0"/>
                <w:sz w:val="28"/>
                <w:szCs w:val="28"/>
              </w:rPr>
            </w:pPr>
            <w:r w:rsidRPr="00FE0619">
              <w:rPr>
                <w:b w:val="0"/>
                <w:sz w:val="28"/>
                <w:szCs w:val="28"/>
              </w:rPr>
              <w:t>5</w:t>
            </w:r>
          </w:p>
        </w:tc>
        <w:tc>
          <w:tcPr>
            <w:tcW w:w="355" w:type="pct"/>
            <w:vAlign w:val="center"/>
          </w:tcPr>
          <w:p w:rsidR="00436C9C" w:rsidRPr="00FE0619" w:rsidRDefault="00436C9C" w:rsidP="00E73700">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28"/>
                <w:szCs w:val="28"/>
              </w:rPr>
            </w:pPr>
            <w:r w:rsidRPr="00FE0619">
              <w:rPr>
                <w:b w:val="0"/>
                <w:sz w:val="28"/>
                <w:szCs w:val="28"/>
              </w:rPr>
              <w:t>70</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436C9C" w:rsidRPr="00FE0619" w:rsidRDefault="00436C9C" w:rsidP="00E73700">
            <w:pPr>
              <w:tabs>
                <w:tab w:val="left" w:pos="1220"/>
              </w:tabs>
              <w:jc w:val="center"/>
              <w:rPr>
                <w:b w:val="0"/>
                <w:sz w:val="28"/>
                <w:szCs w:val="28"/>
              </w:rPr>
            </w:pPr>
            <w:r w:rsidRPr="00FE0619">
              <w:rPr>
                <w:b w:val="0"/>
                <w:sz w:val="28"/>
                <w:szCs w:val="28"/>
              </w:rPr>
              <w:t>0</w:t>
            </w:r>
          </w:p>
        </w:tc>
        <w:tc>
          <w:tcPr>
            <w:tcW w:w="597" w:type="pct"/>
            <w:vAlign w:val="center"/>
          </w:tcPr>
          <w:p w:rsidR="00436C9C" w:rsidRPr="00FE0619" w:rsidRDefault="00436C9C" w:rsidP="00E73700">
            <w:pPr>
              <w:jc w:val="center"/>
              <w:cnfStyle w:val="010000000000" w:firstRow="0" w:lastRow="1" w:firstColumn="0" w:lastColumn="0" w:oddVBand="0" w:evenVBand="0" w:oddHBand="0" w:evenHBand="0" w:firstRowFirstColumn="0" w:firstRowLastColumn="0" w:lastRowFirstColumn="0" w:lastRowLastColumn="0"/>
              <w:rPr>
                <w:b w:val="0"/>
                <w:sz w:val="28"/>
                <w:szCs w:val="28"/>
              </w:rPr>
            </w:pPr>
            <w:r w:rsidRPr="00FE0619">
              <w:rPr>
                <w:b w:val="0"/>
                <w:sz w:val="28"/>
                <w:szCs w:val="28"/>
              </w:rPr>
              <w:t>1</w:t>
            </w:r>
          </w:p>
        </w:tc>
        <w:tc>
          <w:tcPr>
            <w:cnfStyle w:val="000100000000" w:firstRow="0" w:lastRow="0" w:firstColumn="0" w:lastColumn="1" w:oddVBand="0" w:evenVBand="0" w:oddHBand="0" w:evenHBand="0" w:firstRowFirstColumn="0" w:firstRowLastColumn="0" w:lastRowFirstColumn="0" w:lastRowLastColumn="0"/>
            <w:tcW w:w="423" w:type="pct"/>
            <w:vAlign w:val="center"/>
          </w:tcPr>
          <w:p w:rsidR="00436C9C" w:rsidRPr="00FE0619" w:rsidRDefault="00436C9C" w:rsidP="00E73700">
            <w:pPr>
              <w:tabs>
                <w:tab w:val="left" w:pos="1220"/>
              </w:tabs>
              <w:jc w:val="center"/>
              <w:rPr>
                <w:b w:val="0"/>
                <w:bCs w:val="0"/>
                <w:sz w:val="28"/>
                <w:szCs w:val="28"/>
              </w:rPr>
            </w:pPr>
            <w:r w:rsidRPr="00FE0619">
              <w:rPr>
                <w:b w:val="0"/>
                <w:bCs w:val="0"/>
                <w:sz w:val="28"/>
                <w:szCs w:val="28"/>
              </w:rPr>
              <w:t>1</w:t>
            </w:r>
          </w:p>
        </w:tc>
      </w:tr>
    </w:tbl>
    <w:p w:rsidR="00436C9C" w:rsidRPr="00FE0619" w:rsidRDefault="00436C9C" w:rsidP="00436C9C">
      <w:pPr>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Default="00436C9C" w:rsidP="00436C9C">
      <w:pPr>
        <w:pStyle w:val="rnekleme"/>
        <w:rPr>
          <w:sz w:val="28"/>
          <w:szCs w:val="28"/>
        </w:rPr>
      </w:pPr>
    </w:p>
    <w:p w:rsidR="00436C9C" w:rsidRPr="00FE0619" w:rsidRDefault="00436C9C" w:rsidP="00436C9C">
      <w:pPr>
        <w:pStyle w:val="rnekleme"/>
        <w:rPr>
          <w:sz w:val="28"/>
          <w:szCs w:val="28"/>
        </w:rPr>
      </w:pPr>
      <w:r w:rsidRPr="00FE0619">
        <w:rPr>
          <w:sz w:val="28"/>
          <w:szCs w:val="28"/>
        </w:rPr>
        <w:t xml:space="preserve">Okul/Kurumun Fiziki Altyapısı: </w:t>
      </w:r>
    </w:p>
    <w:p w:rsidR="00436C9C" w:rsidRPr="00FE0619" w:rsidRDefault="00436C9C" w:rsidP="00436C9C">
      <w:pPr>
        <w:rPr>
          <w:sz w:val="28"/>
          <w:szCs w:val="28"/>
        </w:rPr>
      </w:pPr>
    </w:p>
    <w:tbl>
      <w:tblPr>
        <w:tblStyle w:val="OrtaGlgeleme1-Vurgu4"/>
        <w:tblW w:w="9249" w:type="dxa"/>
        <w:tblLook w:val="01E0" w:firstRow="1" w:lastRow="1" w:firstColumn="1" w:lastColumn="1" w:noHBand="0" w:noVBand="0"/>
      </w:tblPr>
      <w:tblGrid>
        <w:gridCol w:w="4090"/>
        <w:gridCol w:w="1398"/>
        <w:gridCol w:w="1210"/>
        <w:gridCol w:w="1179"/>
        <w:gridCol w:w="1372"/>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r w:rsidRPr="00FE0619">
              <w:rPr>
                <w:rFonts w:cs="Calibri"/>
                <w:b w:val="0"/>
                <w:bCs w:val="0"/>
                <w:sz w:val="28"/>
                <w:szCs w:val="28"/>
              </w:rPr>
              <w:t>Fiziki Mekân</w:t>
            </w:r>
          </w:p>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p>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p>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p>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p>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p>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 w:val="0"/>
                <w:bCs w:val="0"/>
                <w:sz w:val="28"/>
                <w:szCs w:val="28"/>
              </w:rPr>
            </w:pPr>
            <w:r w:rsidRPr="00FE0619">
              <w:rPr>
                <w:rFonts w:cs="Calibri"/>
                <w:b w:val="0"/>
                <w:bCs w:val="0"/>
                <w:sz w:val="28"/>
                <w:szCs w:val="28"/>
              </w:rPr>
              <w:t>Var</w:t>
            </w:r>
          </w:p>
        </w:tc>
        <w:tc>
          <w:tcPr>
            <w:tcW w:w="1210" w:type="dxa"/>
            <w:vAlign w:val="center"/>
          </w:tcPr>
          <w:p w:rsidR="00436C9C" w:rsidRPr="00FE0619" w:rsidRDefault="00436C9C" w:rsidP="00E73700">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8"/>
                <w:szCs w:val="28"/>
              </w:rPr>
            </w:pPr>
            <w:r w:rsidRPr="00FE0619">
              <w:rPr>
                <w:rFonts w:cs="Calibri"/>
                <w:b w:val="0"/>
                <w:bCs w:val="0"/>
                <w:sz w:val="28"/>
                <w:szCs w:val="28"/>
              </w:rPr>
              <w:t>Yok</w:t>
            </w: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 w:val="0"/>
                <w:bCs w:val="0"/>
                <w:sz w:val="28"/>
                <w:szCs w:val="28"/>
              </w:rPr>
            </w:pPr>
            <w:r w:rsidRPr="00FE0619">
              <w:rPr>
                <w:rFonts w:cs="Calibri"/>
                <w:b w:val="0"/>
                <w:bCs w:val="0"/>
                <w:sz w:val="28"/>
                <w:szCs w:val="28"/>
              </w:rPr>
              <w:t>Adedi</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 w:val="0"/>
                <w:bCs w:val="0"/>
                <w:sz w:val="28"/>
                <w:szCs w:val="28"/>
              </w:rPr>
            </w:pPr>
            <w:r w:rsidRPr="00FE0619">
              <w:rPr>
                <w:rFonts w:cs="Calibri"/>
                <w:b w:val="0"/>
                <w:bCs w:val="0"/>
                <w:sz w:val="28"/>
                <w:szCs w:val="28"/>
              </w:rPr>
              <w:t>İhtiyaç</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Öğretmen Çalışma Odası</w:t>
            </w:r>
          </w:p>
          <w:p w:rsidR="00436C9C" w:rsidRPr="00FE0619" w:rsidRDefault="00436C9C" w:rsidP="00E73700">
            <w:pPr>
              <w:spacing w:line="360" w:lineRule="auto"/>
              <w:rPr>
                <w:b w:val="0"/>
                <w:sz w:val="28"/>
                <w:szCs w:val="28"/>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proofErr w:type="gramStart"/>
            <w:r w:rsidRPr="00FE0619">
              <w:rPr>
                <w:rFonts w:cs="Calibri"/>
                <w:bCs/>
                <w:sz w:val="28"/>
                <w:szCs w:val="28"/>
              </w:rPr>
              <w:t>x</w:t>
            </w:r>
            <w:proofErr w:type="gramEnd"/>
          </w:p>
        </w:tc>
        <w:tc>
          <w:tcPr>
            <w:tcW w:w="1210" w:type="dxa"/>
            <w:vAlign w:val="center"/>
          </w:tcPr>
          <w:p w:rsidR="00436C9C" w:rsidRPr="00FE0619" w:rsidRDefault="00436C9C" w:rsidP="00E73700">
            <w:pPr>
              <w:tabs>
                <w:tab w:val="left" w:pos="1080"/>
                <w:tab w:val="left" w:pos="1620"/>
                <w:tab w:val="left" w:pos="2340"/>
                <w:tab w:val="left" w:pos="2520"/>
              </w:tabs>
              <w:spacing w:line="360" w:lineRule="auto"/>
              <w:cnfStyle w:val="000000100000" w:firstRow="0" w:lastRow="0" w:firstColumn="0" w:lastColumn="0" w:oddVBand="0" w:evenVBand="0" w:oddHBand="1" w:evenHBand="0"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r w:rsidRPr="00FE0619">
              <w:rPr>
                <w:rFonts w:cs="Calibri"/>
                <w:bCs/>
                <w:sz w:val="28"/>
                <w:szCs w:val="28"/>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Ekipman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proofErr w:type="gramStart"/>
            <w:r w:rsidRPr="00FE0619">
              <w:rPr>
                <w:rFonts w:cs="Calibri"/>
                <w:bCs/>
                <w:sz w:val="28"/>
                <w:szCs w:val="28"/>
              </w:rPr>
              <w:t>x</w:t>
            </w:r>
            <w:proofErr w:type="gramEnd"/>
          </w:p>
        </w:tc>
        <w:tc>
          <w:tcPr>
            <w:tcW w:w="1210" w:type="dxa"/>
            <w:vAlign w:val="center"/>
          </w:tcPr>
          <w:p w:rsidR="00436C9C" w:rsidRPr="00FE0619" w:rsidRDefault="00436C9C" w:rsidP="00E73700">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r w:rsidRPr="00FE0619">
              <w:rPr>
                <w:rFonts w:cs="Calibri"/>
                <w:bCs/>
                <w:sz w:val="28"/>
                <w:szCs w:val="28"/>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Kütüphane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proofErr w:type="gramStart"/>
            <w:r w:rsidRPr="00FE0619">
              <w:rPr>
                <w:rFonts w:cs="Calibri"/>
                <w:bCs/>
                <w:sz w:val="28"/>
                <w:szCs w:val="28"/>
              </w:rPr>
              <w:t>x</w:t>
            </w:r>
            <w:proofErr w:type="gramEnd"/>
          </w:p>
        </w:tc>
        <w:tc>
          <w:tcPr>
            <w:tcW w:w="1210" w:type="dxa"/>
            <w:vAlign w:val="center"/>
          </w:tcPr>
          <w:p w:rsidR="00436C9C" w:rsidRPr="00FE0619" w:rsidRDefault="00436C9C" w:rsidP="00E73700">
            <w:pPr>
              <w:tabs>
                <w:tab w:val="left" w:pos="1080"/>
                <w:tab w:val="left" w:pos="1620"/>
                <w:tab w:val="left" w:pos="2340"/>
                <w:tab w:val="left" w:pos="2520"/>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r w:rsidRPr="00FE0619">
              <w:rPr>
                <w:rFonts w:cs="Calibri"/>
                <w:bCs/>
                <w:sz w:val="28"/>
                <w:szCs w:val="28"/>
              </w:rPr>
              <w:t>1</w:t>
            </w: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Rehberlik Servisi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1080"/>
                <w:tab w:val="left" w:pos="1620"/>
                <w:tab w:val="left" w:pos="2340"/>
                <w:tab w:val="left" w:pos="2520"/>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1080"/>
                <w:tab w:val="left" w:pos="1620"/>
                <w:tab w:val="left" w:pos="2340"/>
                <w:tab w:val="left" w:pos="2520"/>
              </w:tabs>
              <w:spacing w:line="360" w:lineRule="auto"/>
              <w:jc w:val="center"/>
              <w:rPr>
                <w:rFonts w:cs="Calibri"/>
                <w:b w:val="0"/>
                <w:bCs w:val="0"/>
                <w:sz w:val="28"/>
                <w:szCs w:val="28"/>
              </w:rPr>
            </w:pPr>
            <w:r w:rsidRPr="00FE0619">
              <w:rPr>
                <w:rFonts w:cs="Calibri"/>
                <w:b w:val="0"/>
                <w:bCs w:val="0"/>
                <w:sz w:val="28"/>
                <w:szCs w:val="28"/>
              </w:rPr>
              <w:t>1</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Resim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Müzik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1</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Çok Amaçlı Salon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1</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Ev Ekonomisi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İş ve Teknik Atölyesi</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Bilgisayar laboratuvarı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Yemekhane</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Spor Salonu</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Otopark</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roofErr w:type="gramStart"/>
            <w:r w:rsidRPr="00FE0619">
              <w:rPr>
                <w:rFonts w:cs="Calibri"/>
                <w:bCs/>
                <w:sz w:val="28"/>
                <w:szCs w:val="28"/>
              </w:rPr>
              <w:t>x</w:t>
            </w:r>
            <w:proofErr w:type="gramEnd"/>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Spor Alanları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roofErr w:type="gramStart"/>
            <w:r w:rsidRPr="00FE0619">
              <w:rPr>
                <w:rFonts w:cs="Calibri"/>
                <w:bCs/>
                <w:sz w:val="28"/>
                <w:szCs w:val="28"/>
              </w:rPr>
              <w:t>x</w:t>
            </w:r>
            <w:proofErr w:type="gramEnd"/>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Kantin</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1</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Atölyeler</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Bölümlere Ait Depo</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roofErr w:type="gramStart"/>
            <w:r w:rsidRPr="00FE0619">
              <w:rPr>
                <w:rFonts w:cs="Calibri"/>
                <w:bCs/>
                <w:sz w:val="28"/>
                <w:szCs w:val="28"/>
              </w:rPr>
              <w:t>x</w:t>
            </w:r>
            <w:proofErr w:type="gramEnd"/>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Bölüm Laboratuvarları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629"/>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Bölüm Yönetici Odaları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roofErr w:type="gramStart"/>
            <w:r w:rsidRPr="00FE0619">
              <w:rPr>
                <w:rFonts w:cs="Calibri"/>
                <w:bCs/>
                <w:sz w:val="28"/>
                <w:szCs w:val="28"/>
              </w:rPr>
              <w:t>x</w:t>
            </w:r>
            <w:proofErr w:type="gramEnd"/>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r w:rsidRPr="00FE0619">
              <w:rPr>
                <w:rFonts w:cs="Calibri"/>
                <w:b w:val="0"/>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 xml:space="preserve">Bölüm </w:t>
            </w:r>
            <w:proofErr w:type="spellStart"/>
            <w:r w:rsidRPr="00FE0619">
              <w:rPr>
                <w:b w:val="0"/>
                <w:sz w:val="28"/>
                <w:szCs w:val="28"/>
              </w:rPr>
              <w:t>Öğrt</w:t>
            </w:r>
            <w:proofErr w:type="spellEnd"/>
            <w:r w:rsidRPr="00FE0619">
              <w:rPr>
                <w:b w:val="0"/>
                <w:sz w:val="28"/>
                <w:szCs w:val="28"/>
              </w:rPr>
              <w:t>.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Teknisyen Odası</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Bölüm Dersliği</w:t>
            </w:r>
          </w:p>
          <w:p w:rsidR="00436C9C" w:rsidRPr="00FE0619" w:rsidRDefault="00436C9C" w:rsidP="00E73700">
            <w:pPr>
              <w:spacing w:line="360" w:lineRule="auto"/>
              <w:rPr>
                <w:b w:val="0"/>
                <w:sz w:val="28"/>
                <w:szCs w:val="28"/>
              </w:rPr>
            </w:pP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spacing w:line="360" w:lineRule="auto"/>
              <w:rPr>
                <w:b w:val="0"/>
                <w:sz w:val="28"/>
                <w:szCs w:val="28"/>
              </w:rPr>
            </w:pPr>
            <w:r w:rsidRPr="00FE0619">
              <w:rPr>
                <w:b w:val="0"/>
                <w:sz w:val="28"/>
                <w:szCs w:val="28"/>
              </w:rPr>
              <w:t xml:space="preserve">Arşiv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Cs/>
                <w:sz w:val="28"/>
                <w:szCs w:val="28"/>
              </w:rPr>
            </w:pPr>
          </w:p>
        </w:tc>
        <w:tc>
          <w:tcPr>
            <w:tcW w:w="1210" w:type="dxa"/>
            <w:vAlign w:val="center"/>
          </w:tcPr>
          <w:p w:rsidR="00436C9C" w:rsidRPr="00FE0619" w:rsidRDefault="00436C9C" w:rsidP="00E73700">
            <w:pPr>
              <w:tabs>
                <w:tab w:val="left" w:pos="601"/>
              </w:tabs>
              <w:spacing w:line="360" w:lineRule="auto"/>
              <w:jc w:val="center"/>
              <w:cnfStyle w:val="000000010000" w:firstRow="0" w:lastRow="0" w:firstColumn="0" w:lastColumn="0" w:oddVBand="0" w:evenVBand="0" w:oddHBand="0" w:evenHBand="1" w:firstRowFirstColumn="0" w:firstRowLastColumn="0" w:lastRowFirstColumn="0" w:lastRowLastColumn="0"/>
              <w:rPr>
                <w:rFonts w:cs="Calibri"/>
                <w:bCs/>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Cs/>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hRule="exact" w:val="460"/>
        </w:trPr>
        <w:tc>
          <w:tcPr>
            <w:cnfStyle w:val="001000000000" w:firstRow="0" w:lastRow="0" w:firstColumn="1" w:lastColumn="0" w:oddVBand="0" w:evenVBand="0" w:oddHBand="0" w:evenHBand="0" w:firstRowFirstColumn="0" w:firstRowLastColumn="0" w:lastRowFirstColumn="0" w:lastRowLastColumn="0"/>
            <w:tcW w:w="4090" w:type="dxa"/>
            <w:vAlign w:val="center"/>
          </w:tcPr>
          <w:p w:rsidR="00436C9C" w:rsidRPr="00FE0619" w:rsidRDefault="00436C9C" w:rsidP="00E73700">
            <w:pPr>
              <w:tabs>
                <w:tab w:val="left" w:pos="1080"/>
                <w:tab w:val="left" w:pos="1620"/>
                <w:tab w:val="left" w:pos="2340"/>
                <w:tab w:val="left" w:pos="2520"/>
              </w:tabs>
              <w:spacing w:line="360" w:lineRule="auto"/>
              <w:rPr>
                <w:rFonts w:cs="Calibri"/>
                <w:b w:val="0"/>
                <w:bCs w:val="0"/>
                <w:sz w:val="28"/>
                <w:szCs w:val="28"/>
              </w:rPr>
            </w:pPr>
            <w:proofErr w:type="gramStart"/>
            <w:r w:rsidRPr="00FE0619">
              <w:rPr>
                <w:rFonts w:cs="Calibri"/>
                <w:b w:val="0"/>
                <w:bCs w:val="0"/>
                <w:sz w:val="28"/>
                <w:szCs w:val="28"/>
              </w:rPr>
              <w:t>…………</w:t>
            </w:r>
            <w:proofErr w:type="gramEnd"/>
            <w:r w:rsidRPr="00FE0619">
              <w:rPr>
                <w:rFonts w:cs="Calibri"/>
                <w:b w:val="0"/>
                <w:bCs w:val="0"/>
                <w:sz w:val="28"/>
                <w:szCs w:val="28"/>
              </w:rPr>
              <w:t xml:space="preserve"> </w:t>
            </w:r>
          </w:p>
        </w:tc>
        <w:tc>
          <w:tcPr>
            <w:cnfStyle w:val="000010000000" w:firstRow="0" w:lastRow="0" w:firstColumn="0" w:lastColumn="0" w:oddVBand="1" w:evenVBand="0" w:oddHBand="0" w:evenHBand="0" w:firstRowFirstColumn="0" w:firstRowLastColumn="0" w:lastRowFirstColumn="0" w:lastRowLastColumn="0"/>
            <w:tcW w:w="1398"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c>
          <w:tcPr>
            <w:tcW w:w="1210" w:type="dxa"/>
            <w:vAlign w:val="center"/>
          </w:tcPr>
          <w:p w:rsidR="00436C9C" w:rsidRPr="00FE0619" w:rsidRDefault="00436C9C" w:rsidP="00E73700">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rFonts w:cs="Calibri"/>
                <w:b w:val="0"/>
                <w:bCs w:val="0"/>
                <w:sz w:val="28"/>
                <w:szCs w:val="28"/>
              </w:rPr>
            </w:pPr>
          </w:p>
        </w:tc>
        <w:tc>
          <w:tcPr>
            <w:cnfStyle w:val="000010000000" w:firstRow="0" w:lastRow="0" w:firstColumn="0" w:lastColumn="0" w:oddVBand="1" w:evenVBand="0" w:oddHBand="0" w:evenHBand="0" w:firstRowFirstColumn="0" w:firstRowLastColumn="0" w:lastRowFirstColumn="0" w:lastRowLastColumn="0"/>
            <w:tcW w:w="1179"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c>
          <w:tcPr>
            <w:cnfStyle w:val="000100000000" w:firstRow="0" w:lastRow="0" w:firstColumn="0" w:lastColumn="1" w:oddVBand="0" w:evenVBand="0" w:oddHBand="0" w:evenHBand="0" w:firstRowFirstColumn="0" w:firstRowLastColumn="0" w:lastRowFirstColumn="0" w:lastRowLastColumn="0"/>
            <w:tcW w:w="1372" w:type="dxa"/>
            <w:vAlign w:val="center"/>
          </w:tcPr>
          <w:p w:rsidR="00436C9C" w:rsidRPr="00FE0619" w:rsidRDefault="00436C9C" w:rsidP="00E73700">
            <w:pPr>
              <w:tabs>
                <w:tab w:val="left" w:pos="601"/>
              </w:tabs>
              <w:spacing w:line="360" w:lineRule="auto"/>
              <w:jc w:val="center"/>
              <w:rPr>
                <w:rFonts w:cs="Calibri"/>
                <w:b w:val="0"/>
                <w:bCs w:val="0"/>
                <w:sz w:val="28"/>
                <w:szCs w:val="28"/>
              </w:rPr>
            </w:pPr>
          </w:p>
        </w:tc>
      </w:tr>
    </w:tbl>
    <w:p w:rsidR="00436C9C" w:rsidRPr="00FE0619"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rnekleme"/>
        <w:rPr>
          <w:sz w:val="28"/>
          <w:szCs w:val="28"/>
        </w:rPr>
      </w:pPr>
      <w:r w:rsidRPr="00FE0619">
        <w:rPr>
          <w:sz w:val="28"/>
          <w:szCs w:val="28"/>
        </w:rPr>
        <w:t>Karşılaştırmalı Öğretmen/Öğrenci Durumu (2014)</w:t>
      </w:r>
    </w:p>
    <w:tbl>
      <w:tblPr>
        <w:tblStyle w:val="ListeTablo4-Vurgu51"/>
        <w:tblW w:w="9465" w:type="dxa"/>
        <w:tblLayout w:type="fixed"/>
        <w:tblLook w:val="01E0" w:firstRow="1" w:lastRow="1" w:firstColumn="1" w:lastColumn="1" w:noHBand="0" w:noVBand="0"/>
      </w:tblPr>
      <w:tblGrid>
        <w:gridCol w:w="2133"/>
        <w:gridCol w:w="1477"/>
        <w:gridCol w:w="1342"/>
        <w:gridCol w:w="2050"/>
        <w:gridCol w:w="2463"/>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127" w:type="pct"/>
            <w:vAlign w:val="center"/>
          </w:tcPr>
          <w:p w:rsidR="00436C9C" w:rsidRPr="00FE0619" w:rsidRDefault="00436C9C" w:rsidP="00E73700">
            <w:pPr>
              <w:jc w:val="center"/>
              <w:rPr>
                <w:b w:val="0"/>
                <w:sz w:val="28"/>
                <w:szCs w:val="28"/>
              </w:rPr>
            </w:pPr>
            <w:r w:rsidRPr="00FE0619">
              <w:rPr>
                <w:b w:val="0"/>
                <w:sz w:val="28"/>
                <w:szCs w:val="28"/>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3"/>
            <w:vAlign w:val="center"/>
          </w:tcPr>
          <w:p w:rsidR="00436C9C" w:rsidRPr="00FE0619" w:rsidRDefault="00436C9C" w:rsidP="00E73700">
            <w:pPr>
              <w:tabs>
                <w:tab w:val="left" w:pos="1220"/>
              </w:tabs>
              <w:jc w:val="center"/>
              <w:rPr>
                <w:b w:val="0"/>
                <w:sz w:val="28"/>
                <w:szCs w:val="28"/>
              </w:rPr>
            </w:pPr>
            <w:r w:rsidRPr="00FE0619">
              <w:rPr>
                <w:b w:val="0"/>
                <w:sz w:val="28"/>
                <w:szCs w:val="28"/>
              </w:rPr>
              <w:t>ÖĞRENCİ</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436C9C" w:rsidRPr="00FE0619" w:rsidRDefault="00436C9C" w:rsidP="00E73700">
            <w:pPr>
              <w:tabs>
                <w:tab w:val="left" w:pos="1220"/>
              </w:tabs>
              <w:jc w:val="center"/>
              <w:rPr>
                <w:b w:val="0"/>
                <w:sz w:val="28"/>
                <w:szCs w:val="28"/>
              </w:rPr>
            </w:pPr>
            <w:r w:rsidRPr="00FE0619">
              <w:rPr>
                <w:b w:val="0"/>
                <w:sz w:val="28"/>
                <w:szCs w:val="28"/>
              </w:rPr>
              <w:t>OKUL</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1127" w:type="pct"/>
            <w:vMerge w:val="restart"/>
            <w:vAlign w:val="center"/>
          </w:tcPr>
          <w:p w:rsidR="00436C9C" w:rsidRPr="00FE0619" w:rsidRDefault="00436C9C" w:rsidP="00E73700">
            <w:pPr>
              <w:tabs>
                <w:tab w:val="left" w:pos="1220"/>
              </w:tabs>
              <w:jc w:val="center"/>
              <w:rPr>
                <w:b w:val="0"/>
                <w:sz w:val="28"/>
                <w:szCs w:val="28"/>
              </w:rPr>
            </w:pPr>
            <w:r w:rsidRPr="00FE0619">
              <w:rPr>
                <w:b w:val="0"/>
                <w:sz w:val="28"/>
                <w:szCs w:val="28"/>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gridSpan w:val="2"/>
            <w:vAlign w:val="center"/>
          </w:tcPr>
          <w:p w:rsidR="00436C9C" w:rsidRPr="00FE0619" w:rsidRDefault="00436C9C" w:rsidP="00E73700">
            <w:pPr>
              <w:jc w:val="center"/>
              <w:rPr>
                <w:sz w:val="28"/>
                <w:szCs w:val="28"/>
              </w:rPr>
            </w:pPr>
            <w:r w:rsidRPr="00FE0619">
              <w:rPr>
                <w:sz w:val="28"/>
                <w:szCs w:val="28"/>
              </w:rPr>
              <w:t>Öğrenci sayısı</w:t>
            </w:r>
          </w:p>
        </w:tc>
        <w:tc>
          <w:tcPr>
            <w:tcW w:w="1083" w:type="pct"/>
            <w:vMerge w:val="restart"/>
            <w:vAlign w:val="center"/>
          </w:tcPr>
          <w:p w:rsidR="00436C9C" w:rsidRPr="00FE0619" w:rsidRDefault="00436C9C" w:rsidP="00E73700">
            <w:pPr>
              <w:tabs>
                <w:tab w:val="left" w:pos="1220"/>
              </w:tabs>
              <w:jc w:val="center"/>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vAlign w:val="center"/>
          </w:tcPr>
          <w:p w:rsidR="00436C9C" w:rsidRPr="00FE0619" w:rsidRDefault="00436C9C" w:rsidP="00E73700">
            <w:pPr>
              <w:tabs>
                <w:tab w:val="left" w:pos="1220"/>
              </w:tabs>
              <w:jc w:val="center"/>
              <w:rPr>
                <w:b w:val="0"/>
                <w:sz w:val="28"/>
                <w:szCs w:val="28"/>
              </w:rPr>
            </w:pPr>
            <w:r w:rsidRPr="00FE0619">
              <w:rPr>
                <w:b w:val="0"/>
                <w:sz w:val="28"/>
                <w:szCs w:val="28"/>
              </w:rPr>
              <w:t>Öğretmen başına düşen öğrenci sayısı</w:t>
            </w:r>
          </w:p>
        </w:tc>
      </w:tr>
      <w:tr w:rsidR="00436C9C" w:rsidRPr="00FE0619" w:rsidTr="00E73700">
        <w:trPr>
          <w:trHeight w:val="666"/>
        </w:trPr>
        <w:tc>
          <w:tcPr>
            <w:cnfStyle w:val="001000000000" w:firstRow="0" w:lastRow="0" w:firstColumn="1" w:lastColumn="0" w:oddVBand="0" w:evenVBand="0" w:oddHBand="0" w:evenHBand="0" w:firstRowFirstColumn="0" w:firstRowLastColumn="0" w:lastRowFirstColumn="0" w:lastRowLastColumn="0"/>
            <w:tcW w:w="1127" w:type="pct"/>
            <w:vMerge/>
            <w:vAlign w:val="center"/>
          </w:tcPr>
          <w:p w:rsidR="00436C9C" w:rsidRPr="00FE0619" w:rsidRDefault="00436C9C" w:rsidP="00E73700">
            <w:pPr>
              <w:tabs>
                <w:tab w:val="left" w:pos="1220"/>
              </w:tabs>
              <w:jc w:val="center"/>
              <w:rPr>
                <w:b w:val="0"/>
                <w:sz w:val="28"/>
                <w:szCs w:val="28"/>
              </w:rPr>
            </w:pP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436C9C" w:rsidRPr="00FE0619" w:rsidRDefault="00436C9C" w:rsidP="00E73700">
            <w:pPr>
              <w:tabs>
                <w:tab w:val="left" w:pos="1220"/>
              </w:tabs>
              <w:jc w:val="center"/>
              <w:rPr>
                <w:sz w:val="28"/>
                <w:szCs w:val="28"/>
              </w:rPr>
            </w:pPr>
            <w:r w:rsidRPr="00FE0619">
              <w:rPr>
                <w:sz w:val="28"/>
                <w:szCs w:val="28"/>
              </w:rPr>
              <w:t>Kız</w:t>
            </w:r>
          </w:p>
        </w:tc>
        <w:tc>
          <w:tcPr>
            <w:tcW w:w="709" w:type="pct"/>
            <w:vAlign w:val="center"/>
          </w:tcPr>
          <w:p w:rsidR="00436C9C" w:rsidRPr="00FE0619" w:rsidRDefault="00436C9C" w:rsidP="00E73700">
            <w:pPr>
              <w:tabs>
                <w:tab w:val="left" w:pos="1220"/>
              </w:tabs>
              <w:jc w:val="center"/>
              <w:cnfStyle w:val="000000000000" w:firstRow="0" w:lastRow="0" w:firstColumn="0" w:lastColumn="0" w:oddVBand="0" w:evenVBand="0" w:oddHBand="0" w:evenHBand="0" w:firstRowFirstColumn="0" w:firstRowLastColumn="0" w:lastRowFirstColumn="0" w:lastRowLastColumn="0"/>
              <w:rPr>
                <w:sz w:val="28"/>
                <w:szCs w:val="28"/>
              </w:rPr>
            </w:pPr>
            <w:r w:rsidRPr="00FE0619">
              <w:rPr>
                <w:sz w:val="28"/>
                <w:szCs w:val="28"/>
              </w:rPr>
              <w:t>Erkek</w:t>
            </w:r>
          </w:p>
        </w:tc>
        <w:tc>
          <w:tcPr>
            <w:cnfStyle w:val="000010000000" w:firstRow="0" w:lastRow="0" w:firstColumn="0" w:lastColumn="0" w:oddVBand="1" w:evenVBand="0" w:oddHBand="0" w:evenHBand="0" w:firstRowFirstColumn="0" w:firstRowLastColumn="0" w:lastRowFirstColumn="0" w:lastRowLastColumn="0"/>
            <w:tcW w:w="1083" w:type="pct"/>
            <w:vMerge/>
            <w:vAlign w:val="center"/>
          </w:tcPr>
          <w:p w:rsidR="00436C9C" w:rsidRPr="00FE0619" w:rsidRDefault="00436C9C" w:rsidP="00E73700">
            <w:pPr>
              <w:tabs>
                <w:tab w:val="left" w:pos="1220"/>
              </w:tabs>
              <w:jc w:val="center"/>
              <w:rPr>
                <w:sz w:val="28"/>
                <w:szCs w:val="28"/>
              </w:rPr>
            </w:pPr>
          </w:p>
        </w:tc>
        <w:tc>
          <w:tcPr>
            <w:cnfStyle w:val="000100000000" w:firstRow="0" w:lastRow="0" w:firstColumn="0" w:lastColumn="1" w:oddVBand="0" w:evenVBand="0" w:oddHBand="0" w:evenHBand="0" w:firstRowFirstColumn="0" w:firstRowLastColumn="0" w:lastRowFirstColumn="0" w:lastRowLastColumn="0"/>
            <w:tcW w:w="1301" w:type="pct"/>
            <w:vMerge/>
            <w:vAlign w:val="center"/>
          </w:tcPr>
          <w:p w:rsidR="00436C9C" w:rsidRPr="00FE0619" w:rsidRDefault="00436C9C" w:rsidP="00E73700">
            <w:pPr>
              <w:tabs>
                <w:tab w:val="left" w:pos="1220"/>
              </w:tabs>
              <w:jc w:val="center"/>
              <w:rPr>
                <w:b w:val="0"/>
                <w:sz w:val="28"/>
                <w:szCs w:val="28"/>
              </w:rPr>
            </w:pP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127" w:type="pct"/>
            <w:vAlign w:val="center"/>
          </w:tcPr>
          <w:p w:rsidR="00436C9C" w:rsidRPr="00FE0619" w:rsidRDefault="00436C9C" w:rsidP="00E73700">
            <w:pPr>
              <w:tabs>
                <w:tab w:val="left" w:pos="1220"/>
              </w:tabs>
              <w:jc w:val="center"/>
              <w:rPr>
                <w:b w:val="0"/>
                <w:sz w:val="28"/>
                <w:szCs w:val="28"/>
              </w:rPr>
            </w:pPr>
          </w:p>
          <w:p w:rsidR="00436C9C" w:rsidRPr="00FE0619" w:rsidRDefault="00436C9C" w:rsidP="00E73700">
            <w:pPr>
              <w:tabs>
                <w:tab w:val="left" w:pos="1220"/>
              </w:tabs>
              <w:jc w:val="center"/>
              <w:rPr>
                <w:b w:val="0"/>
                <w:sz w:val="28"/>
                <w:szCs w:val="28"/>
              </w:rPr>
            </w:pPr>
          </w:p>
          <w:p w:rsidR="00436C9C" w:rsidRPr="00FE0619" w:rsidRDefault="00436C9C" w:rsidP="00E73700">
            <w:pPr>
              <w:tabs>
                <w:tab w:val="left" w:pos="1220"/>
              </w:tabs>
              <w:jc w:val="center"/>
              <w:rPr>
                <w:b w:val="0"/>
                <w:sz w:val="28"/>
                <w:szCs w:val="28"/>
              </w:rPr>
            </w:pPr>
            <w:r w:rsidRPr="00FE0619">
              <w:rPr>
                <w:b w:val="0"/>
                <w:sz w:val="28"/>
                <w:szCs w:val="28"/>
              </w:rPr>
              <w:t>5</w:t>
            </w: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436C9C" w:rsidRPr="00FE0619" w:rsidRDefault="00436C9C" w:rsidP="00E73700">
            <w:pPr>
              <w:tabs>
                <w:tab w:val="left" w:pos="1220"/>
              </w:tabs>
              <w:jc w:val="center"/>
              <w:rPr>
                <w:b w:val="0"/>
                <w:sz w:val="28"/>
                <w:szCs w:val="28"/>
              </w:rPr>
            </w:pPr>
            <w:r w:rsidRPr="00FE0619">
              <w:rPr>
                <w:b w:val="0"/>
                <w:sz w:val="28"/>
                <w:szCs w:val="28"/>
              </w:rPr>
              <w:t>42</w:t>
            </w:r>
          </w:p>
        </w:tc>
        <w:tc>
          <w:tcPr>
            <w:tcW w:w="709" w:type="pct"/>
            <w:vAlign w:val="center"/>
          </w:tcPr>
          <w:p w:rsidR="00436C9C" w:rsidRPr="00FE0619" w:rsidRDefault="00436C9C" w:rsidP="00E73700">
            <w:pPr>
              <w:tabs>
                <w:tab w:val="left" w:pos="1220"/>
              </w:tabs>
              <w:jc w:val="center"/>
              <w:cnfStyle w:val="010000000000" w:firstRow="0" w:lastRow="1" w:firstColumn="0" w:lastColumn="0" w:oddVBand="0" w:evenVBand="0" w:oddHBand="0" w:evenHBand="0" w:firstRowFirstColumn="0" w:firstRowLastColumn="0" w:lastRowFirstColumn="0" w:lastRowLastColumn="0"/>
              <w:rPr>
                <w:b w:val="0"/>
                <w:sz w:val="28"/>
                <w:szCs w:val="28"/>
              </w:rPr>
            </w:pPr>
            <w:r w:rsidRPr="00FE0619">
              <w:rPr>
                <w:b w:val="0"/>
                <w:sz w:val="28"/>
                <w:szCs w:val="28"/>
              </w:rPr>
              <w:t>35</w:t>
            </w:r>
          </w:p>
        </w:tc>
        <w:tc>
          <w:tcPr>
            <w:cnfStyle w:val="000010000000" w:firstRow="0" w:lastRow="0" w:firstColumn="0" w:lastColumn="0" w:oddVBand="1" w:evenVBand="0" w:oddHBand="0" w:evenHBand="0" w:firstRowFirstColumn="0" w:firstRowLastColumn="0" w:lastRowFirstColumn="0" w:lastRowLastColumn="0"/>
            <w:tcW w:w="1083" w:type="pct"/>
            <w:vAlign w:val="center"/>
          </w:tcPr>
          <w:p w:rsidR="00436C9C" w:rsidRPr="00FE0619" w:rsidRDefault="00436C9C" w:rsidP="00E73700">
            <w:pPr>
              <w:tabs>
                <w:tab w:val="left" w:pos="1220"/>
              </w:tabs>
              <w:jc w:val="center"/>
              <w:rPr>
                <w:b w:val="0"/>
                <w:sz w:val="28"/>
                <w:szCs w:val="28"/>
              </w:rPr>
            </w:pPr>
            <w:r w:rsidRPr="00FE0619">
              <w:rPr>
                <w:b w:val="0"/>
                <w:sz w:val="28"/>
                <w:szCs w:val="28"/>
              </w:rPr>
              <w:t>77</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436C9C" w:rsidRPr="00FE0619" w:rsidRDefault="00436C9C" w:rsidP="00E73700">
            <w:pPr>
              <w:tabs>
                <w:tab w:val="left" w:pos="1220"/>
              </w:tabs>
              <w:jc w:val="center"/>
              <w:rPr>
                <w:b w:val="0"/>
                <w:sz w:val="28"/>
                <w:szCs w:val="28"/>
              </w:rPr>
            </w:pPr>
            <w:r w:rsidRPr="00FE0619">
              <w:rPr>
                <w:b w:val="0"/>
                <w:sz w:val="28"/>
                <w:szCs w:val="28"/>
              </w:rPr>
              <w:t>15</w:t>
            </w:r>
          </w:p>
        </w:tc>
      </w:tr>
    </w:tbl>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Pr="00FE0619" w:rsidRDefault="00436C9C" w:rsidP="00436C9C">
      <w:pPr>
        <w:rPr>
          <w:sz w:val="28"/>
          <w:szCs w:val="28"/>
        </w:rPr>
      </w:pPr>
    </w:p>
    <w:tbl>
      <w:tblPr>
        <w:tblStyle w:val="ListeTablo4-Vurgu41"/>
        <w:tblpPr w:leftFromText="141" w:rightFromText="141" w:vertAnchor="text" w:horzAnchor="margin" w:tblpXSpec="center" w:tblpY="484"/>
        <w:tblW w:w="9819" w:type="dxa"/>
        <w:tblLook w:val="01E0" w:firstRow="1" w:lastRow="1" w:firstColumn="1" w:lastColumn="1" w:noHBand="0" w:noVBand="0"/>
      </w:tblPr>
      <w:tblGrid>
        <w:gridCol w:w="3254"/>
        <w:gridCol w:w="1090"/>
        <w:gridCol w:w="1097"/>
        <w:gridCol w:w="1090"/>
        <w:gridCol w:w="1098"/>
        <w:gridCol w:w="1092"/>
        <w:gridCol w:w="1098"/>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9819" w:type="dxa"/>
            <w:gridSpan w:val="7"/>
            <w:vAlign w:val="center"/>
          </w:tcPr>
          <w:p w:rsidR="00436C9C" w:rsidRPr="00FE0619" w:rsidRDefault="00436C9C" w:rsidP="00E73700">
            <w:pPr>
              <w:rPr>
                <w:sz w:val="28"/>
                <w:szCs w:val="28"/>
              </w:rPr>
            </w:pPr>
            <w:r w:rsidRPr="00FE0619">
              <w:rPr>
                <w:sz w:val="28"/>
                <w:szCs w:val="28"/>
              </w:rPr>
              <w:t xml:space="preserve">                                                  Öğrenci Sayısına İlişkin Bilgiler (Geçmiş Yıllar)</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54" w:type="dxa"/>
            <w:vAlign w:val="center"/>
          </w:tcPr>
          <w:p w:rsidR="00436C9C" w:rsidRPr="00FE0619" w:rsidRDefault="00436C9C" w:rsidP="00E73700">
            <w:pPr>
              <w:rPr>
                <w:b w:val="0"/>
                <w:bCs w:val="0"/>
                <w:sz w:val="28"/>
                <w:szCs w:val="28"/>
              </w:rPr>
            </w:pPr>
          </w:p>
        </w:tc>
        <w:tc>
          <w:tcPr>
            <w:cnfStyle w:val="000010000000" w:firstRow="0" w:lastRow="0" w:firstColumn="0" w:lastColumn="0" w:oddVBand="1" w:evenVBand="0" w:oddHBand="0" w:evenHBand="0" w:firstRowFirstColumn="0" w:firstRowLastColumn="0" w:lastRowFirstColumn="0" w:lastRowLastColumn="0"/>
            <w:tcW w:w="2187" w:type="dxa"/>
            <w:gridSpan w:val="2"/>
            <w:vAlign w:val="center"/>
          </w:tcPr>
          <w:p w:rsidR="00436C9C" w:rsidRPr="00FE0619" w:rsidRDefault="00436C9C" w:rsidP="00E73700">
            <w:pPr>
              <w:jc w:val="center"/>
              <w:rPr>
                <w:b/>
                <w:bCs/>
                <w:sz w:val="28"/>
                <w:szCs w:val="28"/>
              </w:rPr>
            </w:pPr>
            <w:r w:rsidRPr="00FE0619">
              <w:rPr>
                <w:b/>
                <w:bCs/>
                <w:sz w:val="28"/>
                <w:szCs w:val="28"/>
              </w:rPr>
              <w:t>201</w:t>
            </w:r>
            <w:r>
              <w:rPr>
                <w:b/>
                <w:bCs/>
                <w:sz w:val="28"/>
                <w:szCs w:val="28"/>
              </w:rPr>
              <w:t>2</w:t>
            </w:r>
          </w:p>
        </w:tc>
        <w:tc>
          <w:tcPr>
            <w:tcW w:w="2188" w:type="dxa"/>
            <w:gridSpan w:val="2"/>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FE0619">
              <w:rPr>
                <w:b/>
                <w:bCs/>
                <w:sz w:val="28"/>
                <w:szCs w:val="28"/>
              </w:rPr>
              <w:t>201</w:t>
            </w:r>
            <w:r>
              <w:rPr>
                <w:b/>
                <w:bCs/>
                <w:sz w:val="28"/>
                <w:szCs w:val="28"/>
              </w:rPr>
              <w:t>13</w:t>
            </w:r>
          </w:p>
        </w:tc>
        <w:tc>
          <w:tcPr>
            <w:cnfStyle w:val="000100000000" w:firstRow="0" w:lastRow="0" w:firstColumn="0" w:lastColumn="1" w:oddVBand="0" w:evenVBand="0" w:oddHBand="0" w:evenHBand="0" w:firstRowFirstColumn="0" w:firstRowLastColumn="0" w:lastRowFirstColumn="0" w:lastRowLastColumn="0"/>
            <w:tcW w:w="2190" w:type="dxa"/>
            <w:gridSpan w:val="2"/>
            <w:vAlign w:val="center"/>
          </w:tcPr>
          <w:p w:rsidR="00436C9C" w:rsidRPr="00FE0619" w:rsidRDefault="00436C9C" w:rsidP="00E73700">
            <w:pPr>
              <w:jc w:val="center"/>
              <w:rPr>
                <w:bCs w:val="0"/>
                <w:sz w:val="28"/>
                <w:szCs w:val="28"/>
              </w:rPr>
            </w:pPr>
            <w:r w:rsidRPr="00FE0619">
              <w:rPr>
                <w:bCs w:val="0"/>
                <w:sz w:val="28"/>
                <w:szCs w:val="28"/>
              </w:rPr>
              <w:t>201</w:t>
            </w:r>
            <w:r>
              <w:rPr>
                <w:bCs w:val="0"/>
                <w:sz w:val="28"/>
                <w:szCs w:val="28"/>
              </w:rPr>
              <w:t>4</w:t>
            </w:r>
          </w:p>
        </w:tc>
      </w:tr>
      <w:tr w:rsidR="00436C9C" w:rsidRPr="00FE0619" w:rsidTr="00E73700">
        <w:trPr>
          <w:trHeight w:val="360"/>
        </w:trPr>
        <w:tc>
          <w:tcPr>
            <w:cnfStyle w:val="001000000000" w:firstRow="0" w:lastRow="0" w:firstColumn="1" w:lastColumn="0" w:oddVBand="0" w:evenVBand="0" w:oddHBand="0" w:evenHBand="0" w:firstRowFirstColumn="0" w:firstRowLastColumn="0" w:lastRowFirstColumn="0" w:lastRowLastColumn="0"/>
            <w:tcW w:w="3254" w:type="dxa"/>
            <w:vAlign w:val="center"/>
          </w:tcPr>
          <w:p w:rsidR="00436C9C" w:rsidRPr="00FE0619" w:rsidRDefault="00436C9C" w:rsidP="00E73700">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1090" w:type="dxa"/>
            <w:vAlign w:val="center"/>
          </w:tcPr>
          <w:p w:rsidR="00436C9C" w:rsidRPr="00FE0619" w:rsidRDefault="00436C9C" w:rsidP="00E73700">
            <w:pPr>
              <w:jc w:val="center"/>
              <w:rPr>
                <w:sz w:val="28"/>
                <w:szCs w:val="28"/>
              </w:rPr>
            </w:pPr>
            <w:r w:rsidRPr="00FE0619">
              <w:rPr>
                <w:sz w:val="28"/>
                <w:szCs w:val="28"/>
              </w:rPr>
              <w:t>Kız</w:t>
            </w:r>
          </w:p>
        </w:tc>
        <w:tc>
          <w:tcPr>
            <w:tcW w:w="1097" w:type="dxa"/>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sz w:val="28"/>
                <w:szCs w:val="28"/>
              </w:rPr>
            </w:pPr>
            <w:r w:rsidRPr="00FE0619">
              <w:rPr>
                <w:sz w:val="28"/>
                <w:szCs w:val="28"/>
              </w:rPr>
              <w:t>Erkek</w:t>
            </w:r>
          </w:p>
        </w:tc>
        <w:tc>
          <w:tcPr>
            <w:cnfStyle w:val="000010000000" w:firstRow="0" w:lastRow="0" w:firstColumn="0" w:lastColumn="0" w:oddVBand="1" w:evenVBand="0" w:oddHBand="0" w:evenHBand="0" w:firstRowFirstColumn="0" w:firstRowLastColumn="0" w:lastRowFirstColumn="0" w:lastRowLastColumn="0"/>
            <w:tcW w:w="1090" w:type="dxa"/>
            <w:vAlign w:val="center"/>
          </w:tcPr>
          <w:p w:rsidR="00436C9C" w:rsidRPr="00FE0619" w:rsidRDefault="00436C9C" w:rsidP="00E73700">
            <w:pPr>
              <w:jc w:val="center"/>
              <w:rPr>
                <w:sz w:val="28"/>
                <w:szCs w:val="28"/>
              </w:rPr>
            </w:pPr>
            <w:r w:rsidRPr="00FE0619">
              <w:rPr>
                <w:sz w:val="28"/>
                <w:szCs w:val="28"/>
              </w:rPr>
              <w:t>Kız</w:t>
            </w:r>
          </w:p>
        </w:tc>
        <w:tc>
          <w:tcPr>
            <w:tcW w:w="1098" w:type="dxa"/>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sz w:val="28"/>
                <w:szCs w:val="28"/>
              </w:rPr>
            </w:pPr>
            <w:r w:rsidRPr="00FE0619">
              <w:rPr>
                <w:sz w:val="28"/>
                <w:szCs w:val="28"/>
              </w:rPr>
              <w:t>Erkek</w:t>
            </w:r>
          </w:p>
        </w:tc>
        <w:tc>
          <w:tcPr>
            <w:cnfStyle w:val="000010000000" w:firstRow="0" w:lastRow="0" w:firstColumn="0" w:lastColumn="0" w:oddVBand="1" w:evenVBand="0" w:oddHBand="0" w:evenHBand="0" w:firstRowFirstColumn="0" w:firstRowLastColumn="0" w:lastRowFirstColumn="0" w:lastRowLastColumn="0"/>
            <w:tcW w:w="1092" w:type="dxa"/>
            <w:vAlign w:val="center"/>
          </w:tcPr>
          <w:p w:rsidR="00436C9C" w:rsidRPr="00FE0619" w:rsidRDefault="00436C9C" w:rsidP="00E73700">
            <w:pPr>
              <w:jc w:val="center"/>
              <w:rPr>
                <w:sz w:val="28"/>
                <w:szCs w:val="28"/>
              </w:rPr>
            </w:pPr>
            <w:r w:rsidRPr="00FE0619">
              <w:rPr>
                <w:sz w:val="28"/>
                <w:szCs w:val="28"/>
              </w:rPr>
              <w:t>Kız</w:t>
            </w:r>
          </w:p>
        </w:tc>
        <w:tc>
          <w:tcPr>
            <w:cnfStyle w:val="000100000000" w:firstRow="0" w:lastRow="0" w:firstColumn="0" w:lastColumn="1" w:oddVBand="0" w:evenVBand="0" w:oddHBand="0" w:evenHBand="0" w:firstRowFirstColumn="0" w:firstRowLastColumn="0" w:lastRowFirstColumn="0" w:lastRowLastColumn="0"/>
            <w:tcW w:w="1098" w:type="dxa"/>
            <w:vAlign w:val="center"/>
          </w:tcPr>
          <w:p w:rsidR="00436C9C" w:rsidRPr="00FE0619" w:rsidRDefault="00436C9C" w:rsidP="00E73700">
            <w:pPr>
              <w:jc w:val="center"/>
              <w:rPr>
                <w:b w:val="0"/>
                <w:sz w:val="28"/>
                <w:szCs w:val="28"/>
              </w:rPr>
            </w:pPr>
            <w:r w:rsidRPr="00FE0619">
              <w:rPr>
                <w:b w:val="0"/>
                <w:sz w:val="28"/>
                <w:szCs w:val="28"/>
              </w:rPr>
              <w:t>Erkek</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54" w:type="dxa"/>
            <w:vAlign w:val="center"/>
          </w:tcPr>
          <w:p w:rsidR="00436C9C" w:rsidRPr="00FE0619" w:rsidRDefault="00436C9C" w:rsidP="00E73700">
            <w:pPr>
              <w:rPr>
                <w:b w:val="0"/>
                <w:sz w:val="28"/>
                <w:szCs w:val="28"/>
              </w:rPr>
            </w:pPr>
            <w:r w:rsidRPr="00FE0619">
              <w:rPr>
                <w:b w:val="0"/>
                <w:sz w:val="28"/>
                <w:szCs w:val="28"/>
              </w:rPr>
              <w:t xml:space="preserve"> Öğrenci Sayısı</w:t>
            </w:r>
          </w:p>
        </w:tc>
        <w:tc>
          <w:tcPr>
            <w:cnfStyle w:val="000010000000" w:firstRow="0" w:lastRow="0" w:firstColumn="0" w:lastColumn="0" w:oddVBand="1" w:evenVBand="0" w:oddHBand="0" w:evenHBand="0" w:firstRowFirstColumn="0" w:firstRowLastColumn="0" w:lastRowFirstColumn="0" w:lastRowLastColumn="0"/>
            <w:tcW w:w="1090" w:type="dxa"/>
            <w:vAlign w:val="center"/>
          </w:tcPr>
          <w:p w:rsidR="00436C9C" w:rsidRPr="00FE0619" w:rsidRDefault="00436C9C" w:rsidP="00E73700">
            <w:pPr>
              <w:rPr>
                <w:bCs/>
                <w:sz w:val="28"/>
                <w:szCs w:val="28"/>
              </w:rPr>
            </w:pPr>
            <w:r>
              <w:rPr>
                <w:bCs/>
                <w:sz w:val="28"/>
                <w:szCs w:val="28"/>
              </w:rPr>
              <w:t>45</w:t>
            </w:r>
          </w:p>
        </w:tc>
        <w:tc>
          <w:tcPr>
            <w:tcW w:w="1097"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38</w:t>
            </w:r>
          </w:p>
        </w:tc>
        <w:tc>
          <w:tcPr>
            <w:cnfStyle w:val="000010000000" w:firstRow="0" w:lastRow="0" w:firstColumn="0" w:lastColumn="0" w:oddVBand="1" w:evenVBand="0" w:oddHBand="0" w:evenHBand="0" w:firstRowFirstColumn="0" w:firstRowLastColumn="0" w:lastRowFirstColumn="0" w:lastRowLastColumn="0"/>
            <w:tcW w:w="1090" w:type="dxa"/>
            <w:vAlign w:val="center"/>
          </w:tcPr>
          <w:p w:rsidR="00436C9C" w:rsidRPr="00FE0619" w:rsidRDefault="00436C9C" w:rsidP="00E73700">
            <w:pPr>
              <w:rPr>
                <w:bCs/>
                <w:sz w:val="28"/>
                <w:szCs w:val="28"/>
              </w:rPr>
            </w:pPr>
            <w:r>
              <w:rPr>
                <w:bCs/>
                <w:sz w:val="28"/>
                <w:szCs w:val="28"/>
              </w:rPr>
              <w:t>42</w:t>
            </w:r>
          </w:p>
        </w:tc>
        <w:tc>
          <w:tcPr>
            <w:tcW w:w="1098" w:type="dxa"/>
            <w:vAlign w:val="center"/>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36</w:t>
            </w:r>
          </w:p>
        </w:tc>
        <w:tc>
          <w:tcPr>
            <w:cnfStyle w:val="000010000000" w:firstRow="0" w:lastRow="0" w:firstColumn="0" w:lastColumn="0" w:oddVBand="1" w:evenVBand="0" w:oddHBand="0" w:evenHBand="0" w:firstRowFirstColumn="0" w:firstRowLastColumn="0" w:lastRowFirstColumn="0" w:lastRowLastColumn="0"/>
            <w:tcW w:w="1092" w:type="dxa"/>
            <w:vAlign w:val="center"/>
          </w:tcPr>
          <w:p w:rsidR="00436C9C" w:rsidRPr="00FE0619" w:rsidRDefault="00436C9C" w:rsidP="00E73700">
            <w:pPr>
              <w:rPr>
                <w:bCs/>
                <w:sz w:val="28"/>
                <w:szCs w:val="28"/>
              </w:rPr>
            </w:pPr>
            <w:r>
              <w:rPr>
                <w:bCs/>
                <w:sz w:val="28"/>
                <w:szCs w:val="28"/>
              </w:rPr>
              <w:t>42</w:t>
            </w:r>
          </w:p>
        </w:tc>
        <w:tc>
          <w:tcPr>
            <w:cnfStyle w:val="000100000000" w:firstRow="0" w:lastRow="0" w:firstColumn="0" w:lastColumn="1" w:oddVBand="0" w:evenVBand="0" w:oddHBand="0" w:evenHBand="0" w:firstRowFirstColumn="0" w:firstRowLastColumn="0" w:lastRowFirstColumn="0" w:lastRowLastColumn="0"/>
            <w:tcW w:w="1098" w:type="dxa"/>
            <w:vAlign w:val="center"/>
          </w:tcPr>
          <w:p w:rsidR="00436C9C" w:rsidRPr="00FE0619" w:rsidRDefault="00436C9C" w:rsidP="00E73700">
            <w:pPr>
              <w:rPr>
                <w:b w:val="0"/>
                <w:bCs w:val="0"/>
                <w:sz w:val="28"/>
                <w:szCs w:val="28"/>
              </w:rPr>
            </w:pPr>
            <w:r>
              <w:rPr>
                <w:b w:val="0"/>
                <w:bCs w:val="0"/>
                <w:sz w:val="28"/>
                <w:szCs w:val="28"/>
              </w:rPr>
              <w:t>35</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254" w:type="dxa"/>
            <w:vAlign w:val="center"/>
          </w:tcPr>
          <w:p w:rsidR="00436C9C" w:rsidRPr="00FE0619" w:rsidRDefault="00436C9C" w:rsidP="00E73700">
            <w:pPr>
              <w:rPr>
                <w:b w:val="0"/>
                <w:sz w:val="28"/>
                <w:szCs w:val="28"/>
              </w:rPr>
            </w:pPr>
            <w:r w:rsidRPr="00FE0619">
              <w:rPr>
                <w:b w:val="0"/>
                <w:sz w:val="28"/>
                <w:szCs w:val="28"/>
              </w:rPr>
              <w:t xml:space="preserve"> Toplam Öğrenci Sayısı</w:t>
            </w:r>
          </w:p>
        </w:tc>
        <w:tc>
          <w:tcPr>
            <w:cnfStyle w:val="000010000000" w:firstRow="0" w:lastRow="0" w:firstColumn="0" w:lastColumn="0" w:oddVBand="1" w:evenVBand="0" w:oddHBand="0" w:evenHBand="0" w:firstRowFirstColumn="0" w:firstRowLastColumn="0" w:lastRowFirstColumn="0" w:lastRowLastColumn="0"/>
            <w:tcW w:w="2187" w:type="dxa"/>
            <w:gridSpan w:val="2"/>
            <w:vAlign w:val="center"/>
          </w:tcPr>
          <w:p w:rsidR="00436C9C" w:rsidRPr="00FE0619" w:rsidRDefault="00436C9C" w:rsidP="00E73700">
            <w:pPr>
              <w:rPr>
                <w:b w:val="0"/>
                <w:bCs w:val="0"/>
                <w:sz w:val="28"/>
                <w:szCs w:val="28"/>
              </w:rPr>
            </w:pPr>
            <w:r>
              <w:rPr>
                <w:b w:val="0"/>
                <w:bCs w:val="0"/>
                <w:sz w:val="28"/>
                <w:szCs w:val="28"/>
              </w:rPr>
              <w:t>83</w:t>
            </w:r>
          </w:p>
        </w:tc>
        <w:tc>
          <w:tcPr>
            <w:tcW w:w="2188" w:type="dxa"/>
            <w:gridSpan w:val="2"/>
            <w:vAlign w:val="center"/>
          </w:tcPr>
          <w:p w:rsidR="00436C9C" w:rsidRPr="00FE0619" w:rsidRDefault="00436C9C" w:rsidP="00E73700">
            <w:pPr>
              <w:cnfStyle w:val="010000000000" w:firstRow="0" w:lastRow="1" w:firstColumn="0" w:lastColumn="0" w:oddVBand="0" w:evenVBand="0" w:oddHBand="0" w:evenHBand="0" w:firstRowFirstColumn="0" w:firstRowLastColumn="0" w:lastRowFirstColumn="0" w:lastRowLastColumn="0"/>
              <w:rPr>
                <w:b w:val="0"/>
                <w:bCs w:val="0"/>
                <w:sz w:val="28"/>
                <w:szCs w:val="28"/>
              </w:rPr>
            </w:pPr>
            <w:r>
              <w:rPr>
                <w:b w:val="0"/>
                <w:bCs w:val="0"/>
                <w:sz w:val="28"/>
                <w:szCs w:val="28"/>
              </w:rPr>
              <w:t>78</w:t>
            </w:r>
          </w:p>
        </w:tc>
        <w:tc>
          <w:tcPr>
            <w:cnfStyle w:val="000100000000" w:firstRow="0" w:lastRow="0" w:firstColumn="0" w:lastColumn="1" w:oddVBand="0" w:evenVBand="0" w:oddHBand="0" w:evenHBand="0" w:firstRowFirstColumn="0" w:firstRowLastColumn="0" w:lastRowFirstColumn="0" w:lastRowLastColumn="0"/>
            <w:tcW w:w="2190" w:type="dxa"/>
            <w:gridSpan w:val="2"/>
            <w:vAlign w:val="center"/>
          </w:tcPr>
          <w:p w:rsidR="00436C9C" w:rsidRPr="00FE0619" w:rsidRDefault="00436C9C" w:rsidP="00E73700">
            <w:pPr>
              <w:rPr>
                <w:b w:val="0"/>
                <w:bCs w:val="0"/>
                <w:sz w:val="28"/>
                <w:szCs w:val="28"/>
              </w:rPr>
            </w:pPr>
            <w:r>
              <w:rPr>
                <w:b w:val="0"/>
                <w:bCs w:val="0"/>
                <w:sz w:val="28"/>
                <w:szCs w:val="28"/>
              </w:rPr>
              <w:t>77</w:t>
            </w:r>
          </w:p>
        </w:tc>
      </w:tr>
    </w:tbl>
    <w:p w:rsidR="00436C9C" w:rsidRPr="00FE0619" w:rsidRDefault="00436C9C" w:rsidP="00436C9C">
      <w:pPr>
        <w:rPr>
          <w:sz w:val="28"/>
          <w:szCs w:val="28"/>
        </w:rPr>
      </w:pPr>
    </w:p>
    <w:p w:rsidR="00436C9C" w:rsidRPr="00FE0619" w:rsidRDefault="00436C9C" w:rsidP="00436C9C">
      <w:pPr>
        <w:rPr>
          <w:sz w:val="28"/>
          <w:szCs w:val="28"/>
        </w:rPr>
      </w:pPr>
    </w:p>
    <w:tbl>
      <w:tblPr>
        <w:tblStyle w:val="ListeTablo3-Vurgu51"/>
        <w:tblW w:w="9536" w:type="dxa"/>
        <w:tblLook w:val="01E0" w:firstRow="1" w:lastRow="1" w:firstColumn="1" w:lastColumn="1" w:noHBand="0" w:noVBand="0"/>
      </w:tblPr>
      <w:tblGrid>
        <w:gridCol w:w="1202"/>
        <w:gridCol w:w="1647"/>
        <w:gridCol w:w="1487"/>
        <w:gridCol w:w="1807"/>
        <w:gridCol w:w="1647"/>
        <w:gridCol w:w="1746"/>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4336" w:type="dxa"/>
            <w:gridSpan w:val="3"/>
          </w:tcPr>
          <w:p w:rsidR="00436C9C" w:rsidRPr="00FE0619" w:rsidRDefault="00436C9C" w:rsidP="00E73700">
            <w:pPr>
              <w:spacing w:after="120"/>
              <w:jc w:val="center"/>
              <w:rPr>
                <w:b w:val="0"/>
                <w:bCs w:val="0"/>
                <w:sz w:val="28"/>
                <w:szCs w:val="28"/>
              </w:rPr>
            </w:pPr>
            <w:r w:rsidRPr="00FE0619">
              <w:rPr>
                <w:b w:val="0"/>
                <w:bCs w:val="0"/>
                <w:sz w:val="28"/>
                <w:szCs w:val="28"/>
              </w:rPr>
              <w:t>Yıllara Göre Ortalama Sınıf Mevcutları</w:t>
            </w:r>
          </w:p>
        </w:tc>
        <w:tc>
          <w:tcPr>
            <w:cnfStyle w:val="000100001000" w:firstRow="0" w:lastRow="0" w:firstColumn="0" w:lastColumn="1" w:oddVBand="0" w:evenVBand="0" w:oddHBand="0" w:evenHBand="0" w:firstRowFirstColumn="0" w:firstRowLastColumn="1" w:lastRowFirstColumn="0" w:lastRowLastColumn="0"/>
            <w:tcW w:w="5200" w:type="dxa"/>
            <w:gridSpan w:val="3"/>
          </w:tcPr>
          <w:p w:rsidR="00436C9C" w:rsidRPr="00FE0619" w:rsidRDefault="00436C9C" w:rsidP="00E73700">
            <w:pPr>
              <w:spacing w:after="120"/>
              <w:jc w:val="center"/>
              <w:rPr>
                <w:b w:val="0"/>
                <w:bCs w:val="0"/>
                <w:sz w:val="28"/>
                <w:szCs w:val="28"/>
              </w:rPr>
            </w:pPr>
            <w:r w:rsidRPr="00FE0619">
              <w:rPr>
                <w:b w:val="0"/>
                <w:bCs w:val="0"/>
                <w:sz w:val="28"/>
                <w:szCs w:val="28"/>
              </w:rPr>
              <w:t>Yıllara Göre Öğretmen Başına Düşen Öğrenci Sayısı</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202" w:type="dxa"/>
          </w:tcPr>
          <w:p w:rsidR="00436C9C" w:rsidRPr="00FE0619" w:rsidRDefault="00436C9C" w:rsidP="00E73700">
            <w:pPr>
              <w:jc w:val="center"/>
              <w:rPr>
                <w:b w:val="0"/>
                <w:bCs w:val="0"/>
                <w:sz w:val="28"/>
                <w:szCs w:val="28"/>
              </w:rPr>
            </w:pPr>
            <w:r w:rsidRPr="00FE0619">
              <w:rPr>
                <w:b w:val="0"/>
                <w:bCs w:val="0"/>
                <w:sz w:val="28"/>
                <w:szCs w:val="28"/>
              </w:rPr>
              <w:t>201</w:t>
            </w:r>
            <w:r>
              <w:rPr>
                <w:b w:val="0"/>
                <w:bCs w:val="0"/>
                <w:sz w:val="28"/>
                <w:szCs w:val="28"/>
              </w:rPr>
              <w:t>2</w:t>
            </w:r>
          </w:p>
        </w:tc>
        <w:tc>
          <w:tcPr>
            <w:cnfStyle w:val="000010000000" w:firstRow="0" w:lastRow="0" w:firstColumn="0" w:lastColumn="0" w:oddVBand="1" w:evenVBand="0" w:oddHBand="0" w:evenHBand="0" w:firstRowFirstColumn="0" w:firstRowLastColumn="0" w:lastRowFirstColumn="0" w:lastRowLastColumn="0"/>
            <w:tcW w:w="1647" w:type="dxa"/>
          </w:tcPr>
          <w:p w:rsidR="00436C9C" w:rsidRPr="00FE0619" w:rsidRDefault="00436C9C" w:rsidP="00E73700">
            <w:pPr>
              <w:jc w:val="center"/>
              <w:rPr>
                <w:bCs/>
                <w:sz w:val="28"/>
                <w:szCs w:val="28"/>
              </w:rPr>
            </w:pPr>
            <w:r w:rsidRPr="00FE0619">
              <w:rPr>
                <w:bCs/>
                <w:sz w:val="28"/>
                <w:szCs w:val="28"/>
              </w:rPr>
              <w:t>201</w:t>
            </w:r>
            <w:r>
              <w:rPr>
                <w:bCs/>
                <w:sz w:val="28"/>
                <w:szCs w:val="28"/>
              </w:rPr>
              <w:t>3</w:t>
            </w:r>
          </w:p>
        </w:tc>
        <w:tc>
          <w:tcPr>
            <w:tcW w:w="1487" w:type="dxa"/>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Cs/>
                <w:sz w:val="28"/>
                <w:szCs w:val="28"/>
              </w:rPr>
            </w:pPr>
            <w:r w:rsidRPr="00FE0619">
              <w:rPr>
                <w:bCs/>
                <w:sz w:val="28"/>
                <w:szCs w:val="28"/>
              </w:rPr>
              <w:t>201</w:t>
            </w:r>
            <w:r>
              <w:rPr>
                <w:bCs/>
                <w:sz w:val="28"/>
                <w:szCs w:val="28"/>
              </w:rPr>
              <w:t>4</w:t>
            </w:r>
          </w:p>
        </w:tc>
        <w:tc>
          <w:tcPr>
            <w:cnfStyle w:val="000010000000" w:firstRow="0" w:lastRow="0" w:firstColumn="0" w:lastColumn="0" w:oddVBand="1" w:evenVBand="0" w:oddHBand="0" w:evenHBand="0" w:firstRowFirstColumn="0" w:firstRowLastColumn="0" w:lastRowFirstColumn="0" w:lastRowLastColumn="0"/>
            <w:tcW w:w="1807" w:type="dxa"/>
          </w:tcPr>
          <w:p w:rsidR="00436C9C" w:rsidRPr="00FE0619" w:rsidRDefault="00436C9C" w:rsidP="00E73700">
            <w:pPr>
              <w:jc w:val="center"/>
              <w:rPr>
                <w:bCs/>
                <w:sz w:val="28"/>
                <w:szCs w:val="28"/>
              </w:rPr>
            </w:pPr>
            <w:r w:rsidRPr="00FE0619">
              <w:rPr>
                <w:bCs/>
                <w:sz w:val="28"/>
                <w:szCs w:val="28"/>
              </w:rPr>
              <w:t>201</w:t>
            </w:r>
            <w:r>
              <w:rPr>
                <w:bCs/>
                <w:sz w:val="28"/>
                <w:szCs w:val="28"/>
              </w:rPr>
              <w:t>2</w:t>
            </w:r>
          </w:p>
        </w:tc>
        <w:tc>
          <w:tcPr>
            <w:tcW w:w="1647" w:type="dxa"/>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Cs/>
                <w:sz w:val="28"/>
                <w:szCs w:val="28"/>
              </w:rPr>
            </w:pPr>
            <w:r w:rsidRPr="00FE0619">
              <w:rPr>
                <w:bCs/>
                <w:sz w:val="28"/>
                <w:szCs w:val="28"/>
              </w:rPr>
              <w:t>201</w:t>
            </w:r>
            <w:r>
              <w:rPr>
                <w:bCs/>
                <w:sz w:val="28"/>
                <w:szCs w:val="28"/>
              </w:rPr>
              <w:t>3</w:t>
            </w:r>
          </w:p>
        </w:tc>
        <w:tc>
          <w:tcPr>
            <w:cnfStyle w:val="000100000000" w:firstRow="0" w:lastRow="0" w:firstColumn="0" w:lastColumn="1" w:oddVBand="0" w:evenVBand="0" w:oddHBand="0" w:evenHBand="0" w:firstRowFirstColumn="0" w:firstRowLastColumn="0" w:lastRowFirstColumn="0" w:lastRowLastColumn="0"/>
            <w:tcW w:w="1746" w:type="dxa"/>
          </w:tcPr>
          <w:p w:rsidR="00436C9C" w:rsidRPr="00FE0619" w:rsidRDefault="00436C9C" w:rsidP="00E73700">
            <w:pPr>
              <w:jc w:val="center"/>
              <w:rPr>
                <w:b w:val="0"/>
                <w:bCs w:val="0"/>
                <w:sz w:val="28"/>
                <w:szCs w:val="28"/>
              </w:rPr>
            </w:pPr>
            <w:r w:rsidRPr="00FE0619">
              <w:rPr>
                <w:b w:val="0"/>
                <w:bCs w:val="0"/>
                <w:sz w:val="28"/>
                <w:szCs w:val="28"/>
              </w:rPr>
              <w:t>201</w:t>
            </w:r>
            <w:r>
              <w:rPr>
                <w:b w:val="0"/>
                <w:bCs w:val="0"/>
                <w:sz w:val="28"/>
                <w:szCs w:val="28"/>
              </w:rPr>
              <w:t>4</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268"/>
        </w:trPr>
        <w:tc>
          <w:tcPr>
            <w:cnfStyle w:val="001000000001" w:firstRow="0" w:lastRow="0" w:firstColumn="1" w:lastColumn="0" w:oddVBand="0" w:evenVBand="0" w:oddHBand="0" w:evenHBand="0" w:firstRowFirstColumn="0" w:firstRowLastColumn="0" w:lastRowFirstColumn="1" w:lastRowLastColumn="0"/>
            <w:tcW w:w="1202" w:type="dxa"/>
          </w:tcPr>
          <w:p w:rsidR="00436C9C" w:rsidRPr="00FE0619" w:rsidRDefault="00436C9C" w:rsidP="00E73700">
            <w:pPr>
              <w:rPr>
                <w:b w:val="0"/>
                <w:bCs w:val="0"/>
                <w:i/>
                <w:sz w:val="28"/>
                <w:szCs w:val="28"/>
              </w:rPr>
            </w:pPr>
            <w:r>
              <w:rPr>
                <w:b w:val="0"/>
                <w:bCs w:val="0"/>
                <w:i/>
                <w:sz w:val="28"/>
                <w:szCs w:val="28"/>
              </w:rPr>
              <w:t>80</w:t>
            </w:r>
          </w:p>
        </w:tc>
        <w:tc>
          <w:tcPr>
            <w:cnfStyle w:val="000010000000" w:firstRow="0" w:lastRow="0" w:firstColumn="0" w:lastColumn="0" w:oddVBand="1" w:evenVBand="0" w:oddHBand="0" w:evenHBand="0" w:firstRowFirstColumn="0" w:firstRowLastColumn="0" w:lastRowFirstColumn="0" w:lastRowLastColumn="0"/>
            <w:tcW w:w="1647" w:type="dxa"/>
          </w:tcPr>
          <w:p w:rsidR="00436C9C" w:rsidRPr="00FE0619" w:rsidRDefault="00436C9C" w:rsidP="00E73700">
            <w:pPr>
              <w:rPr>
                <w:b w:val="0"/>
                <w:bCs w:val="0"/>
                <w:i/>
                <w:sz w:val="28"/>
                <w:szCs w:val="28"/>
              </w:rPr>
            </w:pPr>
            <w:r>
              <w:rPr>
                <w:b w:val="0"/>
                <w:bCs w:val="0"/>
                <w:i/>
                <w:sz w:val="28"/>
                <w:szCs w:val="28"/>
              </w:rPr>
              <w:t>78</w:t>
            </w:r>
          </w:p>
        </w:tc>
        <w:tc>
          <w:tcPr>
            <w:tcW w:w="1487" w:type="dxa"/>
          </w:tcPr>
          <w:p w:rsidR="00436C9C" w:rsidRPr="00FE0619" w:rsidRDefault="00436C9C" w:rsidP="00E73700">
            <w:pPr>
              <w:cnfStyle w:val="010000000000" w:firstRow="0" w:lastRow="1" w:firstColumn="0" w:lastColumn="0" w:oddVBand="0" w:evenVBand="0" w:oddHBand="0" w:evenHBand="0" w:firstRowFirstColumn="0" w:firstRowLastColumn="0" w:lastRowFirstColumn="0" w:lastRowLastColumn="0"/>
              <w:rPr>
                <w:b w:val="0"/>
                <w:bCs w:val="0"/>
                <w:i/>
                <w:sz w:val="28"/>
                <w:szCs w:val="28"/>
              </w:rPr>
            </w:pPr>
            <w:r>
              <w:rPr>
                <w:b w:val="0"/>
                <w:bCs w:val="0"/>
                <w:i/>
                <w:sz w:val="28"/>
                <w:szCs w:val="28"/>
              </w:rPr>
              <w:t>77</w:t>
            </w:r>
          </w:p>
        </w:tc>
        <w:tc>
          <w:tcPr>
            <w:cnfStyle w:val="000010000000" w:firstRow="0" w:lastRow="0" w:firstColumn="0" w:lastColumn="0" w:oddVBand="1" w:evenVBand="0" w:oddHBand="0" w:evenHBand="0" w:firstRowFirstColumn="0" w:firstRowLastColumn="0" w:lastRowFirstColumn="0" w:lastRowLastColumn="0"/>
            <w:tcW w:w="1807" w:type="dxa"/>
          </w:tcPr>
          <w:p w:rsidR="00436C9C" w:rsidRPr="00FE0619" w:rsidRDefault="00436C9C" w:rsidP="00E73700">
            <w:pPr>
              <w:rPr>
                <w:b w:val="0"/>
                <w:bCs w:val="0"/>
                <w:i/>
                <w:sz w:val="28"/>
                <w:szCs w:val="28"/>
              </w:rPr>
            </w:pPr>
            <w:r>
              <w:rPr>
                <w:b w:val="0"/>
                <w:bCs w:val="0"/>
                <w:i/>
                <w:sz w:val="28"/>
                <w:szCs w:val="28"/>
              </w:rPr>
              <w:t>16</w:t>
            </w:r>
          </w:p>
        </w:tc>
        <w:tc>
          <w:tcPr>
            <w:tcW w:w="1647" w:type="dxa"/>
          </w:tcPr>
          <w:p w:rsidR="00436C9C" w:rsidRPr="00FE0619" w:rsidRDefault="00436C9C" w:rsidP="00E73700">
            <w:pPr>
              <w:cnfStyle w:val="010000000000" w:firstRow="0" w:lastRow="1" w:firstColumn="0" w:lastColumn="0" w:oddVBand="0" w:evenVBand="0" w:oddHBand="0" w:evenHBand="0" w:firstRowFirstColumn="0" w:firstRowLastColumn="0" w:lastRowFirstColumn="0" w:lastRowLastColumn="0"/>
              <w:rPr>
                <w:b w:val="0"/>
                <w:bCs w:val="0"/>
                <w:i/>
                <w:sz w:val="28"/>
                <w:szCs w:val="28"/>
              </w:rPr>
            </w:pPr>
            <w:r>
              <w:rPr>
                <w:b w:val="0"/>
                <w:bCs w:val="0"/>
                <w:i/>
                <w:sz w:val="28"/>
                <w:szCs w:val="28"/>
              </w:rPr>
              <w:t>15</w:t>
            </w:r>
          </w:p>
        </w:tc>
        <w:tc>
          <w:tcPr>
            <w:cnfStyle w:val="000100000010" w:firstRow="0" w:lastRow="0" w:firstColumn="0" w:lastColumn="1" w:oddVBand="0" w:evenVBand="0" w:oddHBand="0" w:evenHBand="0" w:firstRowFirstColumn="0" w:firstRowLastColumn="0" w:lastRowFirstColumn="0" w:lastRowLastColumn="1"/>
            <w:tcW w:w="1746" w:type="dxa"/>
          </w:tcPr>
          <w:p w:rsidR="00436C9C" w:rsidRPr="00FE0619" w:rsidRDefault="00436C9C" w:rsidP="00E73700">
            <w:pPr>
              <w:rPr>
                <w:b w:val="0"/>
                <w:bCs w:val="0"/>
                <w:i/>
                <w:sz w:val="28"/>
                <w:szCs w:val="28"/>
              </w:rPr>
            </w:pPr>
            <w:r>
              <w:rPr>
                <w:b w:val="0"/>
                <w:bCs w:val="0"/>
                <w:i/>
                <w:sz w:val="28"/>
                <w:szCs w:val="28"/>
              </w:rPr>
              <w:t>15</w:t>
            </w:r>
          </w:p>
        </w:tc>
      </w:tr>
    </w:tbl>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rnekleme"/>
        <w:rPr>
          <w:sz w:val="28"/>
          <w:szCs w:val="28"/>
        </w:rPr>
      </w:pPr>
      <w:r w:rsidRPr="00FE0619">
        <w:rPr>
          <w:sz w:val="28"/>
          <w:szCs w:val="28"/>
        </w:rPr>
        <w:lastRenderedPageBreak/>
        <w:t xml:space="preserve">Okuma oranı </w:t>
      </w:r>
    </w:p>
    <w:tbl>
      <w:tblPr>
        <w:tblStyle w:val="KlavuzuTablo4-Vurgu41"/>
        <w:tblpPr w:leftFromText="141" w:rightFromText="141" w:vertAnchor="text" w:horzAnchor="page" w:tblpXSpec="center" w:tblpY="117"/>
        <w:tblW w:w="5000" w:type="pct"/>
        <w:tblLook w:val="01E0" w:firstRow="1" w:lastRow="1" w:firstColumn="1" w:lastColumn="1" w:noHBand="0" w:noVBand="0"/>
      </w:tblPr>
      <w:tblGrid>
        <w:gridCol w:w="3155"/>
        <w:gridCol w:w="3132"/>
        <w:gridCol w:w="3142"/>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tcPr>
          <w:p w:rsidR="00436C9C" w:rsidRPr="00FE0619" w:rsidRDefault="00436C9C" w:rsidP="00E73700">
            <w:pPr>
              <w:jc w:val="center"/>
              <w:rPr>
                <w:sz w:val="28"/>
                <w:szCs w:val="28"/>
              </w:rPr>
            </w:pPr>
            <w:r w:rsidRPr="00FE0619">
              <w:rPr>
                <w:sz w:val="28"/>
                <w:szCs w:val="28"/>
              </w:rPr>
              <w:t>Kitap okuma oranı</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tcPr>
          <w:p w:rsidR="00436C9C" w:rsidRPr="00FE0619" w:rsidRDefault="00436C9C" w:rsidP="00E73700">
            <w:pPr>
              <w:jc w:val="center"/>
              <w:rPr>
                <w:sz w:val="28"/>
                <w:szCs w:val="28"/>
              </w:rPr>
            </w:pPr>
          </w:p>
        </w:tc>
        <w:tc>
          <w:tcPr>
            <w:cnfStyle w:val="000010000000" w:firstRow="0" w:lastRow="0" w:firstColumn="0" w:lastColumn="0" w:oddVBand="1" w:evenVBand="0" w:oddHBand="0" w:evenHBand="0" w:firstRowFirstColumn="0" w:firstRowLastColumn="0" w:lastRowFirstColumn="0" w:lastRowLastColumn="0"/>
            <w:tcW w:w="1661" w:type="pct"/>
          </w:tcPr>
          <w:p w:rsidR="00436C9C" w:rsidRPr="00FE0619" w:rsidRDefault="00436C9C" w:rsidP="00E73700">
            <w:pPr>
              <w:jc w:val="center"/>
              <w:rPr>
                <w:b/>
                <w:sz w:val="28"/>
                <w:szCs w:val="28"/>
              </w:rPr>
            </w:pPr>
            <w:r w:rsidRPr="00FE0619">
              <w:rPr>
                <w:b/>
                <w:sz w:val="28"/>
                <w:szCs w:val="28"/>
              </w:rPr>
              <w:t>2014</w:t>
            </w:r>
          </w:p>
        </w:tc>
        <w:tc>
          <w:tcPr>
            <w:cnfStyle w:val="000100000000" w:firstRow="0" w:lastRow="0" w:firstColumn="0" w:lastColumn="1" w:oddVBand="0" w:evenVBand="0" w:oddHBand="0" w:evenHBand="0" w:firstRowFirstColumn="0" w:firstRowLastColumn="0" w:lastRowFirstColumn="0" w:lastRowLastColumn="0"/>
            <w:tcW w:w="1666" w:type="pct"/>
          </w:tcPr>
          <w:p w:rsidR="00436C9C" w:rsidRPr="00FE0619" w:rsidRDefault="00436C9C" w:rsidP="00E73700">
            <w:pPr>
              <w:jc w:val="center"/>
              <w:rPr>
                <w:sz w:val="28"/>
                <w:szCs w:val="28"/>
              </w:rPr>
            </w:pPr>
            <w:r w:rsidRPr="00FE0619">
              <w:rPr>
                <w:sz w:val="28"/>
                <w:szCs w:val="28"/>
              </w:rPr>
              <w:t>2015</w:t>
            </w:r>
          </w:p>
        </w:tc>
      </w:tr>
      <w:tr w:rsidR="00436C9C" w:rsidRPr="00FE0619" w:rsidTr="00E73700">
        <w:trPr>
          <w:trHeight w:val="283"/>
        </w:trPr>
        <w:tc>
          <w:tcPr>
            <w:cnfStyle w:val="001000000000" w:firstRow="0" w:lastRow="0" w:firstColumn="1" w:lastColumn="0" w:oddVBand="0" w:evenVBand="0" w:oddHBand="0" w:evenHBand="0" w:firstRowFirstColumn="0" w:firstRowLastColumn="0" w:lastRowFirstColumn="0" w:lastRowLastColumn="0"/>
            <w:tcW w:w="1673" w:type="pct"/>
          </w:tcPr>
          <w:p w:rsidR="00436C9C" w:rsidRPr="00FE0619" w:rsidRDefault="00436C9C" w:rsidP="00E73700">
            <w:pPr>
              <w:jc w:val="center"/>
              <w:rPr>
                <w:sz w:val="28"/>
                <w:szCs w:val="28"/>
              </w:rPr>
            </w:pPr>
            <w:r w:rsidRPr="00FE0619">
              <w:rPr>
                <w:sz w:val="28"/>
                <w:szCs w:val="28"/>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661" w:type="pct"/>
          </w:tcPr>
          <w:p w:rsidR="00436C9C" w:rsidRPr="00FE0619" w:rsidRDefault="00436C9C" w:rsidP="00E73700">
            <w:pPr>
              <w:jc w:val="center"/>
              <w:rPr>
                <w:sz w:val="28"/>
                <w:szCs w:val="28"/>
              </w:rPr>
            </w:pPr>
            <w:r w:rsidRPr="00FE0619">
              <w:rPr>
                <w:sz w:val="28"/>
                <w:szCs w:val="28"/>
              </w:rPr>
              <w:t>275</w:t>
            </w:r>
          </w:p>
        </w:tc>
        <w:tc>
          <w:tcPr>
            <w:cnfStyle w:val="000100000000" w:firstRow="0" w:lastRow="0" w:firstColumn="0" w:lastColumn="1" w:oddVBand="0" w:evenVBand="0" w:oddHBand="0" w:evenHBand="0" w:firstRowFirstColumn="0" w:firstRowLastColumn="0" w:lastRowFirstColumn="0" w:lastRowLastColumn="0"/>
            <w:tcW w:w="1666" w:type="pct"/>
          </w:tcPr>
          <w:p w:rsidR="00436C9C" w:rsidRPr="00FE0619" w:rsidRDefault="00436C9C" w:rsidP="00E73700">
            <w:pPr>
              <w:jc w:val="center"/>
              <w:rPr>
                <w:sz w:val="28"/>
                <w:szCs w:val="28"/>
              </w:rPr>
            </w:pPr>
            <w:r w:rsidRPr="00FE0619">
              <w:rPr>
                <w:sz w:val="28"/>
                <w:szCs w:val="28"/>
              </w:rPr>
              <w:t>335</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tcPr>
          <w:p w:rsidR="00436C9C" w:rsidRPr="00FE0619" w:rsidRDefault="00436C9C" w:rsidP="00E73700">
            <w:pPr>
              <w:jc w:val="center"/>
              <w:rPr>
                <w:sz w:val="28"/>
                <w:szCs w:val="28"/>
              </w:rPr>
            </w:pPr>
            <w:r w:rsidRPr="00FE0619">
              <w:rPr>
                <w:sz w:val="28"/>
                <w:szCs w:val="28"/>
              </w:rPr>
              <w:t>Kütüphanedeki kitap sayısı</w:t>
            </w:r>
          </w:p>
        </w:tc>
        <w:tc>
          <w:tcPr>
            <w:cnfStyle w:val="000010000000" w:firstRow="0" w:lastRow="0" w:firstColumn="0" w:lastColumn="0" w:oddVBand="1" w:evenVBand="0" w:oddHBand="0" w:evenHBand="0" w:firstRowFirstColumn="0" w:firstRowLastColumn="0" w:lastRowFirstColumn="0" w:lastRowLastColumn="0"/>
            <w:tcW w:w="1661" w:type="pct"/>
          </w:tcPr>
          <w:p w:rsidR="00436C9C" w:rsidRPr="00FE0619" w:rsidRDefault="00436C9C" w:rsidP="00E73700">
            <w:pPr>
              <w:jc w:val="center"/>
              <w:rPr>
                <w:sz w:val="28"/>
                <w:szCs w:val="28"/>
              </w:rPr>
            </w:pPr>
            <w:r w:rsidRPr="00FE0619">
              <w:rPr>
                <w:sz w:val="28"/>
                <w:szCs w:val="28"/>
              </w:rPr>
              <w:t>320</w:t>
            </w:r>
          </w:p>
        </w:tc>
        <w:tc>
          <w:tcPr>
            <w:cnfStyle w:val="000100000000" w:firstRow="0" w:lastRow="0" w:firstColumn="0" w:lastColumn="1" w:oddVBand="0" w:evenVBand="0" w:oddHBand="0" w:evenHBand="0" w:firstRowFirstColumn="0" w:firstRowLastColumn="0" w:lastRowFirstColumn="0" w:lastRowLastColumn="0"/>
            <w:tcW w:w="1666" w:type="pct"/>
          </w:tcPr>
          <w:p w:rsidR="00436C9C" w:rsidRPr="00FE0619" w:rsidRDefault="00436C9C" w:rsidP="00E73700">
            <w:pPr>
              <w:jc w:val="center"/>
              <w:rPr>
                <w:sz w:val="28"/>
                <w:szCs w:val="28"/>
              </w:rPr>
            </w:pPr>
            <w:r w:rsidRPr="00FE0619">
              <w:rPr>
                <w:sz w:val="28"/>
                <w:szCs w:val="28"/>
              </w:rPr>
              <w:t>370</w:t>
            </w:r>
          </w:p>
        </w:tc>
      </w:tr>
    </w:tbl>
    <w:p w:rsidR="00436C9C" w:rsidRPr="00FE0619" w:rsidRDefault="00436C9C" w:rsidP="00436C9C">
      <w:pPr>
        <w:rPr>
          <w:sz w:val="28"/>
          <w:szCs w:val="28"/>
        </w:rPr>
      </w:pPr>
    </w:p>
    <w:p w:rsidR="00436C9C" w:rsidRPr="00FE0619" w:rsidRDefault="00436C9C" w:rsidP="00436C9C">
      <w:pPr>
        <w:rPr>
          <w:sz w:val="28"/>
          <w:szCs w:val="28"/>
        </w:rPr>
      </w:pPr>
    </w:p>
    <w:tbl>
      <w:tblPr>
        <w:tblStyle w:val="KlavuzuTablo4-Vurgu61"/>
        <w:tblW w:w="9899" w:type="dxa"/>
        <w:tblLook w:val="01E0" w:firstRow="1" w:lastRow="1" w:firstColumn="1" w:lastColumn="1" w:noHBand="0" w:noVBand="0"/>
      </w:tblPr>
      <w:tblGrid>
        <w:gridCol w:w="3998"/>
        <w:gridCol w:w="3496"/>
        <w:gridCol w:w="2405"/>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436C9C" w:rsidRPr="00FE0619" w:rsidRDefault="00436C9C" w:rsidP="00E73700">
            <w:pPr>
              <w:jc w:val="center"/>
              <w:rPr>
                <w:bCs w:val="0"/>
                <w:sz w:val="28"/>
                <w:szCs w:val="28"/>
              </w:rPr>
            </w:pPr>
            <w:r w:rsidRPr="00FE0619">
              <w:rPr>
                <w:bCs w:val="0"/>
                <w:sz w:val="28"/>
                <w:szCs w:val="28"/>
              </w:rPr>
              <w:t>Sosyal Alanlar</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jc w:val="center"/>
              <w:rPr>
                <w:bCs w:val="0"/>
                <w:sz w:val="28"/>
                <w:szCs w:val="28"/>
              </w:rPr>
            </w:pPr>
            <w:r w:rsidRPr="00FE0619">
              <w:rPr>
                <w:bCs w:val="0"/>
                <w:sz w:val="28"/>
                <w:szCs w:val="28"/>
              </w:rPr>
              <w:t>Tesisin adı</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jc w:val="center"/>
              <w:rPr>
                <w:b/>
                <w:bCs/>
                <w:sz w:val="28"/>
                <w:szCs w:val="28"/>
              </w:rPr>
            </w:pPr>
            <w:r w:rsidRPr="00FE0619">
              <w:rPr>
                <w:b/>
                <w:bCs/>
                <w:sz w:val="28"/>
                <w:szCs w:val="28"/>
              </w:rPr>
              <w:t>Kapasitesi (Kişi Sayısı)</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jc w:val="center"/>
              <w:rPr>
                <w:bCs w:val="0"/>
                <w:sz w:val="28"/>
                <w:szCs w:val="28"/>
              </w:rPr>
            </w:pPr>
            <w:r w:rsidRPr="00FE0619">
              <w:rPr>
                <w:bCs w:val="0"/>
                <w:sz w:val="28"/>
                <w:szCs w:val="28"/>
              </w:rPr>
              <w:t>Alanı</w:t>
            </w:r>
          </w:p>
        </w:tc>
      </w:tr>
      <w:tr w:rsidR="00436C9C" w:rsidRPr="00FE0619" w:rsidTr="00E73700">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Kantin</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r w:rsidRPr="00FE0619">
              <w:rPr>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Yemekhane</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r w:rsidRPr="00FE0619">
              <w:rPr>
                <w:bCs w:val="0"/>
                <w:sz w:val="28"/>
                <w:szCs w:val="28"/>
              </w:rPr>
              <w:t>0</w:t>
            </w:r>
          </w:p>
        </w:tc>
      </w:tr>
      <w:tr w:rsidR="00436C9C" w:rsidRPr="00FE0619" w:rsidTr="00E73700">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Toplantı Salonu</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r w:rsidRPr="00FE0619">
              <w:rPr>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Konferans Salonu</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r w:rsidRPr="00FE0619">
              <w:rPr>
                <w:bCs w:val="0"/>
                <w:sz w:val="28"/>
                <w:szCs w:val="28"/>
              </w:rPr>
              <w:t>0</w:t>
            </w:r>
          </w:p>
        </w:tc>
      </w:tr>
      <w:tr w:rsidR="00436C9C" w:rsidRPr="00FE0619" w:rsidTr="00E73700">
        <w:trPr>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Seminer Salonu</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r w:rsidRPr="00FE0619">
              <w:rPr>
                <w:bCs w:val="0"/>
                <w:sz w:val="28"/>
                <w:szCs w:val="28"/>
              </w:rPr>
              <w:t>0</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val="0"/>
                <w:sz w:val="28"/>
                <w:szCs w:val="28"/>
              </w:rPr>
            </w:pP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p>
        </w:tc>
      </w:tr>
    </w:tbl>
    <w:p w:rsidR="00436C9C" w:rsidRPr="00FE0619" w:rsidRDefault="00436C9C" w:rsidP="00436C9C">
      <w:pPr>
        <w:rPr>
          <w:sz w:val="28"/>
          <w:szCs w:val="28"/>
        </w:rPr>
      </w:pPr>
    </w:p>
    <w:tbl>
      <w:tblPr>
        <w:tblStyle w:val="KlavuzuTablo4-Vurgu51"/>
        <w:tblW w:w="9872" w:type="dxa"/>
        <w:tblLook w:val="01E0" w:firstRow="1" w:lastRow="1" w:firstColumn="1" w:lastColumn="1" w:noHBand="0" w:noVBand="0"/>
      </w:tblPr>
      <w:tblGrid>
        <w:gridCol w:w="3290"/>
        <w:gridCol w:w="3290"/>
        <w:gridCol w:w="3292"/>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872" w:type="dxa"/>
            <w:gridSpan w:val="3"/>
          </w:tcPr>
          <w:p w:rsidR="00436C9C" w:rsidRPr="00FE0619" w:rsidRDefault="00436C9C" w:rsidP="00E73700">
            <w:pPr>
              <w:jc w:val="center"/>
              <w:rPr>
                <w:bCs w:val="0"/>
                <w:sz w:val="28"/>
                <w:szCs w:val="28"/>
              </w:rPr>
            </w:pPr>
            <w:r w:rsidRPr="00FE0619">
              <w:rPr>
                <w:bCs w:val="0"/>
                <w:sz w:val="28"/>
                <w:szCs w:val="28"/>
              </w:rPr>
              <w:t>Spor Tesisleri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90" w:type="dxa"/>
          </w:tcPr>
          <w:p w:rsidR="00436C9C" w:rsidRPr="00FE0619" w:rsidRDefault="00436C9C" w:rsidP="00E73700">
            <w:pPr>
              <w:jc w:val="center"/>
              <w:rPr>
                <w:bCs w:val="0"/>
                <w:sz w:val="28"/>
                <w:szCs w:val="28"/>
              </w:rPr>
            </w:pPr>
            <w:r w:rsidRPr="00FE0619">
              <w:rPr>
                <w:bCs w:val="0"/>
                <w:sz w:val="28"/>
                <w:szCs w:val="28"/>
              </w:rPr>
              <w:t>Tesisin adı</w:t>
            </w:r>
          </w:p>
        </w:tc>
        <w:tc>
          <w:tcPr>
            <w:cnfStyle w:val="000010000000" w:firstRow="0" w:lastRow="0" w:firstColumn="0" w:lastColumn="0" w:oddVBand="1" w:evenVBand="0" w:oddHBand="0" w:evenHBand="0" w:firstRowFirstColumn="0" w:firstRowLastColumn="0" w:lastRowFirstColumn="0" w:lastRowLastColumn="0"/>
            <w:tcW w:w="3290" w:type="dxa"/>
          </w:tcPr>
          <w:p w:rsidR="00436C9C" w:rsidRPr="00FE0619" w:rsidRDefault="00436C9C" w:rsidP="00E73700">
            <w:pPr>
              <w:jc w:val="center"/>
              <w:rPr>
                <w:b/>
                <w:bCs/>
                <w:sz w:val="28"/>
                <w:szCs w:val="28"/>
              </w:rPr>
            </w:pPr>
            <w:r w:rsidRPr="00FE0619">
              <w:rPr>
                <w:b/>
                <w:bCs/>
                <w:sz w:val="28"/>
                <w:szCs w:val="28"/>
              </w:rPr>
              <w:t>Kapasitesi (Kişi Sayısı)</w:t>
            </w:r>
          </w:p>
        </w:tc>
        <w:tc>
          <w:tcPr>
            <w:cnfStyle w:val="000100000000" w:firstRow="0" w:lastRow="0" w:firstColumn="0" w:lastColumn="1" w:oddVBand="0" w:evenVBand="0" w:oddHBand="0" w:evenHBand="0" w:firstRowFirstColumn="0" w:firstRowLastColumn="0" w:lastRowFirstColumn="0" w:lastRowLastColumn="0"/>
            <w:tcW w:w="3292" w:type="dxa"/>
          </w:tcPr>
          <w:p w:rsidR="00436C9C" w:rsidRPr="00FE0619" w:rsidRDefault="00436C9C" w:rsidP="00E73700">
            <w:pPr>
              <w:jc w:val="center"/>
              <w:rPr>
                <w:bCs w:val="0"/>
                <w:sz w:val="28"/>
                <w:szCs w:val="28"/>
              </w:rPr>
            </w:pPr>
            <w:r w:rsidRPr="00FE0619">
              <w:rPr>
                <w:bCs w:val="0"/>
                <w:sz w:val="28"/>
                <w:szCs w:val="28"/>
              </w:rPr>
              <w:t>Alanı</w:t>
            </w:r>
          </w:p>
        </w:tc>
      </w:tr>
      <w:tr w:rsidR="00436C9C" w:rsidRPr="00FE0619" w:rsidTr="00E73700">
        <w:trPr>
          <w:trHeight w:val="329"/>
        </w:trPr>
        <w:tc>
          <w:tcPr>
            <w:cnfStyle w:val="001000000000" w:firstRow="0" w:lastRow="0" w:firstColumn="1" w:lastColumn="0" w:oddVBand="0" w:evenVBand="0" w:oddHBand="0" w:evenHBand="0" w:firstRowFirstColumn="0" w:firstRowLastColumn="0" w:lastRowFirstColumn="0" w:lastRowLastColumn="0"/>
            <w:tcW w:w="3290" w:type="dxa"/>
          </w:tcPr>
          <w:p w:rsidR="00436C9C" w:rsidRPr="00FE0619" w:rsidRDefault="00436C9C" w:rsidP="00E73700">
            <w:pPr>
              <w:rPr>
                <w:bCs w:val="0"/>
                <w:sz w:val="28"/>
                <w:szCs w:val="28"/>
              </w:rPr>
            </w:pPr>
            <w:r w:rsidRPr="00FE0619">
              <w:rPr>
                <w:bCs w:val="0"/>
                <w:sz w:val="28"/>
                <w:szCs w:val="28"/>
              </w:rPr>
              <w:t xml:space="preserve"> Basketbol Alanı</w:t>
            </w:r>
          </w:p>
        </w:tc>
        <w:tc>
          <w:tcPr>
            <w:cnfStyle w:val="000010000000" w:firstRow="0" w:lastRow="0" w:firstColumn="0" w:lastColumn="0" w:oddVBand="1" w:evenVBand="0" w:oddHBand="0" w:evenHBand="0" w:firstRowFirstColumn="0" w:firstRowLastColumn="0" w:lastRowFirstColumn="0" w:lastRowLastColumn="0"/>
            <w:tcW w:w="3290" w:type="dxa"/>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3292" w:type="dxa"/>
          </w:tcPr>
          <w:p w:rsidR="00436C9C" w:rsidRPr="00FE0619" w:rsidRDefault="00436C9C" w:rsidP="00E73700">
            <w:pPr>
              <w:rPr>
                <w:bCs w:val="0"/>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436C9C" w:rsidRPr="00FE0619" w:rsidRDefault="00436C9C" w:rsidP="00E73700">
            <w:pPr>
              <w:rPr>
                <w:bCs w:val="0"/>
                <w:sz w:val="28"/>
                <w:szCs w:val="28"/>
              </w:rPr>
            </w:pPr>
            <w:r w:rsidRPr="00FE0619">
              <w:rPr>
                <w:bCs w:val="0"/>
                <w:sz w:val="28"/>
                <w:szCs w:val="28"/>
              </w:rPr>
              <w:t xml:space="preserve"> Futbol Sahası</w:t>
            </w:r>
          </w:p>
        </w:tc>
        <w:tc>
          <w:tcPr>
            <w:cnfStyle w:val="000010000000" w:firstRow="0" w:lastRow="0" w:firstColumn="0" w:lastColumn="0" w:oddVBand="1" w:evenVBand="0" w:oddHBand="0" w:evenHBand="0" w:firstRowFirstColumn="0" w:firstRowLastColumn="0" w:lastRowFirstColumn="0" w:lastRowLastColumn="0"/>
            <w:tcW w:w="3290" w:type="dxa"/>
          </w:tcPr>
          <w:p w:rsidR="00436C9C" w:rsidRPr="00FE0619" w:rsidRDefault="00436C9C" w:rsidP="00E73700">
            <w:pPr>
              <w:rPr>
                <w:bCs/>
                <w:sz w:val="28"/>
                <w:szCs w:val="28"/>
              </w:rPr>
            </w:pPr>
            <w:r w:rsidRPr="00FE0619">
              <w:rPr>
                <w:bCs/>
                <w:sz w:val="28"/>
                <w:szCs w:val="28"/>
              </w:rPr>
              <w:t>22</w:t>
            </w:r>
          </w:p>
        </w:tc>
        <w:tc>
          <w:tcPr>
            <w:cnfStyle w:val="000100000000" w:firstRow="0" w:lastRow="0" w:firstColumn="0" w:lastColumn="1" w:oddVBand="0" w:evenVBand="0" w:oddHBand="0" w:evenHBand="0" w:firstRowFirstColumn="0" w:firstRowLastColumn="0" w:lastRowFirstColumn="0" w:lastRowLastColumn="0"/>
            <w:tcW w:w="3292" w:type="dxa"/>
          </w:tcPr>
          <w:p w:rsidR="00436C9C" w:rsidRPr="00FE0619" w:rsidRDefault="00436C9C" w:rsidP="00E73700">
            <w:pPr>
              <w:jc w:val="center"/>
              <w:rPr>
                <w:bCs w:val="0"/>
                <w:sz w:val="28"/>
                <w:szCs w:val="28"/>
              </w:rPr>
            </w:pPr>
            <w:r w:rsidRPr="00FE0619">
              <w:rPr>
                <w:bCs w:val="0"/>
                <w:sz w:val="28"/>
                <w:szCs w:val="28"/>
              </w:rPr>
              <w:t>500 m2</w:t>
            </w:r>
          </w:p>
        </w:tc>
      </w:tr>
      <w:tr w:rsidR="00436C9C" w:rsidRPr="00FE0619" w:rsidTr="00E73700">
        <w:trPr>
          <w:trHeight w:val="329"/>
        </w:trPr>
        <w:tc>
          <w:tcPr>
            <w:cnfStyle w:val="001000000000" w:firstRow="0" w:lastRow="0" w:firstColumn="1" w:lastColumn="0" w:oddVBand="0" w:evenVBand="0" w:oddHBand="0" w:evenHBand="0" w:firstRowFirstColumn="0" w:firstRowLastColumn="0" w:lastRowFirstColumn="0" w:lastRowLastColumn="0"/>
            <w:tcW w:w="3290" w:type="dxa"/>
          </w:tcPr>
          <w:p w:rsidR="00436C9C" w:rsidRPr="00FE0619" w:rsidRDefault="00436C9C" w:rsidP="00E73700">
            <w:pPr>
              <w:rPr>
                <w:bCs w:val="0"/>
                <w:sz w:val="28"/>
                <w:szCs w:val="28"/>
              </w:rPr>
            </w:pPr>
            <w:r w:rsidRPr="00FE0619">
              <w:rPr>
                <w:bCs w:val="0"/>
                <w:sz w:val="28"/>
                <w:szCs w:val="28"/>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3290" w:type="dxa"/>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3292" w:type="dxa"/>
          </w:tcPr>
          <w:p w:rsidR="00436C9C" w:rsidRPr="00FE0619" w:rsidRDefault="00436C9C" w:rsidP="00E73700">
            <w:pPr>
              <w:rPr>
                <w:bCs w:val="0"/>
                <w:sz w:val="28"/>
                <w:szCs w:val="28"/>
              </w:rPr>
            </w:pPr>
            <w:r w:rsidRPr="00FE0619">
              <w:rPr>
                <w:bCs w:val="0"/>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436C9C" w:rsidRPr="00FE0619" w:rsidRDefault="00436C9C" w:rsidP="00E73700">
            <w:pPr>
              <w:rPr>
                <w:bCs w:val="0"/>
                <w:sz w:val="28"/>
                <w:szCs w:val="28"/>
              </w:rPr>
            </w:pPr>
            <w:r w:rsidRPr="00FE0619">
              <w:rPr>
                <w:bCs w:val="0"/>
                <w:sz w:val="28"/>
                <w:szCs w:val="28"/>
              </w:rPr>
              <w:t>Diğer</w:t>
            </w:r>
          </w:p>
        </w:tc>
        <w:tc>
          <w:tcPr>
            <w:cnfStyle w:val="000010000000" w:firstRow="0" w:lastRow="0" w:firstColumn="0" w:lastColumn="0" w:oddVBand="1" w:evenVBand="0" w:oddHBand="0" w:evenHBand="0" w:firstRowFirstColumn="0" w:firstRowLastColumn="0" w:lastRowFirstColumn="0" w:lastRowLastColumn="0"/>
            <w:tcW w:w="3290" w:type="dxa"/>
          </w:tcPr>
          <w:p w:rsidR="00436C9C" w:rsidRPr="00FE0619" w:rsidRDefault="00436C9C" w:rsidP="00E73700">
            <w:pPr>
              <w:rPr>
                <w:bCs/>
                <w:sz w:val="28"/>
                <w:szCs w:val="28"/>
              </w:rPr>
            </w:pPr>
            <w:r w:rsidRPr="00FE0619">
              <w:rPr>
                <w:bCs/>
                <w:sz w:val="28"/>
                <w:szCs w:val="28"/>
              </w:rPr>
              <w:t>0</w:t>
            </w:r>
          </w:p>
        </w:tc>
        <w:tc>
          <w:tcPr>
            <w:cnfStyle w:val="000100000000" w:firstRow="0" w:lastRow="0" w:firstColumn="0" w:lastColumn="1" w:oddVBand="0" w:evenVBand="0" w:oddHBand="0" w:evenHBand="0" w:firstRowFirstColumn="0" w:firstRowLastColumn="0" w:lastRowFirstColumn="0" w:lastRowLastColumn="0"/>
            <w:tcW w:w="3292" w:type="dxa"/>
          </w:tcPr>
          <w:p w:rsidR="00436C9C" w:rsidRPr="00FE0619" w:rsidRDefault="00436C9C" w:rsidP="00E73700">
            <w:pPr>
              <w:rPr>
                <w:bCs w:val="0"/>
                <w:sz w:val="28"/>
                <w:szCs w:val="28"/>
              </w:rPr>
            </w:pPr>
            <w:r w:rsidRPr="00FE0619">
              <w:rPr>
                <w:bCs w:val="0"/>
                <w:sz w:val="28"/>
                <w:szCs w:val="28"/>
              </w:rPr>
              <w:t>0</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290" w:type="dxa"/>
          </w:tcPr>
          <w:p w:rsidR="00436C9C" w:rsidRPr="00FE0619" w:rsidRDefault="00436C9C" w:rsidP="00E73700">
            <w:pPr>
              <w:rPr>
                <w:bCs w:val="0"/>
                <w:sz w:val="28"/>
                <w:szCs w:val="28"/>
              </w:rPr>
            </w:pPr>
          </w:p>
        </w:tc>
        <w:tc>
          <w:tcPr>
            <w:cnfStyle w:val="000010000000" w:firstRow="0" w:lastRow="0" w:firstColumn="0" w:lastColumn="0" w:oddVBand="1" w:evenVBand="0" w:oddHBand="0" w:evenHBand="0" w:firstRowFirstColumn="0" w:firstRowLastColumn="0" w:lastRowFirstColumn="0" w:lastRowLastColumn="0"/>
            <w:tcW w:w="3290" w:type="dxa"/>
          </w:tcPr>
          <w:p w:rsidR="00436C9C" w:rsidRPr="00FE0619" w:rsidRDefault="00436C9C" w:rsidP="00E73700">
            <w:pPr>
              <w:rPr>
                <w:bCs w:val="0"/>
                <w:sz w:val="28"/>
                <w:szCs w:val="28"/>
              </w:rPr>
            </w:pPr>
          </w:p>
        </w:tc>
        <w:tc>
          <w:tcPr>
            <w:cnfStyle w:val="000100000000" w:firstRow="0" w:lastRow="0" w:firstColumn="0" w:lastColumn="1" w:oddVBand="0" w:evenVBand="0" w:oddHBand="0" w:evenHBand="0" w:firstRowFirstColumn="0" w:firstRowLastColumn="0" w:lastRowFirstColumn="0" w:lastRowLastColumn="0"/>
            <w:tcW w:w="3292" w:type="dxa"/>
          </w:tcPr>
          <w:p w:rsidR="00436C9C" w:rsidRPr="00FE0619" w:rsidRDefault="00436C9C" w:rsidP="00E73700">
            <w:pPr>
              <w:rPr>
                <w:bCs w:val="0"/>
                <w:sz w:val="28"/>
                <w:szCs w:val="28"/>
              </w:rPr>
            </w:pPr>
          </w:p>
        </w:tc>
      </w:tr>
    </w:tbl>
    <w:p w:rsidR="00436C9C" w:rsidRPr="00FE0619" w:rsidRDefault="00436C9C" w:rsidP="00436C9C">
      <w:pPr>
        <w:pStyle w:val="Balk3"/>
        <w:rPr>
          <w:sz w:val="28"/>
          <w:szCs w:val="28"/>
        </w:rPr>
      </w:pPr>
    </w:p>
    <w:tbl>
      <w:tblPr>
        <w:tblStyle w:val="OrtaGlgeleme1-Vurgu4"/>
        <w:tblW w:w="9899" w:type="dxa"/>
        <w:tblLook w:val="01E0" w:firstRow="1" w:lastRow="1" w:firstColumn="1" w:lastColumn="1" w:noHBand="0" w:noVBand="0"/>
      </w:tblPr>
      <w:tblGrid>
        <w:gridCol w:w="3998"/>
        <w:gridCol w:w="3496"/>
        <w:gridCol w:w="2405"/>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436C9C" w:rsidRPr="00FE0619" w:rsidRDefault="00436C9C" w:rsidP="00E73700">
            <w:pPr>
              <w:jc w:val="center"/>
              <w:rPr>
                <w:bCs w:val="0"/>
                <w:sz w:val="28"/>
                <w:szCs w:val="28"/>
              </w:rPr>
            </w:pPr>
            <w:r w:rsidRPr="00FE0619">
              <w:rPr>
                <w:bCs w:val="0"/>
                <w:sz w:val="28"/>
                <w:szCs w:val="28"/>
              </w:rPr>
              <w:t>Sosyal Etkinlikler</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jc w:val="center"/>
              <w:rPr>
                <w:bCs w:val="0"/>
                <w:sz w:val="28"/>
                <w:szCs w:val="28"/>
              </w:rPr>
            </w:pP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jc w:val="center"/>
              <w:rPr>
                <w:b/>
                <w:bCs/>
                <w:sz w:val="28"/>
                <w:szCs w:val="28"/>
              </w:rPr>
            </w:pPr>
            <w:r w:rsidRPr="00FE0619">
              <w:rPr>
                <w:b/>
                <w:bCs/>
                <w:sz w:val="28"/>
                <w:szCs w:val="28"/>
              </w:rPr>
              <w:t>2013</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jc w:val="center"/>
              <w:rPr>
                <w:bCs w:val="0"/>
                <w:sz w:val="28"/>
                <w:szCs w:val="28"/>
              </w:rPr>
            </w:pPr>
            <w:r w:rsidRPr="00FE0619">
              <w:rPr>
                <w:bCs w:val="0"/>
                <w:sz w:val="28"/>
                <w:szCs w:val="28"/>
              </w:rPr>
              <w:t>2014</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Tiyatro</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Şiir Gecesi</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r w:rsidRPr="00FE0619">
              <w:rPr>
                <w:bCs w:val="0"/>
                <w:sz w:val="28"/>
                <w:szCs w:val="28"/>
              </w:rPr>
              <w:t>Mezuniyet Gecesi</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sz w:val="28"/>
                <w:szCs w:val="28"/>
              </w:rPr>
            </w:pP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998" w:type="dxa"/>
          </w:tcPr>
          <w:p w:rsidR="00436C9C" w:rsidRPr="00FE0619" w:rsidRDefault="00436C9C" w:rsidP="00E73700">
            <w:pPr>
              <w:rPr>
                <w:bCs w:val="0"/>
                <w:sz w:val="28"/>
                <w:szCs w:val="28"/>
              </w:rPr>
            </w:pPr>
            <w:proofErr w:type="spellStart"/>
            <w:r w:rsidRPr="00FE0619">
              <w:rPr>
                <w:bCs w:val="0"/>
                <w:sz w:val="28"/>
                <w:szCs w:val="28"/>
              </w:rPr>
              <w:t>Vs</w:t>
            </w:r>
            <w:proofErr w:type="spellEnd"/>
            <w:r w:rsidRPr="00FE0619">
              <w:rPr>
                <w:bCs w:val="0"/>
                <w:sz w:val="28"/>
                <w:szCs w:val="28"/>
              </w:rPr>
              <w:t>…</w:t>
            </w:r>
          </w:p>
        </w:tc>
        <w:tc>
          <w:tcPr>
            <w:cnfStyle w:val="000010000000" w:firstRow="0" w:lastRow="0" w:firstColumn="0" w:lastColumn="0" w:oddVBand="1" w:evenVBand="0" w:oddHBand="0" w:evenHBand="0" w:firstRowFirstColumn="0" w:firstRowLastColumn="0" w:lastRowFirstColumn="0" w:lastRowLastColumn="0"/>
            <w:tcW w:w="3496" w:type="dxa"/>
          </w:tcPr>
          <w:p w:rsidR="00436C9C" w:rsidRPr="00FE0619" w:rsidRDefault="00436C9C" w:rsidP="00E73700">
            <w:pPr>
              <w:rPr>
                <w:bCs w:val="0"/>
                <w:sz w:val="28"/>
                <w:szCs w:val="28"/>
              </w:rPr>
            </w:pP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p>
        </w:tc>
      </w:tr>
    </w:tbl>
    <w:p w:rsidR="00436C9C" w:rsidRPr="00FE0619" w:rsidRDefault="00436C9C" w:rsidP="00436C9C">
      <w:pPr>
        <w:pStyle w:val="Balk3"/>
        <w:rPr>
          <w:sz w:val="28"/>
          <w:szCs w:val="28"/>
        </w:rPr>
      </w:pPr>
    </w:p>
    <w:tbl>
      <w:tblPr>
        <w:tblStyle w:val="OrtaGlgeleme1-Vurgu4"/>
        <w:tblW w:w="9899" w:type="dxa"/>
        <w:tblLook w:val="01E0" w:firstRow="1" w:lastRow="1" w:firstColumn="1" w:lastColumn="1" w:noHBand="0" w:noVBand="0"/>
      </w:tblPr>
      <w:tblGrid>
        <w:gridCol w:w="4668"/>
        <w:gridCol w:w="2826"/>
        <w:gridCol w:w="2405"/>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899" w:type="dxa"/>
            <w:gridSpan w:val="3"/>
          </w:tcPr>
          <w:p w:rsidR="00436C9C" w:rsidRPr="00FE0619" w:rsidRDefault="00436C9C" w:rsidP="00E73700">
            <w:pPr>
              <w:jc w:val="center"/>
              <w:rPr>
                <w:bCs w:val="0"/>
                <w:sz w:val="28"/>
                <w:szCs w:val="28"/>
              </w:rPr>
            </w:pPr>
            <w:r w:rsidRPr="00FE0619">
              <w:rPr>
                <w:bCs w:val="0"/>
                <w:sz w:val="28"/>
                <w:szCs w:val="28"/>
              </w:rPr>
              <w:t>Sosyal ve Sportif Etkinliklere Katılım Oranı</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668" w:type="dxa"/>
          </w:tcPr>
          <w:p w:rsidR="00436C9C" w:rsidRPr="00FE0619" w:rsidRDefault="00436C9C" w:rsidP="00E73700">
            <w:pPr>
              <w:jc w:val="center"/>
              <w:rPr>
                <w:bCs w:val="0"/>
                <w:sz w:val="28"/>
                <w:szCs w:val="28"/>
              </w:rPr>
            </w:pPr>
          </w:p>
        </w:tc>
        <w:tc>
          <w:tcPr>
            <w:cnfStyle w:val="000010000000" w:firstRow="0" w:lastRow="0" w:firstColumn="0" w:lastColumn="0" w:oddVBand="1" w:evenVBand="0" w:oddHBand="0" w:evenHBand="0" w:firstRowFirstColumn="0" w:firstRowLastColumn="0" w:lastRowFirstColumn="0" w:lastRowLastColumn="0"/>
            <w:tcW w:w="2826" w:type="dxa"/>
          </w:tcPr>
          <w:p w:rsidR="00436C9C" w:rsidRPr="00FE0619" w:rsidRDefault="00436C9C" w:rsidP="00E73700">
            <w:pPr>
              <w:jc w:val="center"/>
              <w:rPr>
                <w:b/>
                <w:bCs/>
                <w:sz w:val="28"/>
                <w:szCs w:val="28"/>
              </w:rPr>
            </w:pPr>
            <w:r w:rsidRPr="00FE0619">
              <w:rPr>
                <w:b/>
                <w:bCs/>
                <w:sz w:val="28"/>
                <w:szCs w:val="28"/>
              </w:rPr>
              <w:t>2013</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jc w:val="center"/>
              <w:rPr>
                <w:bCs w:val="0"/>
                <w:sz w:val="28"/>
                <w:szCs w:val="28"/>
              </w:rPr>
            </w:pPr>
            <w:r w:rsidRPr="00FE0619">
              <w:rPr>
                <w:bCs w:val="0"/>
                <w:sz w:val="28"/>
                <w:szCs w:val="28"/>
              </w:rPr>
              <w:t>2014</w:t>
            </w:r>
          </w:p>
        </w:tc>
      </w:tr>
      <w:tr w:rsidR="00436C9C" w:rsidRPr="00FE0619" w:rsidTr="00E7370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436C9C" w:rsidRPr="00FE0619" w:rsidRDefault="00436C9C" w:rsidP="00E73700">
            <w:pPr>
              <w:rPr>
                <w:bCs w:val="0"/>
                <w:sz w:val="28"/>
                <w:szCs w:val="28"/>
              </w:rPr>
            </w:pPr>
            <w:r w:rsidRPr="00FE0619">
              <w:rPr>
                <w:bCs w:val="0"/>
                <w:sz w:val="28"/>
                <w:szCs w:val="28"/>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436C9C" w:rsidRPr="00FE0619" w:rsidRDefault="00436C9C" w:rsidP="00E73700">
            <w:pPr>
              <w:rPr>
                <w:bCs/>
                <w:sz w:val="28"/>
                <w:szCs w:val="28"/>
              </w:rPr>
            </w:pPr>
            <w:r>
              <w:rPr>
                <w:bCs/>
                <w:sz w:val="28"/>
                <w:szCs w:val="28"/>
              </w:rPr>
              <w:t>%30</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r>
              <w:rPr>
                <w:bCs w:val="0"/>
                <w:sz w:val="28"/>
                <w:szCs w:val="28"/>
              </w:rPr>
              <w:t>%40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436C9C" w:rsidRPr="00FE0619" w:rsidRDefault="00436C9C" w:rsidP="00E73700">
            <w:pPr>
              <w:rPr>
                <w:bCs w:val="0"/>
                <w:sz w:val="28"/>
                <w:szCs w:val="28"/>
              </w:rPr>
            </w:pPr>
            <w:r w:rsidRPr="00FE0619">
              <w:rPr>
                <w:bCs w:val="0"/>
                <w:sz w:val="28"/>
                <w:szCs w:val="28"/>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2826" w:type="dxa"/>
          </w:tcPr>
          <w:p w:rsidR="00436C9C" w:rsidRPr="00FE0619" w:rsidRDefault="00436C9C" w:rsidP="00E73700">
            <w:pPr>
              <w:rPr>
                <w:bCs/>
                <w:sz w:val="28"/>
                <w:szCs w:val="28"/>
              </w:rPr>
            </w:pPr>
            <w:r>
              <w:rPr>
                <w:bCs/>
                <w:sz w:val="28"/>
                <w:szCs w:val="28"/>
              </w:rPr>
              <w:t>%30</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ind w:firstLine="708"/>
              <w:rPr>
                <w:bCs w:val="0"/>
                <w:sz w:val="28"/>
                <w:szCs w:val="28"/>
              </w:rPr>
            </w:pPr>
            <w:r>
              <w:rPr>
                <w:bCs w:val="0"/>
                <w:sz w:val="28"/>
                <w:szCs w:val="28"/>
              </w:rPr>
              <w:t>%30</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68" w:type="dxa"/>
          </w:tcPr>
          <w:p w:rsidR="00436C9C" w:rsidRPr="00FE0619" w:rsidRDefault="00436C9C" w:rsidP="00E73700">
            <w:pPr>
              <w:rPr>
                <w:bCs w:val="0"/>
                <w:sz w:val="28"/>
                <w:szCs w:val="28"/>
              </w:rPr>
            </w:pPr>
            <w:r w:rsidRPr="00FE0619">
              <w:rPr>
                <w:bCs w:val="0"/>
                <w:sz w:val="28"/>
                <w:szCs w:val="28"/>
              </w:rPr>
              <w:t xml:space="preserve">Toplam </w:t>
            </w:r>
          </w:p>
        </w:tc>
        <w:tc>
          <w:tcPr>
            <w:cnfStyle w:val="000010000000" w:firstRow="0" w:lastRow="0" w:firstColumn="0" w:lastColumn="0" w:oddVBand="1" w:evenVBand="0" w:oddHBand="0" w:evenHBand="0" w:firstRowFirstColumn="0" w:firstRowLastColumn="0" w:lastRowFirstColumn="0" w:lastRowLastColumn="0"/>
            <w:tcW w:w="2826" w:type="dxa"/>
          </w:tcPr>
          <w:p w:rsidR="00436C9C" w:rsidRPr="00FE0619" w:rsidRDefault="00436C9C" w:rsidP="00E73700">
            <w:pPr>
              <w:rPr>
                <w:bCs w:val="0"/>
                <w:sz w:val="28"/>
                <w:szCs w:val="28"/>
              </w:rPr>
            </w:pPr>
            <w:r>
              <w:rPr>
                <w:bCs w:val="0"/>
                <w:sz w:val="28"/>
                <w:szCs w:val="28"/>
              </w:rPr>
              <w:t>%33</w:t>
            </w:r>
          </w:p>
        </w:tc>
        <w:tc>
          <w:tcPr>
            <w:cnfStyle w:val="000100000000" w:firstRow="0" w:lastRow="0" w:firstColumn="0" w:lastColumn="1" w:oddVBand="0" w:evenVBand="0" w:oddHBand="0" w:evenHBand="0" w:firstRowFirstColumn="0" w:firstRowLastColumn="0" w:lastRowFirstColumn="0" w:lastRowLastColumn="0"/>
            <w:tcW w:w="2405" w:type="dxa"/>
          </w:tcPr>
          <w:p w:rsidR="00436C9C" w:rsidRPr="00FE0619" w:rsidRDefault="00436C9C" w:rsidP="00E73700">
            <w:pPr>
              <w:rPr>
                <w:bCs w:val="0"/>
                <w:sz w:val="28"/>
                <w:szCs w:val="28"/>
              </w:rPr>
            </w:pPr>
          </w:p>
        </w:tc>
      </w:tr>
    </w:tbl>
    <w:p w:rsidR="00436C9C" w:rsidRPr="00FE0619" w:rsidRDefault="00436C9C" w:rsidP="00436C9C">
      <w:pPr>
        <w:pStyle w:val="Balk2"/>
        <w:rPr>
          <w:sz w:val="28"/>
          <w:szCs w:val="28"/>
        </w:rPr>
      </w:pPr>
      <w:bookmarkStart w:id="19" w:name="_Toc419373953"/>
      <w:r w:rsidRPr="00FE0619">
        <w:rPr>
          <w:sz w:val="28"/>
          <w:szCs w:val="28"/>
        </w:rPr>
        <w:lastRenderedPageBreak/>
        <w:t>2.5.4. PESTLE ANALİZİ</w:t>
      </w:r>
      <w:bookmarkEnd w:id="19"/>
    </w:p>
    <w:p w:rsidR="00436C9C" w:rsidRPr="00FE0619" w:rsidRDefault="00436C9C" w:rsidP="00436C9C">
      <w:pPr>
        <w:autoSpaceDE w:val="0"/>
        <w:autoSpaceDN w:val="0"/>
        <w:adjustRightInd w:val="0"/>
        <w:rPr>
          <w:b/>
          <w:sz w:val="28"/>
          <w:szCs w:val="28"/>
          <w:u w:val="single"/>
        </w:rPr>
      </w:pPr>
      <w:r w:rsidRPr="00FE0619">
        <w:rPr>
          <w:sz w:val="28"/>
          <w:szCs w:val="28"/>
        </w:rPr>
        <w:t xml:space="preserve">Çevresel faktörlerin, kurum üzerindeki etkilerinin neler olduğunu ve olacağını görmek için </w:t>
      </w:r>
      <w:r w:rsidRPr="00FE0619">
        <w:rPr>
          <w:b/>
          <w:sz w:val="28"/>
          <w:szCs w:val="28"/>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436C9C" w:rsidRPr="00FE0619" w:rsidTr="00E73700">
        <w:trPr>
          <w:trHeight w:val="164"/>
        </w:trPr>
        <w:tc>
          <w:tcPr>
            <w:tcW w:w="4783" w:type="dxa"/>
            <w:shd w:val="clear" w:color="auto" w:fill="BFBFBF"/>
          </w:tcPr>
          <w:p w:rsidR="00436C9C" w:rsidRPr="00FE0619" w:rsidRDefault="00436C9C" w:rsidP="00E73700">
            <w:pPr>
              <w:tabs>
                <w:tab w:val="left" w:pos="2700"/>
              </w:tabs>
              <w:spacing w:after="120"/>
              <w:jc w:val="center"/>
              <w:rPr>
                <w:rFonts w:eastAsia="Arial Unicode MS"/>
                <w:b/>
                <w:sz w:val="28"/>
                <w:szCs w:val="28"/>
              </w:rPr>
            </w:pPr>
            <w:r w:rsidRPr="00FE0619">
              <w:rPr>
                <w:rFonts w:eastAsia="Arial Unicode MS"/>
                <w:b/>
                <w:sz w:val="28"/>
                <w:szCs w:val="28"/>
              </w:rPr>
              <w:t>POLİTİK VE YASAL ETMENLER</w:t>
            </w:r>
          </w:p>
        </w:tc>
        <w:tc>
          <w:tcPr>
            <w:tcW w:w="4924" w:type="dxa"/>
            <w:shd w:val="clear" w:color="auto" w:fill="BFBFBF"/>
          </w:tcPr>
          <w:p w:rsidR="00436C9C" w:rsidRPr="00FE0619" w:rsidRDefault="00436C9C" w:rsidP="00E73700">
            <w:pPr>
              <w:tabs>
                <w:tab w:val="left" w:pos="2700"/>
              </w:tabs>
              <w:spacing w:after="120"/>
              <w:jc w:val="center"/>
              <w:rPr>
                <w:rFonts w:eastAsia="Arial Unicode MS"/>
                <w:b/>
                <w:sz w:val="28"/>
                <w:szCs w:val="28"/>
              </w:rPr>
            </w:pPr>
            <w:r w:rsidRPr="00FE0619">
              <w:rPr>
                <w:rFonts w:eastAsia="Arial Unicode MS"/>
                <w:b/>
                <w:sz w:val="28"/>
                <w:szCs w:val="28"/>
              </w:rPr>
              <w:t>EKONOMİK ÇEVRE DEĞİŞKENLERİ</w:t>
            </w:r>
          </w:p>
        </w:tc>
      </w:tr>
      <w:tr w:rsidR="00436C9C" w:rsidRPr="00FE0619" w:rsidTr="00E73700">
        <w:trPr>
          <w:trHeight w:val="3347"/>
        </w:trPr>
        <w:tc>
          <w:tcPr>
            <w:tcW w:w="4783" w:type="dxa"/>
            <w:shd w:val="clear" w:color="auto" w:fill="auto"/>
          </w:tcPr>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b/>
                <w:sz w:val="28"/>
                <w:szCs w:val="28"/>
              </w:rPr>
              <w:t>*</w:t>
            </w:r>
            <w:r w:rsidRPr="00FE0619">
              <w:rPr>
                <w:rFonts w:ascii="Times New Roman" w:hAnsi="Times New Roman"/>
                <w:sz w:val="28"/>
                <w:szCs w:val="28"/>
              </w:rPr>
              <w:t>Milli Eğitim Bakanlığı ve İl ve İlçe Milli Eğitim Müdürlüğü 2015-2019 Stratejik Planlarının incelenmesi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*Yasal yükümlülüklerin belirlenmesi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*Personelin yasal hak ve sorumlulukları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*Oluşturulması gereken kurul ve komisyonlar.</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*Okul çevresindeki politik durum</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 xml:space="preserve">*Öğrencilerin değişik ihtiyaçlarına, doğal yeteneklerine ve ilgi alanlarına odaklanması </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 xml:space="preserve">*Okulumuzun bulunduğu çevrenin, eğitime-öğretime </w:t>
            </w:r>
            <w:proofErr w:type="spellStart"/>
            <w:r w:rsidRPr="00FE0619">
              <w:rPr>
                <w:rFonts w:ascii="Times New Roman" w:hAnsi="Times New Roman"/>
                <w:sz w:val="28"/>
                <w:szCs w:val="28"/>
              </w:rPr>
              <w:t>erişebilirlik</w:t>
            </w:r>
            <w:proofErr w:type="spellEnd"/>
            <w:r w:rsidRPr="00FE0619">
              <w:rPr>
                <w:rFonts w:ascii="Times New Roman" w:hAnsi="Times New Roman"/>
                <w:sz w:val="28"/>
                <w:szCs w:val="28"/>
              </w:rPr>
              <w:t xml:space="preserve"> hakkında zorunlu eğitimi aşan beklentileri</w:t>
            </w:r>
          </w:p>
          <w:p w:rsidR="00436C9C" w:rsidRPr="00FE0619" w:rsidRDefault="00436C9C" w:rsidP="00E73700">
            <w:pPr>
              <w:pStyle w:val="AralkYok"/>
              <w:jc w:val="both"/>
              <w:rPr>
                <w:rFonts w:ascii="Tahoma" w:eastAsia="Arial Unicode MS" w:hAnsi="Tahoma" w:cs="Tahoma"/>
                <w:b/>
                <w:color w:val="FF0000"/>
                <w:sz w:val="28"/>
                <w:szCs w:val="28"/>
              </w:rPr>
            </w:pPr>
          </w:p>
        </w:tc>
        <w:tc>
          <w:tcPr>
            <w:tcW w:w="4924" w:type="dxa"/>
            <w:shd w:val="clear" w:color="auto" w:fill="auto"/>
          </w:tcPr>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b/>
                <w:sz w:val="28"/>
                <w:szCs w:val="28"/>
              </w:rPr>
              <w:t>*</w:t>
            </w:r>
            <w:r w:rsidRPr="00FE0619">
              <w:rPr>
                <w:rFonts w:ascii="Times New Roman" w:hAnsi="Times New Roman"/>
                <w:sz w:val="28"/>
                <w:szCs w:val="28"/>
              </w:rPr>
              <w:t>Okulun bulunduğu çevrenin genel gelir durumu</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b/>
                <w:sz w:val="28"/>
                <w:szCs w:val="28"/>
              </w:rPr>
              <w:t>*</w:t>
            </w:r>
            <w:r w:rsidRPr="00FE0619">
              <w:rPr>
                <w:rFonts w:ascii="Times New Roman" w:hAnsi="Times New Roman"/>
                <w:sz w:val="28"/>
                <w:szCs w:val="28"/>
              </w:rPr>
              <w:t>İş kapasitesi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b/>
                <w:sz w:val="28"/>
                <w:szCs w:val="28"/>
              </w:rPr>
              <w:t>*</w:t>
            </w:r>
            <w:r w:rsidRPr="00FE0619">
              <w:rPr>
                <w:rFonts w:ascii="Times New Roman" w:hAnsi="Times New Roman"/>
                <w:sz w:val="28"/>
                <w:szCs w:val="28"/>
              </w:rPr>
              <w:t>Okulun gelirini arttırıcı unsurlar</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b/>
                <w:sz w:val="28"/>
                <w:szCs w:val="28"/>
              </w:rPr>
              <w:t>*</w:t>
            </w:r>
            <w:r w:rsidRPr="00FE0619">
              <w:rPr>
                <w:rFonts w:ascii="Times New Roman" w:hAnsi="Times New Roman"/>
                <w:sz w:val="28"/>
                <w:szCs w:val="28"/>
              </w:rPr>
              <w:t>Okulun giderlerini arttıran unsurlar</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b/>
                <w:sz w:val="28"/>
                <w:szCs w:val="28"/>
              </w:rPr>
              <w:t>*</w:t>
            </w:r>
            <w:r w:rsidRPr="00FE0619">
              <w:rPr>
                <w:rFonts w:ascii="Times New Roman" w:hAnsi="Times New Roman"/>
                <w:sz w:val="28"/>
                <w:szCs w:val="28"/>
              </w:rPr>
              <w:t>Tasarruf sağlama imkânları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*İşsizlik durumu</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*Mal-ürün ve hizmet satın alma imkânları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*Kullanılabilir gelir</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*Velilerin sosyoekonomik düzeyi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*Bilginin, refaha ve mutluluğa ulaşmada itici güç olarak belirmesi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*Toplum kavramında, internet kullanımı sonucunda meydana gelen değişiklikler</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*Çalışanlarda değişik becerilerin ve daha fazla esnekliğin aranmasına yol açan küreselleşme ve rekabetin gittikçe arttığı ekonomi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color w:val="000000"/>
                <w:sz w:val="28"/>
                <w:szCs w:val="28"/>
              </w:rPr>
              <w:t>*İstihdamda geleneksel alanlardan bilgi ve hizmet sektörüne kayış</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color w:val="000000"/>
                <w:sz w:val="28"/>
                <w:szCs w:val="28"/>
              </w:rPr>
              <w:t>*Vasıfsız işlerdeki düşüş ve istihdam için gerekli nitelik ve becerilerdeki artış</w:t>
            </w:r>
          </w:p>
          <w:p w:rsidR="00436C9C" w:rsidRPr="00FE0619" w:rsidRDefault="00436C9C" w:rsidP="00E73700">
            <w:pPr>
              <w:rPr>
                <w:rFonts w:ascii="Tahoma" w:eastAsia="Arial Unicode MS" w:hAnsi="Tahoma" w:cs="Tahoma"/>
                <w:sz w:val="28"/>
                <w:szCs w:val="28"/>
              </w:rPr>
            </w:pPr>
            <w:r w:rsidRPr="00FE0619">
              <w:rPr>
                <w:color w:val="000000"/>
                <w:sz w:val="28"/>
                <w:szCs w:val="28"/>
              </w:rPr>
              <w:t>*Kariyer yönü ve istihdamda değişiklikler içeren yeni kariyer yapıları</w:t>
            </w:r>
          </w:p>
        </w:tc>
      </w:tr>
    </w:tbl>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Default="00436C9C" w:rsidP="00436C9C">
      <w:pPr>
        <w:rPr>
          <w:bCs/>
          <w:sz w:val="28"/>
          <w:szCs w:val="28"/>
        </w:rPr>
      </w:pPr>
    </w:p>
    <w:p w:rsidR="00436C9C" w:rsidRPr="00FE0619" w:rsidRDefault="00436C9C" w:rsidP="00436C9C">
      <w:pPr>
        <w:rPr>
          <w:bCs/>
          <w:sz w:val="28"/>
          <w:szCs w:val="28"/>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436C9C" w:rsidRPr="00FE0619" w:rsidTr="00E73700">
        <w:trPr>
          <w:trHeight w:val="181"/>
        </w:trPr>
        <w:tc>
          <w:tcPr>
            <w:tcW w:w="4783" w:type="dxa"/>
            <w:shd w:val="clear" w:color="auto" w:fill="BFBFBF"/>
          </w:tcPr>
          <w:p w:rsidR="00436C9C" w:rsidRPr="00FE0619" w:rsidRDefault="00436C9C" w:rsidP="00E73700">
            <w:pPr>
              <w:tabs>
                <w:tab w:val="left" w:pos="2700"/>
              </w:tabs>
              <w:spacing w:after="120"/>
              <w:jc w:val="center"/>
              <w:rPr>
                <w:rFonts w:eastAsia="Arial Unicode MS"/>
                <w:b/>
                <w:sz w:val="28"/>
                <w:szCs w:val="28"/>
              </w:rPr>
            </w:pPr>
            <w:r w:rsidRPr="00FE0619">
              <w:rPr>
                <w:rFonts w:eastAsia="Arial Unicode MS"/>
                <w:b/>
                <w:sz w:val="28"/>
                <w:szCs w:val="28"/>
              </w:rPr>
              <w:t>SOSYO-KÜLTÜREL ÇEVRE DEĞİŞKENLERİ</w:t>
            </w:r>
          </w:p>
        </w:tc>
        <w:tc>
          <w:tcPr>
            <w:tcW w:w="4924" w:type="dxa"/>
            <w:shd w:val="clear" w:color="auto" w:fill="BFBFBF"/>
          </w:tcPr>
          <w:p w:rsidR="00436C9C" w:rsidRPr="00FE0619" w:rsidRDefault="00436C9C" w:rsidP="00E73700">
            <w:pPr>
              <w:tabs>
                <w:tab w:val="left" w:pos="2700"/>
              </w:tabs>
              <w:spacing w:after="120"/>
              <w:jc w:val="center"/>
              <w:rPr>
                <w:rFonts w:eastAsia="Arial Unicode MS"/>
                <w:b/>
                <w:sz w:val="28"/>
                <w:szCs w:val="28"/>
              </w:rPr>
            </w:pPr>
            <w:r w:rsidRPr="00FE0619">
              <w:rPr>
                <w:rFonts w:eastAsia="Arial Unicode MS"/>
                <w:b/>
                <w:sz w:val="28"/>
                <w:szCs w:val="28"/>
              </w:rPr>
              <w:t>TEKNOLOJİK ÇEVRE DEĞİŞKENLERİ</w:t>
            </w:r>
          </w:p>
        </w:tc>
      </w:tr>
      <w:tr w:rsidR="00436C9C" w:rsidRPr="00FE0619" w:rsidTr="00436C9C">
        <w:trPr>
          <w:trHeight w:val="1691"/>
        </w:trPr>
        <w:tc>
          <w:tcPr>
            <w:tcW w:w="4783" w:type="dxa"/>
            <w:shd w:val="clear" w:color="auto" w:fill="auto"/>
          </w:tcPr>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*Kariyer beklentileri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*Ailelerin ve öğrencilerin bilinçlenmeleri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*Aile yapısındaki değişmeler(geniş aileden çekirdek aileye geçiş, erken yaşta evlenme vs.)</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*Nüfus artışı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*Göç</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*Nüfusun yaş gruplarına göre dağılımı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*Doğum ve ölüm oranları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*Hayat beklentilerindeki değişimler (Hızlı para kazanma hırsı, lüks yaşama düşkünlük, kırsal alanda kentsel yaşam)</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*Göçler dolayısıyla artan mahallemizdeki okul çağı öğrenci sayısı</w:t>
            </w:r>
          </w:p>
          <w:p w:rsidR="00436C9C" w:rsidRPr="00FE0619" w:rsidRDefault="00436C9C" w:rsidP="00E73700">
            <w:pPr>
              <w:pStyle w:val="AralkYok"/>
              <w:jc w:val="both"/>
              <w:rPr>
                <w:rFonts w:ascii="Times New Roman" w:eastAsia="Arial Unicode MS" w:hAnsi="Times New Roman"/>
                <w:b/>
                <w:color w:val="FF0000"/>
                <w:sz w:val="28"/>
                <w:szCs w:val="28"/>
              </w:rPr>
            </w:pPr>
            <w:r w:rsidRPr="00FE0619">
              <w:rPr>
                <w:rFonts w:ascii="Times New Roman" w:hAnsi="Times New Roman"/>
                <w:sz w:val="28"/>
                <w:szCs w:val="28"/>
              </w:rPr>
              <w:t>*</w:t>
            </w:r>
            <w:r w:rsidRPr="00FE0619">
              <w:rPr>
                <w:rFonts w:ascii="Times New Roman" w:eastAsia="Calibri" w:hAnsi="Times New Roman"/>
                <w:sz w:val="28"/>
                <w:szCs w:val="28"/>
              </w:rPr>
              <w:t>Birçok geleneksel sosyal yapının etkisinin azalması</w:t>
            </w:r>
          </w:p>
          <w:p w:rsidR="00436C9C" w:rsidRPr="00FE0619" w:rsidRDefault="00436C9C" w:rsidP="00E73700">
            <w:pPr>
              <w:tabs>
                <w:tab w:val="left" w:pos="1230"/>
              </w:tabs>
              <w:rPr>
                <w:rFonts w:ascii="Tahoma" w:eastAsia="Arial Unicode MS" w:hAnsi="Tahoma" w:cs="Tahoma"/>
                <w:sz w:val="28"/>
                <w:szCs w:val="28"/>
              </w:rPr>
            </w:pPr>
          </w:p>
          <w:p w:rsidR="00436C9C" w:rsidRPr="00FE0619" w:rsidRDefault="00436C9C" w:rsidP="00E73700">
            <w:pPr>
              <w:rPr>
                <w:rFonts w:ascii="Tahoma" w:eastAsia="Arial Unicode MS" w:hAnsi="Tahoma" w:cs="Tahoma"/>
                <w:sz w:val="28"/>
                <w:szCs w:val="28"/>
              </w:rPr>
            </w:pPr>
          </w:p>
          <w:p w:rsidR="00436C9C" w:rsidRPr="00FE0619" w:rsidRDefault="00436C9C" w:rsidP="00E73700">
            <w:pPr>
              <w:rPr>
                <w:rFonts w:ascii="Tahoma" w:eastAsia="Arial Unicode MS" w:hAnsi="Tahoma" w:cs="Tahoma"/>
                <w:sz w:val="28"/>
                <w:szCs w:val="28"/>
              </w:rPr>
            </w:pPr>
          </w:p>
          <w:p w:rsidR="00436C9C" w:rsidRPr="00FE0619" w:rsidRDefault="00436C9C" w:rsidP="00E73700">
            <w:pPr>
              <w:rPr>
                <w:rFonts w:ascii="Tahoma" w:eastAsia="Arial Unicode MS" w:hAnsi="Tahoma" w:cs="Tahoma"/>
                <w:sz w:val="28"/>
                <w:szCs w:val="28"/>
              </w:rPr>
            </w:pPr>
          </w:p>
        </w:tc>
        <w:tc>
          <w:tcPr>
            <w:tcW w:w="4924" w:type="dxa"/>
            <w:shd w:val="clear" w:color="auto" w:fill="auto"/>
          </w:tcPr>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*Milli Eğitim Bakanlığı teknoloji kullanım durumu,</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*e- devlet uygulamaları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 xml:space="preserve">*e-öğrenme, e-akademi, e-okul, </w:t>
            </w:r>
            <w:proofErr w:type="spellStart"/>
            <w:r w:rsidRPr="00FE0619">
              <w:rPr>
                <w:rFonts w:ascii="Times New Roman" w:hAnsi="Times New Roman"/>
                <w:sz w:val="28"/>
                <w:szCs w:val="28"/>
              </w:rPr>
              <w:t>eba</w:t>
            </w:r>
            <w:proofErr w:type="spellEnd"/>
            <w:r w:rsidRPr="00FE0619">
              <w:rPr>
                <w:rFonts w:ascii="Times New Roman" w:hAnsi="Times New Roman"/>
                <w:sz w:val="28"/>
                <w:szCs w:val="28"/>
              </w:rPr>
              <w:t xml:space="preserve"> </w:t>
            </w:r>
            <w:proofErr w:type="spellStart"/>
            <w:r w:rsidRPr="00FE0619">
              <w:rPr>
                <w:rFonts w:ascii="Times New Roman" w:hAnsi="Times New Roman"/>
                <w:sz w:val="28"/>
                <w:szCs w:val="28"/>
              </w:rPr>
              <w:t>uzem</w:t>
            </w:r>
            <w:proofErr w:type="spellEnd"/>
            <w:r w:rsidRPr="00FE0619">
              <w:rPr>
                <w:rFonts w:ascii="Times New Roman" w:hAnsi="Times New Roman"/>
                <w:sz w:val="28"/>
                <w:szCs w:val="28"/>
              </w:rPr>
              <w:t xml:space="preserve"> internet olanakları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 xml:space="preserve">*Okulun sahip olmadığı teknolojik araçlar bunların kazanılma ihtimali </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*Çalışan ve öğrencilerin teknoloji kullanım kapasiteleri,</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*Öğrenci ve çalışanların sahip olduğu teknolojik araçlar</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*Teknoloji alanındaki gelişmeler</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 xml:space="preserve">*Okulun yeni araçlara sahip olma imkânları </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*Teknolojinin eğitimde kullanım,</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*Teknolojinin ilerlemesinin, yayılmasının ve benimsenmesinin artması</w:t>
            </w:r>
          </w:p>
          <w:p w:rsidR="00436C9C" w:rsidRPr="00FE0619" w:rsidRDefault="00436C9C" w:rsidP="00E73700">
            <w:pPr>
              <w:pStyle w:val="AralkYok"/>
              <w:jc w:val="both"/>
              <w:rPr>
                <w:rFonts w:ascii="Times New Roman" w:hAnsi="Times New Roman"/>
                <w:sz w:val="28"/>
                <w:szCs w:val="28"/>
              </w:rPr>
            </w:pPr>
            <w:r w:rsidRPr="00FE0619">
              <w:rPr>
                <w:rFonts w:ascii="Times New Roman" w:hAnsi="Times New Roman"/>
                <w:sz w:val="28"/>
                <w:szCs w:val="28"/>
              </w:rPr>
              <w:t>*Bilginin hızlı üretimi, erişilebilirlik ve kullanılabilirliğinin gelişmesi</w:t>
            </w:r>
          </w:p>
          <w:p w:rsidR="00436C9C" w:rsidRPr="00FE0619" w:rsidRDefault="00436C9C" w:rsidP="00E73700">
            <w:pPr>
              <w:rPr>
                <w:rFonts w:ascii="Tahoma" w:eastAsia="Arial Unicode MS" w:hAnsi="Tahoma" w:cs="Tahoma"/>
                <w:sz w:val="28"/>
                <w:szCs w:val="28"/>
              </w:rPr>
            </w:pPr>
            <w:r w:rsidRPr="00FE0619">
              <w:rPr>
                <w:sz w:val="28"/>
                <w:szCs w:val="28"/>
              </w:rPr>
              <w:t>*</w:t>
            </w:r>
            <w:r w:rsidRPr="00FE0619">
              <w:rPr>
                <w:color w:val="000000"/>
                <w:sz w:val="28"/>
                <w:szCs w:val="28"/>
              </w:rPr>
              <w:t>Teknolojinin sağladığı yeni öğrenme ve etkileşim-paylaşım olanakları</w:t>
            </w:r>
          </w:p>
          <w:p w:rsidR="00436C9C" w:rsidRPr="00FE0619" w:rsidRDefault="00436C9C" w:rsidP="00E73700">
            <w:pPr>
              <w:rPr>
                <w:rFonts w:ascii="Tahoma" w:eastAsia="Arial Unicode MS" w:hAnsi="Tahoma" w:cs="Tahoma"/>
                <w:sz w:val="28"/>
                <w:szCs w:val="28"/>
              </w:rPr>
            </w:pPr>
          </w:p>
          <w:p w:rsidR="00436C9C" w:rsidRPr="00FE0619" w:rsidRDefault="00436C9C" w:rsidP="00E73700">
            <w:pPr>
              <w:tabs>
                <w:tab w:val="left" w:pos="1800"/>
              </w:tabs>
              <w:rPr>
                <w:rFonts w:ascii="Tahoma" w:eastAsia="Arial Unicode MS" w:hAnsi="Tahoma" w:cs="Tahoma"/>
                <w:sz w:val="28"/>
                <w:szCs w:val="28"/>
              </w:rPr>
            </w:pPr>
          </w:p>
        </w:tc>
      </w:tr>
    </w:tbl>
    <w:p w:rsidR="00436C9C" w:rsidRPr="00FE0619"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Default="00436C9C" w:rsidP="00436C9C">
      <w:pPr>
        <w:rPr>
          <w:b/>
          <w:sz w:val="28"/>
          <w:szCs w:val="28"/>
        </w:rPr>
      </w:pPr>
    </w:p>
    <w:p w:rsidR="00436C9C" w:rsidRPr="00FE0619" w:rsidRDefault="00436C9C" w:rsidP="00436C9C">
      <w:pPr>
        <w:rPr>
          <w:b/>
          <w:sz w:val="28"/>
          <w:szCs w:val="28"/>
        </w:rPr>
      </w:pPr>
      <w:r w:rsidRPr="00FE0619">
        <w:rPr>
          <w:b/>
          <w:sz w:val="28"/>
          <w:szCs w:val="28"/>
        </w:rPr>
        <w:t>2.6.2.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436C9C" w:rsidRPr="00FE0619" w:rsidTr="00E73700">
        <w:trPr>
          <w:trHeight w:val="198"/>
        </w:trPr>
        <w:tc>
          <w:tcPr>
            <w:tcW w:w="714" w:type="dxa"/>
            <w:shd w:val="clear" w:color="auto" w:fill="BFBFBF"/>
            <w:vAlign w:val="center"/>
          </w:tcPr>
          <w:p w:rsidR="00436C9C" w:rsidRPr="00FE0619" w:rsidRDefault="00436C9C" w:rsidP="00E73700">
            <w:pPr>
              <w:autoSpaceDE w:val="0"/>
              <w:autoSpaceDN w:val="0"/>
              <w:adjustRightInd w:val="0"/>
              <w:spacing w:after="0"/>
              <w:jc w:val="center"/>
              <w:rPr>
                <w:b/>
                <w:sz w:val="28"/>
                <w:szCs w:val="28"/>
              </w:rPr>
            </w:pPr>
            <w:r w:rsidRPr="00FE0619">
              <w:rPr>
                <w:b/>
                <w:bCs/>
                <w:sz w:val="28"/>
                <w:szCs w:val="28"/>
              </w:rPr>
              <w:t>SIRA NO</w:t>
            </w:r>
          </w:p>
        </w:tc>
        <w:tc>
          <w:tcPr>
            <w:tcW w:w="8925" w:type="dxa"/>
            <w:shd w:val="clear" w:color="auto" w:fill="BFBFBF"/>
            <w:vAlign w:val="center"/>
          </w:tcPr>
          <w:p w:rsidR="00436C9C" w:rsidRPr="00FE0619" w:rsidRDefault="00436C9C" w:rsidP="00E73700">
            <w:pPr>
              <w:autoSpaceDE w:val="0"/>
              <w:autoSpaceDN w:val="0"/>
              <w:adjustRightInd w:val="0"/>
              <w:spacing w:after="0"/>
              <w:ind w:left="1060"/>
              <w:rPr>
                <w:b/>
                <w:sz w:val="28"/>
                <w:szCs w:val="28"/>
              </w:rPr>
            </w:pPr>
            <w:r w:rsidRPr="00FE0619">
              <w:rPr>
                <w:b/>
                <w:bCs/>
                <w:sz w:val="28"/>
                <w:szCs w:val="28"/>
              </w:rPr>
              <w:t xml:space="preserve">                     REFERANS KAYNAĞININ ADI</w:t>
            </w:r>
          </w:p>
        </w:tc>
      </w:tr>
      <w:tr w:rsidR="00436C9C" w:rsidRPr="00FE0619" w:rsidTr="00E73700">
        <w:trPr>
          <w:trHeight w:val="265"/>
        </w:trPr>
        <w:tc>
          <w:tcPr>
            <w:tcW w:w="714" w:type="dxa"/>
            <w:shd w:val="clear" w:color="auto" w:fill="FFFFFF"/>
            <w:vAlign w:val="center"/>
          </w:tcPr>
          <w:p w:rsidR="00436C9C" w:rsidRPr="00FE0619" w:rsidRDefault="00436C9C" w:rsidP="00E73700">
            <w:pPr>
              <w:autoSpaceDE w:val="0"/>
              <w:autoSpaceDN w:val="0"/>
              <w:adjustRightInd w:val="0"/>
              <w:spacing w:after="0"/>
              <w:jc w:val="center"/>
              <w:rPr>
                <w:b/>
                <w:bCs/>
                <w:color w:val="000000"/>
                <w:sz w:val="28"/>
                <w:szCs w:val="28"/>
              </w:rPr>
            </w:pPr>
            <w:r w:rsidRPr="00FE0619">
              <w:rPr>
                <w:b/>
                <w:bCs/>
                <w:color w:val="000000"/>
                <w:sz w:val="28"/>
                <w:szCs w:val="28"/>
              </w:rPr>
              <w:t>1</w:t>
            </w:r>
          </w:p>
        </w:tc>
        <w:tc>
          <w:tcPr>
            <w:tcW w:w="8925" w:type="dxa"/>
            <w:shd w:val="clear" w:color="auto" w:fill="FFFFFF"/>
            <w:vAlign w:val="center"/>
          </w:tcPr>
          <w:p w:rsidR="00436C9C" w:rsidRPr="00FE0619" w:rsidRDefault="00436C9C" w:rsidP="00E73700">
            <w:pPr>
              <w:autoSpaceDE w:val="0"/>
              <w:autoSpaceDN w:val="0"/>
              <w:adjustRightInd w:val="0"/>
              <w:spacing w:after="0"/>
              <w:rPr>
                <w:bCs/>
                <w:color w:val="000000"/>
                <w:sz w:val="28"/>
                <w:szCs w:val="28"/>
              </w:rPr>
            </w:pPr>
            <w:r w:rsidRPr="00FE0619">
              <w:rPr>
                <w:color w:val="000000"/>
                <w:sz w:val="28"/>
                <w:szCs w:val="28"/>
              </w:rPr>
              <w:t xml:space="preserve">10. Kalkınma Planı </w:t>
            </w:r>
          </w:p>
        </w:tc>
      </w:tr>
      <w:tr w:rsidR="00436C9C" w:rsidRPr="00FE0619" w:rsidTr="00E73700">
        <w:trPr>
          <w:trHeight w:val="265"/>
        </w:trPr>
        <w:tc>
          <w:tcPr>
            <w:tcW w:w="714" w:type="dxa"/>
            <w:shd w:val="clear" w:color="auto" w:fill="FFFFFF"/>
            <w:vAlign w:val="center"/>
          </w:tcPr>
          <w:p w:rsidR="00436C9C" w:rsidRPr="00FE0619" w:rsidRDefault="00436C9C" w:rsidP="00E73700">
            <w:pPr>
              <w:autoSpaceDE w:val="0"/>
              <w:autoSpaceDN w:val="0"/>
              <w:adjustRightInd w:val="0"/>
              <w:spacing w:after="0"/>
              <w:jc w:val="center"/>
              <w:rPr>
                <w:b/>
                <w:bCs/>
                <w:color w:val="000000"/>
                <w:sz w:val="28"/>
                <w:szCs w:val="28"/>
              </w:rPr>
            </w:pPr>
            <w:r w:rsidRPr="00FE0619">
              <w:rPr>
                <w:b/>
                <w:bCs/>
                <w:color w:val="000000"/>
                <w:sz w:val="28"/>
                <w:szCs w:val="28"/>
              </w:rPr>
              <w:t>2</w:t>
            </w:r>
          </w:p>
        </w:tc>
        <w:tc>
          <w:tcPr>
            <w:tcW w:w="8925" w:type="dxa"/>
            <w:shd w:val="clear" w:color="auto" w:fill="FFFFFF"/>
            <w:vAlign w:val="center"/>
          </w:tcPr>
          <w:p w:rsidR="00436C9C" w:rsidRPr="00FE0619" w:rsidRDefault="00436C9C" w:rsidP="00E73700">
            <w:pPr>
              <w:autoSpaceDE w:val="0"/>
              <w:autoSpaceDN w:val="0"/>
              <w:adjustRightInd w:val="0"/>
              <w:spacing w:after="0"/>
              <w:rPr>
                <w:color w:val="000000"/>
                <w:sz w:val="28"/>
                <w:szCs w:val="28"/>
              </w:rPr>
            </w:pPr>
            <w:r w:rsidRPr="00FE0619">
              <w:rPr>
                <w:color w:val="000000"/>
                <w:sz w:val="28"/>
                <w:szCs w:val="28"/>
              </w:rPr>
              <w:t>TÜBİTAK Vizyon 2023 Eğitim ve İnsan Kaynakları Sonuç Raporu ve Strateji Belgesi</w:t>
            </w:r>
          </w:p>
        </w:tc>
      </w:tr>
      <w:tr w:rsidR="00436C9C" w:rsidRPr="00FE0619" w:rsidTr="00E73700">
        <w:trPr>
          <w:trHeight w:val="265"/>
        </w:trPr>
        <w:tc>
          <w:tcPr>
            <w:tcW w:w="714" w:type="dxa"/>
            <w:shd w:val="clear" w:color="auto" w:fill="FFFFFF"/>
            <w:vAlign w:val="center"/>
          </w:tcPr>
          <w:p w:rsidR="00436C9C" w:rsidRPr="00FE0619" w:rsidRDefault="00436C9C" w:rsidP="00E73700">
            <w:pPr>
              <w:autoSpaceDE w:val="0"/>
              <w:autoSpaceDN w:val="0"/>
              <w:adjustRightInd w:val="0"/>
              <w:spacing w:after="0"/>
              <w:jc w:val="center"/>
              <w:rPr>
                <w:b/>
                <w:bCs/>
                <w:color w:val="000000"/>
                <w:sz w:val="28"/>
                <w:szCs w:val="28"/>
              </w:rPr>
            </w:pPr>
            <w:r w:rsidRPr="00FE0619">
              <w:rPr>
                <w:b/>
                <w:bCs/>
                <w:color w:val="000000"/>
                <w:sz w:val="28"/>
                <w:szCs w:val="28"/>
              </w:rPr>
              <w:t>3</w:t>
            </w:r>
          </w:p>
        </w:tc>
        <w:tc>
          <w:tcPr>
            <w:tcW w:w="8925" w:type="dxa"/>
            <w:shd w:val="clear" w:color="auto" w:fill="FFFFFF"/>
            <w:vAlign w:val="center"/>
          </w:tcPr>
          <w:p w:rsidR="00436C9C" w:rsidRPr="00FE0619" w:rsidRDefault="00436C9C" w:rsidP="00E73700">
            <w:pPr>
              <w:autoSpaceDE w:val="0"/>
              <w:autoSpaceDN w:val="0"/>
              <w:adjustRightInd w:val="0"/>
              <w:spacing w:after="0"/>
              <w:rPr>
                <w:color w:val="000000"/>
                <w:sz w:val="28"/>
                <w:szCs w:val="28"/>
              </w:rPr>
            </w:pPr>
            <w:r w:rsidRPr="00FE0619">
              <w:rPr>
                <w:color w:val="000000"/>
                <w:sz w:val="28"/>
                <w:szCs w:val="28"/>
              </w:rPr>
              <w:t>5018 yılı Kamu Mali Yönetimi ve Kontrol Kanunu</w:t>
            </w:r>
          </w:p>
        </w:tc>
      </w:tr>
      <w:tr w:rsidR="00436C9C" w:rsidRPr="00FE0619" w:rsidTr="00E73700">
        <w:trPr>
          <w:trHeight w:val="265"/>
        </w:trPr>
        <w:tc>
          <w:tcPr>
            <w:tcW w:w="714" w:type="dxa"/>
            <w:shd w:val="clear" w:color="auto" w:fill="FFFFFF"/>
            <w:vAlign w:val="center"/>
          </w:tcPr>
          <w:p w:rsidR="00436C9C" w:rsidRPr="00FE0619" w:rsidRDefault="00436C9C" w:rsidP="00E73700">
            <w:pPr>
              <w:autoSpaceDE w:val="0"/>
              <w:autoSpaceDN w:val="0"/>
              <w:adjustRightInd w:val="0"/>
              <w:spacing w:after="0"/>
              <w:jc w:val="center"/>
              <w:rPr>
                <w:b/>
                <w:bCs/>
                <w:color w:val="000000"/>
                <w:sz w:val="28"/>
                <w:szCs w:val="28"/>
              </w:rPr>
            </w:pPr>
            <w:r w:rsidRPr="00FE0619">
              <w:rPr>
                <w:b/>
                <w:bCs/>
                <w:color w:val="000000"/>
                <w:sz w:val="28"/>
                <w:szCs w:val="28"/>
              </w:rPr>
              <w:t>4</w:t>
            </w:r>
          </w:p>
        </w:tc>
        <w:tc>
          <w:tcPr>
            <w:tcW w:w="8925" w:type="dxa"/>
            <w:shd w:val="clear" w:color="auto" w:fill="FFFFFF"/>
            <w:vAlign w:val="center"/>
          </w:tcPr>
          <w:p w:rsidR="00436C9C" w:rsidRPr="00FE0619" w:rsidRDefault="00436C9C" w:rsidP="00E73700">
            <w:pPr>
              <w:spacing w:after="0"/>
              <w:rPr>
                <w:sz w:val="28"/>
                <w:szCs w:val="28"/>
              </w:rPr>
            </w:pPr>
            <w:r w:rsidRPr="00FE0619">
              <w:rPr>
                <w:sz w:val="28"/>
                <w:szCs w:val="28"/>
              </w:rPr>
              <w:t>Kamu İdarelerinde Stratejik Planlamaya İlişkin Usul ve Esaslar Hakkında Yönetmelik</w:t>
            </w:r>
          </w:p>
        </w:tc>
      </w:tr>
      <w:tr w:rsidR="00436C9C" w:rsidRPr="00FE0619" w:rsidTr="00E73700">
        <w:trPr>
          <w:trHeight w:val="73"/>
        </w:trPr>
        <w:tc>
          <w:tcPr>
            <w:tcW w:w="714" w:type="dxa"/>
            <w:shd w:val="clear" w:color="auto" w:fill="FFFFFF"/>
            <w:vAlign w:val="center"/>
          </w:tcPr>
          <w:p w:rsidR="00436C9C" w:rsidRPr="00FE0619" w:rsidRDefault="00436C9C" w:rsidP="00E73700">
            <w:pPr>
              <w:autoSpaceDE w:val="0"/>
              <w:autoSpaceDN w:val="0"/>
              <w:adjustRightInd w:val="0"/>
              <w:spacing w:after="0"/>
              <w:jc w:val="center"/>
              <w:rPr>
                <w:b/>
                <w:color w:val="000000"/>
                <w:sz w:val="28"/>
                <w:szCs w:val="28"/>
              </w:rPr>
            </w:pPr>
            <w:r w:rsidRPr="00FE0619">
              <w:rPr>
                <w:b/>
                <w:color w:val="000000"/>
                <w:sz w:val="28"/>
                <w:szCs w:val="28"/>
              </w:rPr>
              <w:t>5</w:t>
            </w:r>
          </w:p>
        </w:tc>
        <w:tc>
          <w:tcPr>
            <w:tcW w:w="8925" w:type="dxa"/>
            <w:shd w:val="clear" w:color="auto" w:fill="FFFFFF"/>
            <w:vAlign w:val="center"/>
          </w:tcPr>
          <w:p w:rsidR="00436C9C" w:rsidRPr="00FE0619" w:rsidRDefault="00436C9C" w:rsidP="00E73700">
            <w:pPr>
              <w:pStyle w:val="ListeParagraf"/>
              <w:spacing w:after="0" w:line="240" w:lineRule="auto"/>
              <w:ind w:left="0"/>
              <w:rPr>
                <w:color w:val="0000FF"/>
                <w:sz w:val="28"/>
                <w:szCs w:val="28"/>
              </w:rPr>
            </w:pPr>
            <w:r w:rsidRPr="00FE0619">
              <w:rPr>
                <w:rFonts w:eastAsia="+mn-ea"/>
                <w:color w:val="000000"/>
                <w:kern w:val="24"/>
                <w:sz w:val="28"/>
                <w:szCs w:val="28"/>
              </w:rPr>
              <w:t>Devlet Planlama Teşkilatı Kamu İdareleri İçin Stratejik Planlama Kılavuzu (2006)</w:t>
            </w:r>
          </w:p>
        </w:tc>
      </w:tr>
      <w:tr w:rsidR="00436C9C" w:rsidRPr="00FE0619" w:rsidTr="00E73700">
        <w:trPr>
          <w:trHeight w:val="104"/>
        </w:trPr>
        <w:tc>
          <w:tcPr>
            <w:tcW w:w="714" w:type="dxa"/>
            <w:shd w:val="clear" w:color="auto" w:fill="FFFFFF"/>
            <w:vAlign w:val="center"/>
          </w:tcPr>
          <w:p w:rsidR="00436C9C" w:rsidRPr="00FE0619" w:rsidRDefault="00436C9C" w:rsidP="00E73700">
            <w:pPr>
              <w:autoSpaceDE w:val="0"/>
              <w:autoSpaceDN w:val="0"/>
              <w:adjustRightInd w:val="0"/>
              <w:spacing w:after="0"/>
              <w:jc w:val="center"/>
              <w:rPr>
                <w:b/>
                <w:color w:val="000000"/>
                <w:sz w:val="28"/>
                <w:szCs w:val="28"/>
              </w:rPr>
            </w:pPr>
            <w:r w:rsidRPr="00FE0619">
              <w:rPr>
                <w:b/>
                <w:color w:val="000000"/>
                <w:sz w:val="28"/>
                <w:szCs w:val="28"/>
              </w:rPr>
              <w:t>6</w:t>
            </w:r>
          </w:p>
        </w:tc>
        <w:tc>
          <w:tcPr>
            <w:tcW w:w="8925" w:type="dxa"/>
            <w:shd w:val="clear" w:color="auto" w:fill="FFFFFF"/>
            <w:vAlign w:val="center"/>
          </w:tcPr>
          <w:p w:rsidR="00436C9C" w:rsidRPr="00FE0619" w:rsidRDefault="00436C9C" w:rsidP="00E73700">
            <w:pPr>
              <w:pStyle w:val="ListeParagraf"/>
              <w:spacing w:after="0" w:line="240" w:lineRule="auto"/>
              <w:ind w:left="0"/>
              <w:rPr>
                <w:rFonts w:eastAsia="+mn-ea"/>
                <w:color w:val="000000"/>
                <w:kern w:val="24"/>
                <w:sz w:val="28"/>
                <w:szCs w:val="28"/>
              </w:rPr>
            </w:pPr>
            <w:r w:rsidRPr="00FE0619">
              <w:rPr>
                <w:color w:val="000000"/>
                <w:sz w:val="28"/>
                <w:szCs w:val="28"/>
              </w:rPr>
              <w:t>Milli Eğitim Bakanlığı 2015-2019 Stratejik Plan Hazırlık Programı</w:t>
            </w:r>
          </w:p>
        </w:tc>
      </w:tr>
      <w:tr w:rsidR="00436C9C" w:rsidRPr="00FE0619" w:rsidTr="00E73700">
        <w:trPr>
          <w:trHeight w:val="170"/>
        </w:trPr>
        <w:tc>
          <w:tcPr>
            <w:tcW w:w="714" w:type="dxa"/>
            <w:shd w:val="clear" w:color="auto" w:fill="FFFFFF"/>
            <w:vAlign w:val="center"/>
          </w:tcPr>
          <w:p w:rsidR="00436C9C" w:rsidRPr="00FE0619" w:rsidRDefault="00436C9C" w:rsidP="00E73700">
            <w:pPr>
              <w:autoSpaceDE w:val="0"/>
              <w:autoSpaceDN w:val="0"/>
              <w:adjustRightInd w:val="0"/>
              <w:spacing w:after="0"/>
              <w:jc w:val="center"/>
              <w:rPr>
                <w:b/>
                <w:color w:val="000000"/>
                <w:sz w:val="28"/>
                <w:szCs w:val="28"/>
              </w:rPr>
            </w:pPr>
            <w:r w:rsidRPr="00FE0619">
              <w:rPr>
                <w:b/>
                <w:color w:val="000000"/>
                <w:sz w:val="28"/>
                <w:szCs w:val="28"/>
              </w:rPr>
              <w:t>7</w:t>
            </w:r>
          </w:p>
        </w:tc>
        <w:tc>
          <w:tcPr>
            <w:tcW w:w="8925" w:type="dxa"/>
            <w:shd w:val="clear" w:color="auto" w:fill="FFFFFF"/>
            <w:vAlign w:val="center"/>
          </w:tcPr>
          <w:p w:rsidR="00436C9C" w:rsidRPr="00FE0619" w:rsidRDefault="00436C9C" w:rsidP="00E73700">
            <w:pPr>
              <w:spacing w:after="0"/>
              <w:rPr>
                <w:color w:val="000000"/>
                <w:sz w:val="28"/>
                <w:szCs w:val="28"/>
              </w:rPr>
            </w:pPr>
            <w:r w:rsidRPr="00FE0619">
              <w:rPr>
                <w:color w:val="000000"/>
                <w:sz w:val="28"/>
                <w:szCs w:val="28"/>
              </w:rPr>
              <w:t>Milli Eğitim Bakanlığı Stratejik Plan Durum Analizi Raporu</w:t>
            </w:r>
          </w:p>
        </w:tc>
      </w:tr>
      <w:tr w:rsidR="00436C9C" w:rsidRPr="00FE0619" w:rsidTr="00E73700">
        <w:trPr>
          <w:trHeight w:val="229"/>
        </w:trPr>
        <w:tc>
          <w:tcPr>
            <w:tcW w:w="714" w:type="dxa"/>
            <w:shd w:val="clear" w:color="auto" w:fill="FFFFFF"/>
            <w:vAlign w:val="center"/>
          </w:tcPr>
          <w:p w:rsidR="00436C9C" w:rsidRPr="00FE0619" w:rsidRDefault="00436C9C" w:rsidP="00E73700">
            <w:pPr>
              <w:autoSpaceDE w:val="0"/>
              <w:autoSpaceDN w:val="0"/>
              <w:adjustRightInd w:val="0"/>
              <w:spacing w:after="0"/>
              <w:jc w:val="center"/>
              <w:rPr>
                <w:b/>
                <w:color w:val="000000"/>
                <w:sz w:val="28"/>
                <w:szCs w:val="28"/>
              </w:rPr>
            </w:pPr>
            <w:r w:rsidRPr="00FE0619">
              <w:rPr>
                <w:b/>
                <w:color w:val="000000"/>
                <w:sz w:val="28"/>
                <w:szCs w:val="28"/>
              </w:rPr>
              <w:t>8</w:t>
            </w:r>
          </w:p>
        </w:tc>
        <w:tc>
          <w:tcPr>
            <w:tcW w:w="8925" w:type="dxa"/>
            <w:shd w:val="clear" w:color="auto" w:fill="FFFFFF"/>
            <w:vAlign w:val="center"/>
          </w:tcPr>
          <w:p w:rsidR="00436C9C" w:rsidRPr="00FE0619" w:rsidRDefault="00436C9C" w:rsidP="00E73700">
            <w:pPr>
              <w:autoSpaceDE w:val="0"/>
              <w:autoSpaceDN w:val="0"/>
              <w:adjustRightInd w:val="0"/>
              <w:spacing w:after="0"/>
              <w:rPr>
                <w:color w:val="000000"/>
                <w:sz w:val="28"/>
                <w:szCs w:val="28"/>
              </w:rPr>
            </w:pPr>
            <w:r w:rsidRPr="00FE0619">
              <w:rPr>
                <w:rFonts w:eastAsia="+mn-ea"/>
                <w:color w:val="000000"/>
                <w:kern w:val="24"/>
                <w:sz w:val="28"/>
                <w:szCs w:val="28"/>
              </w:rPr>
              <w:t>61. Hükümet Programı</w:t>
            </w:r>
          </w:p>
        </w:tc>
      </w:tr>
      <w:tr w:rsidR="00436C9C" w:rsidRPr="00FE0619" w:rsidTr="00E73700">
        <w:trPr>
          <w:trHeight w:val="229"/>
        </w:trPr>
        <w:tc>
          <w:tcPr>
            <w:tcW w:w="714" w:type="dxa"/>
            <w:shd w:val="clear" w:color="auto" w:fill="FFFFFF"/>
            <w:vAlign w:val="center"/>
          </w:tcPr>
          <w:p w:rsidR="00436C9C" w:rsidRPr="00FE0619" w:rsidRDefault="00436C9C" w:rsidP="00E73700">
            <w:pPr>
              <w:autoSpaceDE w:val="0"/>
              <w:autoSpaceDN w:val="0"/>
              <w:adjustRightInd w:val="0"/>
              <w:spacing w:after="0"/>
              <w:jc w:val="center"/>
              <w:rPr>
                <w:b/>
                <w:color w:val="000000"/>
                <w:sz w:val="28"/>
                <w:szCs w:val="28"/>
              </w:rPr>
            </w:pPr>
            <w:r w:rsidRPr="00FE0619">
              <w:rPr>
                <w:b/>
                <w:color w:val="000000"/>
                <w:sz w:val="28"/>
                <w:szCs w:val="28"/>
              </w:rPr>
              <w:t>9</w:t>
            </w:r>
          </w:p>
        </w:tc>
        <w:tc>
          <w:tcPr>
            <w:tcW w:w="8925" w:type="dxa"/>
            <w:shd w:val="clear" w:color="auto" w:fill="FFFFFF"/>
            <w:vAlign w:val="center"/>
          </w:tcPr>
          <w:p w:rsidR="00436C9C" w:rsidRPr="00FE0619" w:rsidRDefault="00436C9C" w:rsidP="00E73700">
            <w:pPr>
              <w:autoSpaceDE w:val="0"/>
              <w:autoSpaceDN w:val="0"/>
              <w:adjustRightInd w:val="0"/>
              <w:spacing w:after="0"/>
              <w:rPr>
                <w:color w:val="000000"/>
                <w:sz w:val="28"/>
                <w:szCs w:val="28"/>
              </w:rPr>
            </w:pPr>
            <w:r w:rsidRPr="00FE0619">
              <w:rPr>
                <w:rFonts w:eastAsia="+mn-ea"/>
                <w:color w:val="000000"/>
                <w:kern w:val="24"/>
                <w:sz w:val="28"/>
                <w:szCs w:val="28"/>
              </w:rPr>
              <w:t>61. Hükümet Eylem Planı</w:t>
            </w:r>
          </w:p>
        </w:tc>
      </w:tr>
      <w:tr w:rsidR="00436C9C" w:rsidRPr="00FE0619" w:rsidTr="00E73700">
        <w:trPr>
          <w:trHeight w:val="209"/>
        </w:trPr>
        <w:tc>
          <w:tcPr>
            <w:tcW w:w="714" w:type="dxa"/>
            <w:shd w:val="clear" w:color="auto" w:fill="FFFFFF"/>
            <w:vAlign w:val="center"/>
          </w:tcPr>
          <w:p w:rsidR="00436C9C" w:rsidRPr="00FE0619" w:rsidRDefault="00436C9C" w:rsidP="00E73700">
            <w:pPr>
              <w:autoSpaceDE w:val="0"/>
              <w:autoSpaceDN w:val="0"/>
              <w:adjustRightInd w:val="0"/>
              <w:spacing w:after="0"/>
              <w:jc w:val="center"/>
              <w:rPr>
                <w:b/>
                <w:color w:val="000000"/>
                <w:sz w:val="28"/>
                <w:szCs w:val="28"/>
              </w:rPr>
            </w:pPr>
            <w:r w:rsidRPr="00FE0619">
              <w:rPr>
                <w:b/>
                <w:color w:val="000000"/>
                <w:sz w:val="28"/>
                <w:szCs w:val="28"/>
              </w:rPr>
              <w:t>10</w:t>
            </w:r>
          </w:p>
        </w:tc>
        <w:tc>
          <w:tcPr>
            <w:tcW w:w="8925" w:type="dxa"/>
            <w:shd w:val="clear" w:color="auto" w:fill="FFFFFF"/>
            <w:vAlign w:val="center"/>
          </w:tcPr>
          <w:p w:rsidR="00436C9C" w:rsidRPr="00FE0619" w:rsidRDefault="00436C9C" w:rsidP="00E73700">
            <w:pPr>
              <w:spacing w:after="0"/>
              <w:rPr>
                <w:color w:val="000000"/>
                <w:sz w:val="28"/>
                <w:szCs w:val="28"/>
              </w:rPr>
            </w:pPr>
            <w:r w:rsidRPr="00FE0619">
              <w:rPr>
                <w:bCs/>
                <w:color w:val="000000"/>
                <w:sz w:val="28"/>
                <w:szCs w:val="28"/>
              </w:rPr>
              <w:t xml:space="preserve">Milli Eğitim Bakanlığı Strateji Geliştirme Başkanlığının 2013/26 </w:t>
            </w:r>
            <w:proofErr w:type="spellStart"/>
            <w:r w:rsidRPr="00FE0619">
              <w:rPr>
                <w:bCs/>
                <w:color w:val="000000"/>
                <w:sz w:val="28"/>
                <w:szCs w:val="28"/>
              </w:rPr>
              <w:t>Nolu</w:t>
            </w:r>
            <w:proofErr w:type="spellEnd"/>
            <w:r w:rsidRPr="00FE0619">
              <w:rPr>
                <w:bCs/>
                <w:color w:val="000000"/>
                <w:sz w:val="28"/>
                <w:szCs w:val="28"/>
              </w:rPr>
              <w:t xml:space="preserve"> Genelgesi</w:t>
            </w:r>
          </w:p>
        </w:tc>
      </w:tr>
    </w:tbl>
    <w:p w:rsidR="00436C9C" w:rsidRPr="00FE0619" w:rsidRDefault="00436C9C" w:rsidP="00436C9C">
      <w:pPr>
        <w:pStyle w:val="AralkYok"/>
        <w:rPr>
          <w:sz w:val="28"/>
          <w:szCs w:val="28"/>
        </w:rPr>
      </w:pPr>
    </w:p>
    <w:p w:rsidR="00436C9C" w:rsidRDefault="00436C9C" w:rsidP="00436C9C">
      <w:pPr>
        <w:rPr>
          <w:b/>
          <w:sz w:val="28"/>
          <w:szCs w:val="28"/>
        </w:rPr>
      </w:pPr>
    </w:p>
    <w:p w:rsidR="00436C9C" w:rsidRPr="00FE0619" w:rsidRDefault="00436C9C" w:rsidP="00436C9C">
      <w:pPr>
        <w:rPr>
          <w:b/>
          <w:sz w:val="28"/>
          <w:szCs w:val="28"/>
        </w:rPr>
      </w:pPr>
      <w:r w:rsidRPr="00FE0619">
        <w:rPr>
          <w:b/>
          <w:sz w:val="28"/>
          <w:szCs w:val="28"/>
        </w:rPr>
        <w:t>2.</w:t>
      </w:r>
      <w:proofErr w:type="gramStart"/>
      <w:r w:rsidRPr="00FE0619">
        <w:rPr>
          <w:b/>
          <w:sz w:val="28"/>
          <w:szCs w:val="28"/>
        </w:rPr>
        <w:t>7   GZFT</w:t>
      </w:r>
      <w:proofErr w:type="gramEnd"/>
      <w:r w:rsidRPr="00FE0619">
        <w:rPr>
          <w:b/>
          <w:sz w:val="28"/>
          <w:szCs w:val="28"/>
        </w:rPr>
        <w:t xml:space="preserve"> (Güçlü Yönler, Zayıf Yönler, Fırsatlar, Tehditler) Analizi</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FE0619">
        <w:rPr>
          <w:rFonts w:ascii="Times New Roman" w:hAnsi="Times New Roman"/>
          <w:sz w:val="28"/>
          <w:szCs w:val="28"/>
        </w:rPr>
        <w:t>çalıştay</w:t>
      </w:r>
      <w:proofErr w:type="spellEnd"/>
      <w:r w:rsidRPr="00FE0619">
        <w:rPr>
          <w:rFonts w:ascii="Times New Roman" w:hAnsi="Times New Roman"/>
          <w:sz w:val="28"/>
          <w:szCs w:val="28"/>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FE0619">
        <w:rPr>
          <w:rFonts w:ascii="Times New Roman" w:hAnsi="Times New Roman"/>
          <w:sz w:val="28"/>
          <w:szCs w:val="28"/>
        </w:rPr>
        <w:t>önceliklendirme</w:t>
      </w:r>
      <w:proofErr w:type="spellEnd"/>
      <w:r w:rsidRPr="00FE0619">
        <w:rPr>
          <w:rFonts w:ascii="Times New Roman" w:hAnsi="Times New Roman"/>
          <w:sz w:val="28"/>
          <w:szCs w:val="28"/>
        </w:rPr>
        <w:t xml:space="preserve"> yapılması kararlaştırılmıştır. </w:t>
      </w:r>
      <w:proofErr w:type="spellStart"/>
      <w:r w:rsidRPr="00FE0619">
        <w:rPr>
          <w:rFonts w:ascii="Times New Roman" w:hAnsi="Times New Roman"/>
          <w:sz w:val="28"/>
          <w:szCs w:val="28"/>
        </w:rPr>
        <w:t>Önceliklendirmede</w:t>
      </w:r>
      <w:proofErr w:type="spellEnd"/>
      <w:r w:rsidRPr="00FE0619">
        <w:rPr>
          <w:rFonts w:ascii="Times New Roman" w:hAnsi="Times New Roman"/>
          <w:sz w:val="28"/>
          <w:szCs w:val="28"/>
        </w:rPr>
        <w:t xml:space="preserve">; bir yandan analizde yer alan hususların </w:t>
      </w:r>
      <w:proofErr w:type="spellStart"/>
      <w:r w:rsidRPr="00FE0619">
        <w:rPr>
          <w:rFonts w:ascii="Times New Roman" w:hAnsi="Times New Roman"/>
          <w:sz w:val="28"/>
          <w:szCs w:val="28"/>
        </w:rPr>
        <w:t>ağırlıklandırılması</w:t>
      </w:r>
      <w:proofErr w:type="spellEnd"/>
      <w:r w:rsidRPr="00FE0619">
        <w:rPr>
          <w:rFonts w:ascii="Times New Roman" w:hAnsi="Times New Roman"/>
          <w:sz w:val="28"/>
          <w:szCs w:val="28"/>
        </w:rPr>
        <w:t xml:space="preserve">, diğer yandan Stratejik </w:t>
      </w:r>
      <w:r w:rsidRPr="00FE0619">
        <w:rPr>
          <w:rFonts w:ascii="Times New Roman" w:hAnsi="Times New Roman"/>
          <w:sz w:val="28"/>
          <w:szCs w:val="28"/>
        </w:rPr>
        <w:lastRenderedPageBreak/>
        <w:t xml:space="preserve">Planlama Ekibinin bilgi birikimi ve tecrübesi ışığında konuların önem derecesine göre sıralanması yöntemleri uygulanmıştır.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436C9C" w:rsidRPr="00FE0619" w:rsidRDefault="00436C9C" w:rsidP="00436C9C">
      <w:pPr>
        <w:pStyle w:val="AralkYok"/>
        <w:spacing w:line="360" w:lineRule="auto"/>
        <w:jc w:val="both"/>
        <w:rPr>
          <w:rFonts w:ascii="Times New Roman" w:hAnsi="Times New Roman"/>
          <w:sz w:val="28"/>
          <w:szCs w:val="28"/>
        </w:rPr>
      </w:pPr>
      <w:r w:rsidRPr="00FE0619">
        <w:rPr>
          <w:rFonts w:ascii="Times New Roman" w:hAnsi="Times New Roman"/>
          <w:sz w:val="28"/>
          <w:szCs w:val="28"/>
        </w:rPr>
        <w:t xml:space="preserve">   Çevre analizinde; okulumuzu etkileyebilecek dışsal değişimler ve eğilimler değerlendirilmiştir.</w:t>
      </w:r>
    </w:p>
    <w:p w:rsidR="00436C9C" w:rsidRPr="00FE0619" w:rsidRDefault="00436C9C" w:rsidP="00436C9C">
      <w:pPr>
        <w:ind w:left="360"/>
        <w:rPr>
          <w:b/>
          <w:bCs/>
          <w:sz w:val="28"/>
          <w:szCs w:val="28"/>
        </w:rPr>
      </w:pPr>
    </w:p>
    <w:p w:rsidR="00436C9C" w:rsidRPr="00FE0619" w:rsidRDefault="00436C9C" w:rsidP="00436C9C">
      <w:pPr>
        <w:rPr>
          <w:bCs/>
          <w:sz w:val="28"/>
          <w:szCs w:val="28"/>
        </w:rPr>
      </w:pPr>
    </w:p>
    <w:p w:rsidR="00436C9C" w:rsidRPr="00FE0619" w:rsidRDefault="00436C9C" w:rsidP="00436C9C">
      <w:pPr>
        <w:rPr>
          <w:bCs/>
          <w:sz w:val="28"/>
          <w:szCs w:val="28"/>
        </w:rPr>
      </w:pPr>
    </w:p>
    <w:p w:rsidR="00436C9C" w:rsidRPr="00FE0619" w:rsidRDefault="00436C9C" w:rsidP="00436C9C">
      <w:pPr>
        <w:rPr>
          <w:bCs/>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2"/>
        <w:rPr>
          <w:sz w:val="28"/>
          <w:szCs w:val="28"/>
        </w:rPr>
      </w:pPr>
      <w:bookmarkStart w:id="20" w:name="_Toc419373954"/>
      <w:r w:rsidRPr="00FE0619">
        <w:rPr>
          <w:sz w:val="28"/>
          <w:szCs w:val="28"/>
        </w:rPr>
        <w:lastRenderedPageBreak/>
        <w:t>2.5.6. GZFT ANALİZİ</w:t>
      </w:r>
      <w:bookmarkEnd w:id="20"/>
    </w:p>
    <w:p w:rsidR="00436C9C" w:rsidRPr="00FE0619" w:rsidRDefault="00436C9C" w:rsidP="00436C9C">
      <w:pPr>
        <w:spacing w:after="0"/>
        <w:rPr>
          <w:sz w:val="28"/>
          <w:szCs w:val="28"/>
        </w:rPr>
      </w:pPr>
      <w:r w:rsidRPr="00FE0619">
        <w:rPr>
          <w:sz w:val="28"/>
          <w:szCs w:val="28"/>
        </w:rPr>
        <w:t xml:space="preserve">GZFT Analizi için olabildiğince çok veri toplanması ve paydaş görüşlerinin alınması önem </w:t>
      </w:r>
      <w:proofErr w:type="spellStart"/>
      <w:r w:rsidRPr="00FE0619">
        <w:rPr>
          <w:sz w:val="28"/>
          <w:szCs w:val="28"/>
        </w:rPr>
        <w:t>arzetmektedir</w:t>
      </w:r>
      <w:proofErr w:type="spellEnd"/>
      <w:r w:rsidRPr="00FE0619">
        <w:rPr>
          <w:sz w:val="28"/>
          <w:szCs w:val="28"/>
        </w:rPr>
        <w:t>.</w:t>
      </w:r>
    </w:p>
    <w:p w:rsidR="00436C9C" w:rsidRPr="00FE0619" w:rsidRDefault="00436C9C" w:rsidP="00436C9C">
      <w:pPr>
        <w:spacing w:after="0"/>
        <w:rPr>
          <w:rFonts w:cs="Calibri"/>
          <w:sz w:val="28"/>
          <w:szCs w:val="28"/>
        </w:rPr>
      </w:pPr>
      <w:r w:rsidRPr="00FE0619">
        <w:rPr>
          <w:rFonts w:cs="Calibri"/>
          <w:sz w:val="28"/>
          <w:szCs w:val="28"/>
        </w:rPr>
        <w:t>Güçlü ve Zayıf Yönlerin belirlenmesinde dikkate alınması gereken hususlar:</w:t>
      </w:r>
    </w:p>
    <w:p w:rsidR="00436C9C" w:rsidRPr="00FE0619" w:rsidRDefault="00436C9C" w:rsidP="00436C9C">
      <w:pPr>
        <w:spacing w:after="0"/>
        <w:rPr>
          <w:rFonts w:cs="Calibri"/>
          <w:sz w:val="28"/>
          <w:szCs w:val="28"/>
        </w:rPr>
      </w:pPr>
      <w:r w:rsidRPr="00FE0619">
        <w:rPr>
          <w:rFonts w:cs="Calibri"/>
          <w:sz w:val="28"/>
          <w:szCs w:val="28"/>
        </w:rPr>
        <w:t>Kurumun Yapısı :(Okul/kurumun yapısında ve görev alanında meydana değişiklikler)</w:t>
      </w:r>
    </w:p>
    <w:p w:rsidR="00436C9C" w:rsidRPr="00FE0619" w:rsidRDefault="00436C9C" w:rsidP="00436C9C">
      <w:pPr>
        <w:spacing w:after="0"/>
        <w:rPr>
          <w:rFonts w:cs="Calibri"/>
          <w:sz w:val="28"/>
          <w:szCs w:val="28"/>
        </w:rPr>
      </w:pPr>
      <w:r w:rsidRPr="00FE0619">
        <w:rPr>
          <w:rFonts w:cs="Calibri"/>
          <w:sz w:val="28"/>
          <w:szCs w:val="28"/>
        </w:rPr>
        <w:t>Beşeri Kaynaklar ( Personel sayısı, eğitim düzeyi,  yetkinliği)</w:t>
      </w:r>
    </w:p>
    <w:p w:rsidR="00436C9C" w:rsidRPr="00FE0619" w:rsidRDefault="00436C9C" w:rsidP="00436C9C">
      <w:pPr>
        <w:spacing w:after="0"/>
        <w:rPr>
          <w:rFonts w:cs="Calibri"/>
          <w:sz w:val="28"/>
          <w:szCs w:val="28"/>
        </w:rPr>
      </w:pPr>
      <w:r w:rsidRPr="00FE0619">
        <w:rPr>
          <w:rFonts w:cs="Calibri"/>
          <w:sz w:val="28"/>
          <w:szCs w:val="28"/>
        </w:rPr>
        <w:t>Kurum Kültürü: (İletişim, karar alma süreçleri vb.)</w:t>
      </w:r>
    </w:p>
    <w:p w:rsidR="00436C9C" w:rsidRPr="00FE0619" w:rsidRDefault="00436C9C" w:rsidP="00436C9C">
      <w:pPr>
        <w:spacing w:after="0"/>
        <w:rPr>
          <w:rFonts w:cs="Calibri"/>
          <w:sz w:val="28"/>
          <w:szCs w:val="28"/>
        </w:rPr>
      </w:pPr>
      <w:r w:rsidRPr="00FE0619">
        <w:rPr>
          <w:rFonts w:cs="Calibri"/>
          <w:sz w:val="28"/>
          <w:szCs w:val="28"/>
        </w:rPr>
        <w:t>Teknoloji: (Kurumun teknolojik alt yapısı)</w:t>
      </w:r>
    </w:p>
    <w:p w:rsidR="00436C9C" w:rsidRPr="00FE0619" w:rsidRDefault="00436C9C" w:rsidP="00436C9C">
      <w:pPr>
        <w:spacing w:after="0"/>
        <w:rPr>
          <w:rFonts w:cs="Calibri"/>
          <w:sz w:val="28"/>
          <w:szCs w:val="28"/>
        </w:rPr>
      </w:pPr>
      <w:r w:rsidRPr="00FE0619">
        <w:rPr>
          <w:rFonts w:cs="Calibri"/>
          <w:sz w:val="28"/>
          <w:szCs w:val="28"/>
        </w:rPr>
        <w:t>Mali Durum: ( Kaynaklar, bütçe büyüklüğü ve diğer varlıklar)</w:t>
      </w:r>
    </w:p>
    <w:p w:rsidR="00436C9C" w:rsidRPr="00FE0619" w:rsidRDefault="00436C9C" w:rsidP="00436C9C">
      <w:pPr>
        <w:spacing w:after="0"/>
        <w:rPr>
          <w:rFonts w:cs="Calibri"/>
          <w:sz w:val="28"/>
          <w:szCs w:val="28"/>
        </w:rPr>
      </w:pPr>
    </w:p>
    <w:tbl>
      <w:tblPr>
        <w:tblStyle w:val="KlavuzuTablo4-Vurgu51"/>
        <w:tblW w:w="9707" w:type="dxa"/>
        <w:tblLook w:val="04A0" w:firstRow="1" w:lastRow="0" w:firstColumn="1" w:lastColumn="0" w:noHBand="0" w:noVBand="1"/>
      </w:tblPr>
      <w:tblGrid>
        <w:gridCol w:w="4783"/>
        <w:gridCol w:w="4924"/>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4783" w:type="dxa"/>
          </w:tcPr>
          <w:p w:rsidR="00436C9C" w:rsidRPr="00FE0619" w:rsidRDefault="00436C9C" w:rsidP="00E73700">
            <w:pPr>
              <w:rPr>
                <w:sz w:val="28"/>
                <w:szCs w:val="28"/>
              </w:rPr>
            </w:pPr>
            <w:r w:rsidRPr="00FE0619">
              <w:rPr>
                <w:sz w:val="28"/>
                <w:szCs w:val="28"/>
              </w:rPr>
              <w:t>Güçlü Yönler</w:t>
            </w:r>
          </w:p>
        </w:tc>
        <w:tc>
          <w:tcPr>
            <w:tcW w:w="4924" w:type="dxa"/>
          </w:tcPr>
          <w:p w:rsidR="00436C9C" w:rsidRPr="00FE0619" w:rsidRDefault="00436C9C" w:rsidP="00E73700">
            <w:pPr>
              <w:cnfStyle w:val="100000000000" w:firstRow="1" w:lastRow="0" w:firstColumn="0" w:lastColumn="0" w:oddVBand="0" w:evenVBand="0" w:oddHBand="0" w:evenHBand="0" w:firstRowFirstColumn="0" w:firstRowLastColumn="0" w:lastRowFirstColumn="0" w:lastRowLastColumn="0"/>
              <w:rPr>
                <w:sz w:val="28"/>
                <w:szCs w:val="28"/>
              </w:rPr>
            </w:pPr>
            <w:r w:rsidRPr="00FE0619">
              <w:rPr>
                <w:sz w:val="28"/>
                <w:szCs w:val="28"/>
              </w:rPr>
              <w:t>Zayıf Yönler</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783" w:type="dxa"/>
          </w:tcPr>
          <w:p w:rsidR="00436C9C" w:rsidRPr="00FE0619" w:rsidRDefault="00436C9C" w:rsidP="00E73700">
            <w:pPr>
              <w:rPr>
                <w:sz w:val="28"/>
                <w:szCs w:val="28"/>
                <w:lang w:val="en-AU"/>
              </w:rPr>
            </w:pPr>
          </w:p>
          <w:p w:rsidR="00436C9C" w:rsidRPr="00FE0619" w:rsidRDefault="00436C9C" w:rsidP="00E73700">
            <w:pPr>
              <w:rPr>
                <w:sz w:val="28"/>
                <w:szCs w:val="28"/>
                <w:lang w:val="en-AU"/>
              </w:rPr>
            </w:pPr>
          </w:p>
          <w:p w:rsidR="00436C9C" w:rsidRPr="00FE0619" w:rsidRDefault="00436C9C" w:rsidP="00E73700">
            <w:pPr>
              <w:rPr>
                <w:sz w:val="28"/>
                <w:szCs w:val="28"/>
              </w:rPr>
            </w:pPr>
            <w:r w:rsidRPr="00FE0619">
              <w:rPr>
                <w:sz w:val="28"/>
                <w:szCs w:val="28"/>
                <w:lang w:val="en-AU"/>
              </w:rPr>
              <w:t>)</w:t>
            </w:r>
            <w:r w:rsidRPr="00FE0619">
              <w:rPr>
                <w:sz w:val="28"/>
                <w:szCs w:val="28"/>
              </w:rPr>
              <w:t xml:space="preserve"> 1Okulumuzda personel arasındaki </w:t>
            </w:r>
            <w:proofErr w:type="spellStart"/>
            <w:r w:rsidRPr="00FE0619">
              <w:rPr>
                <w:sz w:val="28"/>
                <w:szCs w:val="28"/>
              </w:rPr>
              <w:t>iletişimin</w:t>
            </w:r>
            <w:proofErr w:type="gramStart"/>
            <w:r w:rsidRPr="00FE0619">
              <w:rPr>
                <w:sz w:val="28"/>
                <w:szCs w:val="28"/>
              </w:rPr>
              <w:t>,birlik</w:t>
            </w:r>
            <w:proofErr w:type="spellEnd"/>
            <w:proofErr w:type="gramEnd"/>
            <w:r w:rsidRPr="00FE0619">
              <w:rPr>
                <w:sz w:val="28"/>
                <w:szCs w:val="28"/>
              </w:rPr>
              <w:t xml:space="preserve"> beraberlik ve dayanışma yüksek düzeydedir.</w:t>
            </w:r>
          </w:p>
          <w:p w:rsidR="00436C9C" w:rsidRPr="00FE0619" w:rsidRDefault="00436C9C" w:rsidP="00E73700">
            <w:pPr>
              <w:rPr>
                <w:sz w:val="28"/>
                <w:szCs w:val="28"/>
              </w:rPr>
            </w:pPr>
            <w:r w:rsidRPr="00FE0619">
              <w:rPr>
                <w:sz w:val="28"/>
                <w:szCs w:val="28"/>
              </w:rPr>
              <w:t xml:space="preserve">2- Okulumuzda Sınıf mevcutlarının </w:t>
            </w:r>
            <w:proofErr w:type="spellStart"/>
            <w:r w:rsidRPr="00FE0619">
              <w:rPr>
                <w:sz w:val="28"/>
                <w:szCs w:val="28"/>
              </w:rPr>
              <w:t>idaal</w:t>
            </w:r>
            <w:proofErr w:type="spellEnd"/>
            <w:r w:rsidRPr="00FE0619">
              <w:rPr>
                <w:sz w:val="28"/>
                <w:szCs w:val="28"/>
              </w:rPr>
              <w:t xml:space="preserve"> sayıdadır.(15-20)</w:t>
            </w:r>
          </w:p>
          <w:p w:rsidR="00436C9C" w:rsidRPr="00FE0619" w:rsidRDefault="00436C9C" w:rsidP="00E73700">
            <w:pPr>
              <w:rPr>
                <w:sz w:val="28"/>
                <w:szCs w:val="28"/>
              </w:rPr>
            </w:pPr>
            <w:r w:rsidRPr="00FE0619">
              <w:rPr>
                <w:sz w:val="28"/>
                <w:szCs w:val="28"/>
              </w:rPr>
              <w:t xml:space="preserve">3- Okulumuzda Personelimizde kurumsal aidiyet duygusu ve meslek </w:t>
            </w:r>
            <w:proofErr w:type="gramStart"/>
            <w:r w:rsidRPr="00FE0619">
              <w:rPr>
                <w:sz w:val="28"/>
                <w:szCs w:val="28"/>
              </w:rPr>
              <w:t>etiğine  saygı</w:t>
            </w:r>
            <w:proofErr w:type="gramEnd"/>
            <w:r w:rsidRPr="00FE0619">
              <w:rPr>
                <w:sz w:val="28"/>
                <w:szCs w:val="28"/>
              </w:rPr>
              <w:t xml:space="preserve"> yüksektir.</w:t>
            </w:r>
          </w:p>
          <w:p w:rsidR="00436C9C" w:rsidRPr="00FE0619" w:rsidRDefault="00436C9C" w:rsidP="00E73700">
            <w:pPr>
              <w:rPr>
                <w:sz w:val="28"/>
                <w:szCs w:val="28"/>
              </w:rPr>
            </w:pPr>
            <w:r w:rsidRPr="00FE0619">
              <w:rPr>
                <w:sz w:val="28"/>
                <w:szCs w:val="28"/>
              </w:rPr>
              <w:t xml:space="preserve">4--Okul öncesi e Okulumuzda </w:t>
            </w:r>
            <w:proofErr w:type="spellStart"/>
            <w:r w:rsidRPr="00FE0619">
              <w:rPr>
                <w:sz w:val="28"/>
                <w:szCs w:val="28"/>
              </w:rPr>
              <w:t>ğitimine</w:t>
            </w:r>
            <w:proofErr w:type="spellEnd"/>
            <w:r w:rsidRPr="00FE0619">
              <w:rPr>
                <w:sz w:val="28"/>
                <w:szCs w:val="28"/>
              </w:rPr>
              <w:t xml:space="preserve"> erişim üst düzeydedir.(%80)</w:t>
            </w:r>
          </w:p>
          <w:p w:rsidR="00436C9C" w:rsidRPr="00FE0619" w:rsidRDefault="00436C9C" w:rsidP="00E73700">
            <w:pPr>
              <w:rPr>
                <w:sz w:val="28"/>
                <w:szCs w:val="28"/>
              </w:rPr>
            </w:pPr>
          </w:p>
        </w:tc>
        <w:tc>
          <w:tcPr>
            <w:tcW w:w="4924" w:type="dxa"/>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
                <w:sz w:val="28"/>
                <w:szCs w:val="28"/>
              </w:rPr>
            </w:pPr>
            <w:r w:rsidRPr="00FE0619">
              <w:rPr>
                <w:b/>
                <w:sz w:val="28"/>
                <w:szCs w:val="28"/>
                <w:lang w:val="en-AU"/>
              </w:rPr>
              <w:t xml:space="preserve"> </w:t>
            </w:r>
          </w:p>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 xml:space="preserve">1-Okulumuzda sportif ve sosyal faaliyetlere </w:t>
            </w:r>
            <w:proofErr w:type="gramStart"/>
            <w:r w:rsidRPr="00FE0619">
              <w:rPr>
                <w:sz w:val="28"/>
                <w:szCs w:val="28"/>
              </w:rPr>
              <w:t>katılımın  düşük</w:t>
            </w:r>
            <w:proofErr w:type="gramEnd"/>
            <w:r w:rsidRPr="00FE0619">
              <w:rPr>
                <w:sz w:val="28"/>
                <w:szCs w:val="28"/>
              </w:rPr>
              <w:t xml:space="preserve"> olması</w:t>
            </w:r>
          </w:p>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 xml:space="preserve">2-Rehberlik </w:t>
            </w:r>
            <w:proofErr w:type="spellStart"/>
            <w:r w:rsidRPr="00FE0619">
              <w:rPr>
                <w:sz w:val="28"/>
                <w:szCs w:val="28"/>
              </w:rPr>
              <w:t>faaliyetlernin</w:t>
            </w:r>
            <w:proofErr w:type="spellEnd"/>
            <w:r w:rsidRPr="00FE0619">
              <w:rPr>
                <w:sz w:val="28"/>
                <w:szCs w:val="28"/>
              </w:rPr>
              <w:t xml:space="preserve"> yetersiz olması</w:t>
            </w:r>
          </w:p>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3-Hizmet içi eğitimlere katılımın az olması</w:t>
            </w:r>
          </w:p>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
                <w:sz w:val="28"/>
                <w:szCs w:val="28"/>
              </w:rPr>
            </w:pPr>
            <w:r w:rsidRPr="00FE0619">
              <w:rPr>
                <w:sz w:val="28"/>
                <w:szCs w:val="28"/>
              </w:rPr>
              <w:t>4-Okulumuzdaki teknoloji donanımının yetersiz oluşu</w:t>
            </w:r>
          </w:p>
        </w:tc>
      </w:tr>
    </w:tbl>
    <w:p w:rsidR="00436C9C" w:rsidRPr="00FE0619" w:rsidRDefault="00436C9C" w:rsidP="00436C9C">
      <w:pPr>
        <w:spacing w:after="0"/>
        <w:rPr>
          <w:rFonts w:cs="Calibri"/>
          <w:b/>
          <w:sz w:val="28"/>
          <w:szCs w:val="28"/>
        </w:rPr>
      </w:pPr>
    </w:p>
    <w:tbl>
      <w:tblPr>
        <w:tblStyle w:val="KlavuzuTablo4-Vurgu21"/>
        <w:tblW w:w="9571" w:type="dxa"/>
        <w:tblLook w:val="04A0" w:firstRow="1" w:lastRow="0" w:firstColumn="1" w:lastColumn="0" w:noHBand="0" w:noVBand="1"/>
      </w:tblPr>
      <w:tblGrid>
        <w:gridCol w:w="4716"/>
        <w:gridCol w:w="4855"/>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4716" w:type="dxa"/>
          </w:tcPr>
          <w:p w:rsidR="00436C9C" w:rsidRPr="00FE0619" w:rsidRDefault="00436C9C" w:rsidP="00E73700">
            <w:pPr>
              <w:rPr>
                <w:sz w:val="28"/>
                <w:szCs w:val="28"/>
              </w:rPr>
            </w:pPr>
            <w:r w:rsidRPr="00FE0619">
              <w:rPr>
                <w:sz w:val="28"/>
                <w:szCs w:val="28"/>
              </w:rPr>
              <w:t>Fırsatlar</w:t>
            </w:r>
          </w:p>
        </w:tc>
        <w:tc>
          <w:tcPr>
            <w:tcW w:w="4855" w:type="dxa"/>
          </w:tcPr>
          <w:p w:rsidR="00436C9C" w:rsidRPr="00FE0619" w:rsidRDefault="00436C9C" w:rsidP="00E73700">
            <w:pPr>
              <w:cnfStyle w:val="100000000000" w:firstRow="1" w:lastRow="0" w:firstColumn="0" w:lastColumn="0" w:oddVBand="0" w:evenVBand="0" w:oddHBand="0" w:evenHBand="0" w:firstRowFirstColumn="0" w:firstRowLastColumn="0" w:lastRowFirstColumn="0" w:lastRowLastColumn="0"/>
              <w:rPr>
                <w:sz w:val="28"/>
                <w:szCs w:val="28"/>
              </w:rPr>
            </w:pPr>
            <w:r w:rsidRPr="00FE0619">
              <w:rPr>
                <w:sz w:val="28"/>
                <w:szCs w:val="28"/>
              </w:rPr>
              <w:t>Tehditler</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4716" w:type="dxa"/>
          </w:tcPr>
          <w:p w:rsidR="00436C9C" w:rsidRPr="00FE0619" w:rsidRDefault="00436C9C" w:rsidP="00E73700">
            <w:pPr>
              <w:rPr>
                <w:sz w:val="28"/>
                <w:szCs w:val="28"/>
              </w:rPr>
            </w:pPr>
            <w:r w:rsidRPr="00FE0619">
              <w:rPr>
                <w:sz w:val="28"/>
                <w:szCs w:val="28"/>
              </w:rPr>
              <w:t>1-Okul Aile Birliğinin iyi çalışması.</w:t>
            </w:r>
          </w:p>
          <w:p w:rsidR="00436C9C" w:rsidRPr="00FE0619" w:rsidRDefault="00436C9C" w:rsidP="00E73700">
            <w:pPr>
              <w:rPr>
                <w:sz w:val="28"/>
                <w:szCs w:val="28"/>
              </w:rPr>
            </w:pPr>
            <w:r w:rsidRPr="00FE0619">
              <w:rPr>
                <w:sz w:val="28"/>
                <w:szCs w:val="28"/>
              </w:rPr>
              <w:t>2-okulumuzdan ve Mahallemizden yetişen yöneticilerin eğitime ilgilerinin fazla olması</w:t>
            </w:r>
          </w:p>
          <w:p w:rsidR="00436C9C" w:rsidRPr="00FE0619" w:rsidRDefault="00436C9C" w:rsidP="00E73700">
            <w:pPr>
              <w:rPr>
                <w:sz w:val="28"/>
                <w:szCs w:val="28"/>
              </w:rPr>
            </w:pPr>
            <w:r w:rsidRPr="00FE0619">
              <w:rPr>
                <w:sz w:val="28"/>
                <w:szCs w:val="28"/>
              </w:rPr>
              <w:t xml:space="preserve">3-Mahallemizde ve ilimizdeki sivil toplum kuruluşlarının </w:t>
            </w:r>
            <w:proofErr w:type="gramStart"/>
            <w:r w:rsidRPr="00FE0619">
              <w:rPr>
                <w:sz w:val="28"/>
                <w:szCs w:val="28"/>
              </w:rPr>
              <w:t>okulumuzla  işbirliği</w:t>
            </w:r>
            <w:proofErr w:type="gramEnd"/>
            <w:r w:rsidRPr="00FE0619">
              <w:rPr>
                <w:sz w:val="28"/>
                <w:szCs w:val="28"/>
              </w:rPr>
              <w:t xml:space="preserve"> içinde olmaları. </w:t>
            </w:r>
          </w:p>
          <w:p w:rsidR="00436C9C" w:rsidRPr="00FE0619" w:rsidRDefault="00436C9C" w:rsidP="00E73700">
            <w:pPr>
              <w:rPr>
                <w:sz w:val="28"/>
                <w:szCs w:val="28"/>
              </w:rPr>
            </w:pPr>
            <w:r w:rsidRPr="00FE0619">
              <w:rPr>
                <w:sz w:val="28"/>
                <w:szCs w:val="28"/>
              </w:rPr>
              <w:tab/>
            </w:r>
          </w:p>
        </w:tc>
        <w:tc>
          <w:tcPr>
            <w:tcW w:w="4855" w:type="dxa"/>
          </w:tcPr>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rFonts w:cs="Calibri"/>
                <w:b/>
                <w:sz w:val="28"/>
                <w:szCs w:val="28"/>
              </w:rPr>
            </w:pPr>
          </w:p>
          <w:p w:rsidR="00436C9C" w:rsidRPr="00FE0619" w:rsidRDefault="00436C9C" w:rsidP="00436C9C">
            <w:pPr>
              <w:pStyle w:val="ListeParagraf"/>
              <w:numPr>
                <w:ilvl w:val="0"/>
                <w:numId w:val="29"/>
              </w:numPr>
              <w:spacing w:after="200" w:line="276" w:lineRule="auto"/>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Maddi kaynakların yetersizliği</w:t>
            </w:r>
          </w:p>
          <w:p w:rsidR="00436C9C" w:rsidRPr="00FE0619" w:rsidRDefault="00436C9C" w:rsidP="00436C9C">
            <w:pPr>
              <w:pStyle w:val="ListeParagraf"/>
              <w:numPr>
                <w:ilvl w:val="0"/>
                <w:numId w:val="29"/>
              </w:numPr>
              <w:spacing w:after="200" w:line="276" w:lineRule="auto"/>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 xml:space="preserve"> -Şehre göç dolayısı ile öğrenci mevcudunun azalması</w:t>
            </w:r>
          </w:p>
          <w:p w:rsidR="00436C9C" w:rsidRPr="00FE0619" w:rsidRDefault="00436C9C" w:rsidP="00436C9C">
            <w:pPr>
              <w:pStyle w:val="ListeParagraf"/>
              <w:numPr>
                <w:ilvl w:val="0"/>
                <w:numId w:val="29"/>
              </w:numPr>
              <w:spacing w:after="200" w:line="276" w:lineRule="auto"/>
              <w:cnfStyle w:val="000000100000" w:firstRow="0" w:lastRow="0" w:firstColumn="0" w:lastColumn="0" w:oddVBand="0" w:evenVBand="0" w:oddHBand="1" w:evenHBand="0" w:firstRowFirstColumn="0" w:firstRowLastColumn="0" w:lastRowFirstColumn="0" w:lastRowLastColumn="0"/>
              <w:rPr>
                <w:sz w:val="28"/>
                <w:szCs w:val="28"/>
              </w:rPr>
            </w:pPr>
            <w:r w:rsidRPr="00FE0619">
              <w:rPr>
                <w:sz w:val="28"/>
                <w:szCs w:val="28"/>
              </w:rPr>
              <w:t>Veli ilgisizliği</w:t>
            </w:r>
          </w:p>
          <w:p w:rsidR="00436C9C" w:rsidRPr="00FE0619" w:rsidRDefault="00436C9C" w:rsidP="00E73700">
            <w:pPr>
              <w:cnfStyle w:val="000000100000" w:firstRow="0" w:lastRow="0" w:firstColumn="0" w:lastColumn="0" w:oddVBand="0" w:evenVBand="0" w:oddHBand="1" w:evenHBand="0" w:firstRowFirstColumn="0" w:firstRowLastColumn="0" w:lastRowFirstColumn="0" w:lastRowLastColumn="0"/>
              <w:rPr>
                <w:b/>
                <w:sz w:val="28"/>
                <w:szCs w:val="28"/>
              </w:rPr>
            </w:pPr>
          </w:p>
        </w:tc>
      </w:tr>
    </w:tbl>
    <w:p w:rsidR="00436C9C" w:rsidRPr="00FE0619" w:rsidRDefault="00436C9C" w:rsidP="00436C9C">
      <w:pPr>
        <w:rPr>
          <w:bCs/>
          <w:color w:val="FF0000"/>
          <w:sz w:val="28"/>
          <w:szCs w:val="28"/>
        </w:rPr>
      </w:pPr>
    </w:p>
    <w:p w:rsidR="00436C9C" w:rsidRPr="00FE0619" w:rsidRDefault="00436C9C" w:rsidP="00436C9C">
      <w:pPr>
        <w:pStyle w:val="Balk2"/>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2"/>
        <w:rPr>
          <w:sz w:val="28"/>
          <w:szCs w:val="28"/>
        </w:rPr>
      </w:pPr>
    </w:p>
    <w:p w:rsidR="00436C9C" w:rsidRPr="00FE0619" w:rsidRDefault="00436C9C" w:rsidP="00436C9C">
      <w:pPr>
        <w:pStyle w:val="Balk2"/>
        <w:rPr>
          <w:sz w:val="28"/>
          <w:szCs w:val="28"/>
        </w:rPr>
      </w:pPr>
      <w:bookmarkStart w:id="21" w:name="_Toc419373955"/>
      <w:r w:rsidRPr="00FE0619">
        <w:rPr>
          <w:sz w:val="28"/>
          <w:szCs w:val="28"/>
        </w:rPr>
        <w:t>2.6 SORUN ALANLARI</w:t>
      </w:r>
      <w:bookmarkEnd w:id="21"/>
    </w:p>
    <w:p w:rsidR="00436C9C" w:rsidRPr="00FE0619" w:rsidRDefault="00436C9C" w:rsidP="00436C9C">
      <w:pPr>
        <w:rPr>
          <w:sz w:val="28"/>
          <w:szCs w:val="28"/>
        </w:rPr>
      </w:pPr>
      <w:r w:rsidRPr="00FE0619">
        <w:rPr>
          <w:sz w:val="28"/>
          <w:szCs w:val="28"/>
        </w:rPr>
        <w:t>Durum analizi ile ortaya çıkan temel sorun alanlarının belirlendiği bölümdür.</w:t>
      </w:r>
    </w:p>
    <w:p w:rsidR="00436C9C" w:rsidRPr="00FE0619" w:rsidRDefault="00436C9C" w:rsidP="00436C9C">
      <w:pPr>
        <w:rPr>
          <w:sz w:val="28"/>
          <w:szCs w:val="28"/>
        </w:rPr>
      </w:pPr>
      <w:r w:rsidRPr="00FE0619">
        <w:rPr>
          <w:sz w:val="28"/>
          <w:szCs w:val="28"/>
        </w:rPr>
        <w:t xml:space="preserve">Temel olarak GZFT analizi, Paydaş Analizi ve üst politika belgeleri analizi verilerinden faydalanılır. </w:t>
      </w:r>
    </w:p>
    <w:p w:rsidR="00436C9C" w:rsidRPr="00FE0619" w:rsidRDefault="00436C9C" w:rsidP="00436C9C">
      <w:pPr>
        <w:rPr>
          <w:rFonts w:cs="Calibri"/>
          <w:sz w:val="28"/>
          <w:szCs w:val="28"/>
        </w:rPr>
      </w:pPr>
      <w:r w:rsidRPr="00FE0619">
        <w:rPr>
          <w:rFonts w:cs="Calibri"/>
          <w:sz w:val="28"/>
          <w:szCs w:val="28"/>
        </w:rPr>
        <w:t xml:space="preserve">1- </w:t>
      </w:r>
      <w:proofErr w:type="spellStart"/>
      <w:r w:rsidRPr="00FE0619">
        <w:rPr>
          <w:rFonts w:cs="Calibri"/>
          <w:sz w:val="28"/>
          <w:szCs w:val="28"/>
        </w:rPr>
        <w:t>Eğitm</w:t>
      </w:r>
      <w:proofErr w:type="spellEnd"/>
      <w:r w:rsidRPr="00FE0619">
        <w:rPr>
          <w:rFonts w:cs="Calibri"/>
          <w:sz w:val="28"/>
          <w:szCs w:val="28"/>
        </w:rPr>
        <w:t xml:space="preserve"> öğretimde araç ve gereç yetersizliği. </w:t>
      </w:r>
    </w:p>
    <w:p w:rsidR="00436C9C" w:rsidRPr="00FE0619" w:rsidRDefault="00436C9C" w:rsidP="00436C9C">
      <w:pPr>
        <w:rPr>
          <w:rFonts w:cs="Calibri"/>
          <w:sz w:val="28"/>
          <w:szCs w:val="28"/>
        </w:rPr>
      </w:pPr>
      <w:r w:rsidRPr="00FE0619">
        <w:rPr>
          <w:rFonts w:cs="Calibri"/>
          <w:sz w:val="28"/>
          <w:szCs w:val="28"/>
        </w:rPr>
        <w:t>2- Mali kaynakların yetersizliği.</w:t>
      </w:r>
    </w:p>
    <w:p w:rsidR="00436C9C" w:rsidRDefault="00436C9C" w:rsidP="00436C9C">
      <w:pPr>
        <w:rPr>
          <w:rFonts w:cs="Calibri"/>
          <w:sz w:val="28"/>
          <w:szCs w:val="28"/>
        </w:rPr>
      </w:pPr>
      <w:r w:rsidRPr="00FE0619">
        <w:rPr>
          <w:rFonts w:cs="Calibri"/>
          <w:sz w:val="28"/>
          <w:szCs w:val="28"/>
        </w:rPr>
        <w:t xml:space="preserve"> 3-İnsan Kaynaklarının gelişimi</w:t>
      </w:r>
    </w:p>
    <w:p w:rsidR="00436C9C" w:rsidRPr="00FE0619" w:rsidRDefault="00436C9C" w:rsidP="00436C9C">
      <w:pPr>
        <w:rPr>
          <w:rFonts w:cs="Calibri"/>
          <w:sz w:val="28"/>
          <w:szCs w:val="28"/>
        </w:rPr>
      </w:pPr>
      <w:r>
        <w:rPr>
          <w:rFonts w:cs="Calibri"/>
          <w:sz w:val="28"/>
          <w:szCs w:val="28"/>
        </w:rPr>
        <w:t>4-Okuma oranının düşüklüğü</w:t>
      </w:r>
    </w:p>
    <w:p w:rsidR="00436C9C" w:rsidRPr="00FE0619" w:rsidRDefault="00436C9C" w:rsidP="00436C9C">
      <w:pPr>
        <w:rPr>
          <w:rFonts w:cs="Calibri"/>
          <w:color w:val="FF0000"/>
          <w:sz w:val="28"/>
          <w:szCs w:val="28"/>
        </w:rPr>
      </w:pPr>
    </w:p>
    <w:p w:rsidR="00436C9C" w:rsidRPr="00FE0619" w:rsidRDefault="00436C9C" w:rsidP="00436C9C">
      <w:pPr>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p>
    <w:p w:rsidR="00436C9C" w:rsidRPr="00FE0619" w:rsidRDefault="00436C9C" w:rsidP="00436C9C">
      <w:pPr>
        <w:pStyle w:val="Balk1"/>
        <w:rPr>
          <w:szCs w:val="28"/>
        </w:rPr>
      </w:pPr>
      <w:bookmarkStart w:id="22" w:name="_Toc419373956"/>
      <w:r w:rsidRPr="00FE0619">
        <w:rPr>
          <w:szCs w:val="28"/>
        </w:rPr>
        <w:t>3.BÖLÜM GELECEĞE YÖNELİM</w:t>
      </w:r>
      <w:bookmarkEnd w:id="22"/>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Balk2"/>
        <w:rPr>
          <w:sz w:val="28"/>
          <w:szCs w:val="28"/>
        </w:rPr>
      </w:pPr>
      <w:bookmarkStart w:id="23" w:name="_Toc419373957"/>
      <w:bookmarkStart w:id="24" w:name="_GoBack"/>
      <w:r w:rsidRPr="00FE0619">
        <w:rPr>
          <w:sz w:val="28"/>
          <w:szCs w:val="28"/>
        </w:rPr>
        <w:lastRenderedPageBreak/>
        <w:t>MİSYON</w:t>
      </w:r>
      <w:bookmarkEnd w:id="23"/>
    </w:p>
    <w:p w:rsidR="00436C9C" w:rsidRPr="00FE0619" w:rsidRDefault="00436C9C" w:rsidP="00436C9C">
      <w:pPr>
        <w:rPr>
          <w:sz w:val="28"/>
          <w:szCs w:val="28"/>
        </w:rPr>
      </w:pPr>
      <w:r w:rsidRPr="00FE0619">
        <w:rPr>
          <w:sz w:val="28"/>
          <w:szCs w:val="28"/>
        </w:rPr>
        <w:t xml:space="preserve">. Türk Milli Eğitimini genel amaçları </w:t>
      </w:r>
      <w:proofErr w:type="spellStart"/>
      <w:r w:rsidRPr="00FE0619">
        <w:rPr>
          <w:sz w:val="28"/>
          <w:szCs w:val="28"/>
        </w:rPr>
        <w:t>ışıgında</w:t>
      </w:r>
      <w:proofErr w:type="spellEnd"/>
      <w:r w:rsidRPr="00FE0619">
        <w:rPr>
          <w:sz w:val="28"/>
          <w:szCs w:val="28"/>
        </w:rPr>
        <w:t xml:space="preserve"> Temel Eğitimin özel amaçlarını geliştirmek için okul ortamında bu çağdaki öğrencileri  çağın ve çağının ihtiyaçlarına uygun bilgilerle donanmasını </w:t>
      </w:r>
      <w:proofErr w:type="spellStart"/>
      <w:proofErr w:type="gramStart"/>
      <w:r w:rsidRPr="00FE0619">
        <w:rPr>
          <w:sz w:val="28"/>
          <w:szCs w:val="28"/>
        </w:rPr>
        <w:t>sağlamak,bakanlımızca</w:t>
      </w:r>
      <w:proofErr w:type="spellEnd"/>
      <w:proofErr w:type="gramEnd"/>
      <w:r w:rsidRPr="00FE0619">
        <w:rPr>
          <w:sz w:val="28"/>
          <w:szCs w:val="28"/>
        </w:rPr>
        <w:t xml:space="preserve"> benimsenen ve öğretmenlerce her bireyin ihtiyaçlarına yapısına göre seçilecek eğitim ve  </w:t>
      </w:r>
      <w:proofErr w:type="spellStart"/>
      <w:r w:rsidRPr="00FE0619">
        <w:rPr>
          <w:sz w:val="28"/>
          <w:szCs w:val="28"/>
        </w:rPr>
        <w:t>ögretim</w:t>
      </w:r>
      <w:proofErr w:type="spellEnd"/>
      <w:r w:rsidRPr="00FE0619">
        <w:rPr>
          <w:sz w:val="28"/>
          <w:szCs w:val="28"/>
        </w:rPr>
        <w:t xml:space="preserve"> metotları kullanılarak bilgiye ulaşmalarına rehberlik </w:t>
      </w:r>
      <w:proofErr w:type="spellStart"/>
      <w:r w:rsidRPr="00FE0619">
        <w:rPr>
          <w:sz w:val="28"/>
          <w:szCs w:val="28"/>
        </w:rPr>
        <w:t>etmek,Türk</w:t>
      </w:r>
      <w:proofErr w:type="spellEnd"/>
      <w:r w:rsidRPr="00FE0619">
        <w:rPr>
          <w:sz w:val="28"/>
          <w:szCs w:val="28"/>
        </w:rPr>
        <w:t xml:space="preserve"> Milletinin temel değerlerini benimsemiş ,düşünen araştıran öğrendiklerini uygulayabilen  öz güveni gelişmiş  demokrasiye inanmış  birer birey olarak yetişmelerini </w:t>
      </w:r>
      <w:proofErr w:type="spellStart"/>
      <w:r w:rsidRPr="00FE0619">
        <w:rPr>
          <w:sz w:val="28"/>
          <w:szCs w:val="28"/>
        </w:rPr>
        <w:t>sağlamak,onları</w:t>
      </w:r>
      <w:proofErr w:type="spellEnd"/>
      <w:r w:rsidRPr="00FE0619">
        <w:rPr>
          <w:sz w:val="28"/>
          <w:szCs w:val="28"/>
        </w:rPr>
        <w:t xml:space="preserve"> hayata hazırlamak</w:t>
      </w:r>
    </w:p>
    <w:bookmarkEnd w:id="24"/>
    <w:p w:rsidR="00436C9C" w:rsidRPr="00FE0619" w:rsidRDefault="00436C9C" w:rsidP="00436C9C">
      <w:pPr>
        <w:autoSpaceDE w:val="0"/>
        <w:autoSpaceDN w:val="0"/>
        <w:adjustRightInd w:val="0"/>
        <w:spacing w:after="0"/>
        <w:rPr>
          <w:rFonts w:cs="Calibri"/>
          <w:color w:val="FF0000"/>
          <w:sz w:val="28"/>
          <w:szCs w:val="28"/>
        </w:rPr>
      </w:pPr>
    </w:p>
    <w:p w:rsidR="00436C9C" w:rsidRPr="00FE0619" w:rsidRDefault="00436C9C" w:rsidP="00436C9C">
      <w:pPr>
        <w:pStyle w:val="Balk2"/>
        <w:rPr>
          <w:sz w:val="28"/>
          <w:szCs w:val="28"/>
        </w:rPr>
      </w:pPr>
      <w:bookmarkStart w:id="25" w:name="_Toc419373958"/>
      <w:r w:rsidRPr="00FE0619">
        <w:rPr>
          <w:sz w:val="28"/>
          <w:szCs w:val="28"/>
        </w:rPr>
        <w:t>VİZYON</w:t>
      </w:r>
      <w:bookmarkEnd w:id="25"/>
    </w:p>
    <w:p w:rsidR="00436C9C" w:rsidRPr="00FE0619" w:rsidRDefault="00436C9C" w:rsidP="00436C9C">
      <w:pPr>
        <w:rPr>
          <w:rFonts w:eastAsia="Times New Roman" w:hAnsi="Arial"/>
          <w:bCs/>
          <w:color w:val="000000"/>
          <w:sz w:val="28"/>
          <w:szCs w:val="28"/>
        </w:rPr>
      </w:pPr>
      <w:r w:rsidRPr="00FE0619">
        <w:rPr>
          <w:sz w:val="28"/>
          <w:szCs w:val="28"/>
        </w:rPr>
        <w:t>.</w:t>
      </w:r>
      <w:r w:rsidRPr="00FE0619">
        <w:rPr>
          <w:rFonts w:eastAsia="Times New Roman" w:hAnsi="Arial"/>
          <w:bCs/>
          <w:color w:val="000000"/>
          <w:sz w:val="28"/>
          <w:szCs w:val="28"/>
        </w:rPr>
        <w:t xml:space="preserve"> </w:t>
      </w:r>
    </w:p>
    <w:p w:rsidR="00436C9C" w:rsidRPr="00FE0619" w:rsidRDefault="00436C9C" w:rsidP="00436C9C">
      <w:pPr>
        <w:rPr>
          <w:sz w:val="28"/>
          <w:szCs w:val="28"/>
        </w:rPr>
      </w:pPr>
      <w:r w:rsidRPr="00FE0619">
        <w:rPr>
          <w:sz w:val="28"/>
          <w:szCs w:val="28"/>
        </w:rPr>
        <w:t xml:space="preserve"> - </w:t>
      </w:r>
      <w:r w:rsidR="0097282D">
        <w:rPr>
          <w:sz w:val="28"/>
          <w:szCs w:val="28"/>
        </w:rPr>
        <w:t>Türk Milli Eğitiminin2023 hedef</w:t>
      </w:r>
      <w:r w:rsidRPr="00FE0619">
        <w:rPr>
          <w:sz w:val="28"/>
          <w:szCs w:val="28"/>
        </w:rPr>
        <w:t xml:space="preserve">lerine </w:t>
      </w:r>
      <w:proofErr w:type="gramStart"/>
      <w:r w:rsidRPr="00FE0619">
        <w:rPr>
          <w:sz w:val="28"/>
          <w:szCs w:val="28"/>
        </w:rPr>
        <w:t>ulaşmasında  üzerine</w:t>
      </w:r>
      <w:proofErr w:type="gramEnd"/>
      <w:r w:rsidRPr="00FE0619">
        <w:rPr>
          <w:sz w:val="28"/>
          <w:szCs w:val="28"/>
        </w:rPr>
        <w:t xml:space="preserve"> düşeni gerçekleştirmiş,</w:t>
      </w:r>
      <w:r w:rsidR="0097282D">
        <w:rPr>
          <w:sz w:val="28"/>
          <w:szCs w:val="28"/>
        </w:rPr>
        <w:t xml:space="preserve"> </w:t>
      </w:r>
      <w:r w:rsidRPr="00FE0619">
        <w:rPr>
          <w:sz w:val="28"/>
          <w:szCs w:val="28"/>
        </w:rPr>
        <w:t>bütün paydaşlarınca sevilen, ilim,</w:t>
      </w:r>
      <w:r w:rsidR="0097282D">
        <w:rPr>
          <w:sz w:val="28"/>
          <w:szCs w:val="28"/>
        </w:rPr>
        <w:t xml:space="preserve"> </w:t>
      </w:r>
      <w:r w:rsidRPr="00FE0619">
        <w:rPr>
          <w:sz w:val="28"/>
          <w:szCs w:val="28"/>
        </w:rPr>
        <w:t>irfan yuvası ol</w:t>
      </w:r>
      <w:r w:rsidR="0097282D">
        <w:rPr>
          <w:sz w:val="28"/>
          <w:szCs w:val="28"/>
        </w:rPr>
        <w:t>makt</w:t>
      </w:r>
      <w:r w:rsidRPr="00FE0619">
        <w:rPr>
          <w:sz w:val="28"/>
          <w:szCs w:val="28"/>
        </w:rPr>
        <w:t>ır</w:t>
      </w:r>
      <w:r w:rsidR="0097282D">
        <w:rPr>
          <w:sz w:val="28"/>
          <w:szCs w:val="28"/>
        </w:rPr>
        <w:t>. Takdir</w:t>
      </w:r>
      <w:r w:rsidRPr="00FE0619">
        <w:rPr>
          <w:sz w:val="28"/>
          <w:szCs w:val="28"/>
        </w:rPr>
        <w:t xml:space="preserve">  edilen bir eğitim kurumu</w:t>
      </w:r>
      <w:proofErr w:type="gramStart"/>
      <w:r w:rsidRPr="00FE0619">
        <w:rPr>
          <w:sz w:val="28"/>
          <w:szCs w:val="28"/>
        </w:rPr>
        <w:t>,.</w:t>
      </w:r>
      <w:proofErr w:type="spellStart"/>
      <w:proofErr w:type="gramEnd"/>
      <w:r w:rsidRPr="00FE0619">
        <w:rPr>
          <w:sz w:val="28"/>
          <w:szCs w:val="28"/>
        </w:rPr>
        <w:t>ilim,irfan</w:t>
      </w:r>
      <w:proofErr w:type="spellEnd"/>
      <w:r w:rsidRPr="00FE0619">
        <w:rPr>
          <w:sz w:val="28"/>
          <w:szCs w:val="28"/>
        </w:rPr>
        <w:t xml:space="preserve"> yuvası olmak.</w:t>
      </w:r>
    </w:p>
    <w:p w:rsidR="00436C9C" w:rsidRPr="00FE0619" w:rsidRDefault="00436C9C" w:rsidP="00436C9C">
      <w:pPr>
        <w:pStyle w:val="Balk2"/>
        <w:rPr>
          <w:sz w:val="28"/>
          <w:szCs w:val="28"/>
        </w:rPr>
      </w:pPr>
      <w:bookmarkStart w:id="26" w:name="_Toc419373959"/>
      <w:r w:rsidRPr="00FE0619">
        <w:rPr>
          <w:sz w:val="28"/>
          <w:szCs w:val="28"/>
        </w:rPr>
        <w:t>TEMEL DEĞERLER</w:t>
      </w:r>
      <w:bookmarkEnd w:id="26"/>
    </w:p>
    <w:p w:rsidR="00436C9C" w:rsidRPr="00FE0619" w:rsidRDefault="00436C9C" w:rsidP="00436C9C">
      <w:pPr>
        <w:rPr>
          <w:sz w:val="28"/>
          <w:szCs w:val="28"/>
        </w:rPr>
      </w:pPr>
      <w:r w:rsidRPr="00FE0619">
        <w:rPr>
          <w:sz w:val="28"/>
          <w:szCs w:val="28"/>
        </w:rPr>
        <w:t xml:space="preserve"> </w:t>
      </w:r>
    </w:p>
    <w:p w:rsidR="00436C9C" w:rsidRPr="00FE0619" w:rsidRDefault="00436C9C" w:rsidP="00436C9C">
      <w:pPr>
        <w:rPr>
          <w:sz w:val="28"/>
          <w:szCs w:val="28"/>
        </w:rPr>
      </w:pPr>
      <w:r w:rsidRPr="00FE0619">
        <w:rPr>
          <w:sz w:val="28"/>
          <w:szCs w:val="28"/>
        </w:rPr>
        <w:t>-</w:t>
      </w:r>
      <w:proofErr w:type="spellStart"/>
      <w:proofErr w:type="gramStart"/>
      <w:r w:rsidRPr="00FE0619">
        <w:rPr>
          <w:sz w:val="28"/>
          <w:szCs w:val="28"/>
        </w:rPr>
        <w:t>Genellilik,eşitlik</w:t>
      </w:r>
      <w:proofErr w:type="spellEnd"/>
      <w:proofErr w:type="gramEnd"/>
    </w:p>
    <w:p w:rsidR="00436C9C" w:rsidRPr="00FE0619" w:rsidRDefault="00436C9C" w:rsidP="00436C9C">
      <w:pPr>
        <w:rPr>
          <w:sz w:val="28"/>
          <w:szCs w:val="28"/>
        </w:rPr>
      </w:pPr>
      <w:r w:rsidRPr="00FE0619">
        <w:rPr>
          <w:sz w:val="28"/>
          <w:szCs w:val="28"/>
        </w:rPr>
        <w:t>-Yönetişim</w:t>
      </w:r>
    </w:p>
    <w:p w:rsidR="00436C9C" w:rsidRPr="00FE0619" w:rsidRDefault="00436C9C" w:rsidP="00436C9C">
      <w:pPr>
        <w:rPr>
          <w:sz w:val="28"/>
          <w:szCs w:val="28"/>
        </w:rPr>
      </w:pPr>
      <w:r w:rsidRPr="00FE0619">
        <w:rPr>
          <w:sz w:val="28"/>
          <w:szCs w:val="28"/>
        </w:rPr>
        <w:t xml:space="preserve">-Fırsat ve </w:t>
      </w:r>
      <w:proofErr w:type="gramStart"/>
      <w:r w:rsidRPr="00FE0619">
        <w:rPr>
          <w:sz w:val="28"/>
          <w:szCs w:val="28"/>
        </w:rPr>
        <w:t>imkan</w:t>
      </w:r>
      <w:proofErr w:type="gramEnd"/>
      <w:r w:rsidRPr="00FE0619">
        <w:rPr>
          <w:sz w:val="28"/>
          <w:szCs w:val="28"/>
        </w:rPr>
        <w:t xml:space="preserve"> eşitliği</w:t>
      </w:r>
    </w:p>
    <w:p w:rsidR="00436C9C" w:rsidRPr="00FE0619" w:rsidRDefault="00436C9C" w:rsidP="00436C9C">
      <w:pPr>
        <w:rPr>
          <w:sz w:val="28"/>
          <w:szCs w:val="28"/>
        </w:rPr>
      </w:pPr>
      <w:r w:rsidRPr="00FE0619">
        <w:rPr>
          <w:sz w:val="28"/>
          <w:szCs w:val="28"/>
        </w:rPr>
        <w:t>-Atatürk İlke ve İnkılaplarına ve Atatürk milliyetçiliğine bağlılık</w:t>
      </w:r>
    </w:p>
    <w:p w:rsidR="00436C9C" w:rsidRPr="00FE0619" w:rsidRDefault="00436C9C" w:rsidP="00436C9C">
      <w:pPr>
        <w:rPr>
          <w:sz w:val="28"/>
          <w:szCs w:val="28"/>
        </w:rPr>
      </w:pPr>
      <w:r w:rsidRPr="00FE0619">
        <w:rPr>
          <w:sz w:val="28"/>
          <w:szCs w:val="28"/>
        </w:rPr>
        <w:t>-</w:t>
      </w:r>
      <w:proofErr w:type="spellStart"/>
      <w:r w:rsidRPr="00FE0619">
        <w:rPr>
          <w:sz w:val="28"/>
          <w:szCs w:val="28"/>
        </w:rPr>
        <w:t>Demorasi</w:t>
      </w:r>
      <w:proofErr w:type="spellEnd"/>
      <w:r w:rsidRPr="00FE0619">
        <w:rPr>
          <w:sz w:val="28"/>
          <w:szCs w:val="28"/>
        </w:rPr>
        <w:t xml:space="preserve"> Eğitimi</w:t>
      </w:r>
    </w:p>
    <w:p w:rsidR="00436C9C" w:rsidRPr="00FE0619" w:rsidRDefault="00436C9C" w:rsidP="00436C9C">
      <w:pPr>
        <w:rPr>
          <w:sz w:val="28"/>
          <w:szCs w:val="28"/>
        </w:rPr>
      </w:pPr>
      <w:r w:rsidRPr="00FE0619">
        <w:rPr>
          <w:sz w:val="28"/>
          <w:szCs w:val="28"/>
        </w:rPr>
        <w:t>-Laiklik</w:t>
      </w:r>
    </w:p>
    <w:p w:rsidR="00436C9C" w:rsidRPr="00FE0619" w:rsidRDefault="00436C9C" w:rsidP="00436C9C">
      <w:pPr>
        <w:rPr>
          <w:sz w:val="28"/>
          <w:szCs w:val="28"/>
        </w:rPr>
      </w:pPr>
      <w:r w:rsidRPr="00FE0619">
        <w:rPr>
          <w:sz w:val="28"/>
          <w:szCs w:val="28"/>
        </w:rPr>
        <w:t>-Bilimsellik</w:t>
      </w:r>
    </w:p>
    <w:p w:rsidR="00436C9C" w:rsidRPr="00FE0619" w:rsidRDefault="00436C9C" w:rsidP="00436C9C">
      <w:pPr>
        <w:rPr>
          <w:sz w:val="28"/>
          <w:szCs w:val="28"/>
        </w:rPr>
      </w:pPr>
      <w:r w:rsidRPr="00FE0619">
        <w:rPr>
          <w:sz w:val="28"/>
          <w:szCs w:val="28"/>
        </w:rPr>
        <w:t>- Her yerde Eğitim</w:t>
      </w: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r>
        <w:rPr>
          <w:noProof/>
          <w:sz w:val="28"/>
          <w:szCs w:val="28"/>
        </w:rPr>
        <w:lastRenderedPageBreak/>
        <w:drawing>
          <wp:inline distT="0" distB="0" distL="0" distR="0" wp14:anchorId="03341BAA" wp14:editId="0115F079">
            <wp:extent cx="5499100" cy="420687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a:srcRect/>
                    <a:stretch>
                      <a:fillRect/>
                    </a:stretch>
                  </pic:blipFill>
                  <pic:spPr bwMode="auto">
                    <a:xfrm>
                      <a:off x="0" y="0"/>
                      <a:ext cx="5499100" cy="4206875"/>
                    </a:xfrm>
                    <a:prstGeom prst="rect">
                      <a:avLst/>
                    </a:prstGeom>
                    <a:noFill/>
                  </pic:spPr>
                </pic:pic>
              </a:graphicData>
            </a:graphic>
          </wp:inline>
        </w:drawing>
      </w: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Default="00436C9C" w:rsidP="00436C9C">
      <w:pPr>
        <w:rPr>
          <w:sz w:val="28"/>
          <w:szCs w:val="28"/>
        </w:rPr>
      </w:pPr>
    </w:p>
    <w:p w:rsidR="00436C9C" w:rsidRPr="00FE0619" w:rsidRDefault="00436C9C" w:rsidP="00436C9C">
      <w:pPr>
        <w:rPr>
          <w:sz w:val="28"/>
          <w:szCs w:val="28"/>
        </w:rPr>
        <w:sectPr w:rsidR="00436C9C" w:rsidRPr="00FE0619" w:rsidSect="00E73700">
          <w:pgSz w:w="11906" w:h="16838"/>
          <w:pgMar w:top="709" w:right="1417" w:bottom="568" w:left="1276" w:header="708" w:footer="708" w:gutter="0"/>
          <w:cols w:space="708"/>
          <w:docGrid w:linePitch="360"/>
        </w:sectPr>
      </w:pPr>
    </w:p>
    <w:p w:rsidR="00436C9C" w:rsidRPr="00FE0619" w:rsidRDefault="00436C9C" w:rsidP="00436C9C">
      <w:pPr>
        <w:pStyle w:val="Balk3"/>
        <w:rPr>
          <w:sz w:val="28"/>
          <w:szCs w:val="28"/>
        </w:rPr>
      </w:pPr>
      <w:bookmarkStart w:id="27" w:name="_Toc419373960"/>
      <w:r>
        <w:rPr>
          <w:sz w:val="28"/>
          <w:szCs w:val="28"/>
        </w:rPr>
        <w:lastRenderedPageBreak/>
        <w:t>STRATEJİK AMAÇ:</w:t>
      </w:r>
      <w:proofErr w:type="gramStart"/>
      <w:r>
        <w:rPr>
          <w:sz w:val="28"/>
          <w:szCs w:val="28"/>
        </w:rPr>
        <w:t>1.1</w:t>
      </w:r>
      <w:bookmarkEnd w:id="27"/>
      <w:proofErr w:type="gramEnd"/>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97282D" w:rsidP="00436C9C">
      <w:pPr>
        <w:rPr>
          <w:sz w:val="28"/>
          <w:szCs w:val="28"/>
        </w:rPr>
      </w:pPr>
      <w:r>
        <w:rPr>
          <w:noProof/>
          <w:sz w:val="28"/>
          <w:szCs w:val="28"/>
        </w:rPr>
        <w:pict>
          <v:shapetype id="_x0000_t202" coordsize="21600,21600" o:spt="202" path="m,l,21600r21600,l21600,xe">
            <v:stroke joinstyle="miter"/>
            <v:path gradientshapeok="t" o:connecttype="rect"/>
          </v:shapetype>
          <v:shape id="Metin Kutusu 45" o:spid="_x0000_s1059" type="#_x0000_t202" style="position:absolute;margin-left:-2.2pt;margin-top:17.1pt;width:117.8pt;height:2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" fillcolor="window" stroked="f" strokeweight=".5pt">
            <v:path arrowok="t"/>
            <v:textbox style="mso-next-textbox:#Metin Kutusu 45">
              <w:txbxContent>
                <w:p w:rsidR="0097282D" w:rsidRDefault="0097282D" w:rsidP="00436C9C">
                  <w:pPr>
                    <w:spacing w:after="0"/>
                    <w:rPr>
                      <w:b/>
                    </w:rPr>
                  </w:pPr>
                  <w:r w:rsidRPr="00E17AB0">
                    <w:rPr>
                      <w:b/>
                    </w:rPr>
                    <w:t>Stratejik Amaç 1.</w:t>
                  </w:r>
                </w:p>
                <w:p w:rsidR="0097282D" w:rsidRPr="00E17AB0" w:rsidRDefault="0097282D" w:rsidP="00436C9C">
                  <w:pPr>
                    <w:spacing w:after="0"/>
                    <w:rPr>
                      <w:b/>
                    </w:rPr>
                  </w:pPr>
                </w:p>
              </w:txbxContent>
            </v:textbox>
          </v:shape>
        </w:pict>
      </w:r>
    </w:p>
    <w:p w:rsidR="00436C9C" w:rsidRPr="00FE0619" w:rsidRDefault="00436C9C" w:rsidP="00436C9C">
      <w:pPr>
        <w:rPr>
          <w:sz w:val="28"/>
          <w:szCs w:val="28"/>
        </w:rPr>
      </w:pPr>
    </w:p>
    <w:p w:rsidR="00436C9C" w:rsidRPr="00FE0619" w:rsidRDefault="0097282D" w:rsidP="00436C9C">
      <w:pPr>
        <w:rPr>
          <w:sz w:val="28"/>
          <w:szCs w:val="28"/>
        </w:rPr>
      </w:pPr>
      <w:r>
        <w:rPr>
          <w:noProof/>
          <w:sz w:val="28"/>
          <w:szCs w:val="28"/>
        </w:rPr>
        <w:pict>
          <v:roundrect id="Yuvarlatılmış Dikdörtgen 44" o:spid="_x0000_s1058" style="position:absolute;margin-left:-20.75pt;margin-top:19.1pt;width:388.05pt;height:115.15pt;z-index:2516613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" fillcolor="window" strokecolor="#4f81bd" strokeweight="2pt">
            <v:path arrowok="t"/>
            <v:textbox style="mso-next-textbox:#Yuvarlatılmış Dikdörtgen 44">
              <w:txbxContent>
                <w:p w:rsidR="0097282D" w:rsidRPr="00E17AB0" w:rsidRDefault="0097282D" w:rsidP="00436C9C">
                  <w:pPr>
                    <w:spacing w:after="0"/>
                    <w:rPr>
                      <w:b/>
                    </w:rPr>
                  </w:pPr>
                  <w:r w:rsidRPr="00333956">
                    <w:rPr>
                      <w:b/>
                      <w:noProof/>
                    </w:rPr>
                    <w:drawing>
                      <wp:inline distT="0" distB="0" distL="0" distR="0" wp14:anchorId="427F33BA" wp14:editId="24F04222">
                        <wp:extent cx="4636770" cy="1293031"/>
                        <wp:effectExtent l="19050" t="0" r="0" b="0"/>
                        <wp:docPr id="22" name="Resim 3"/>
                        <wp:cNvGraphicFramePr/>
                        <a:graphic xmlns:a="http://schemas.openxmlformats.org/drawingml/2006/main">
                          <a:graphicData uri="http://schemas.openxmlformats.org/drawingml/2006/picture">
                            <pic:pic xmlns:pic="http://schemas.openxmlformats.org/drawingml/2006/picture">
                              <pic:nvPicPr>
                                <pic:cNvPr id="27653" name="Resim 2"/>
                                <pic:cNvPicPr>
                                  <a:picLocks noChangeAspect="1"/>
                                </pic:cNvPicPr>
                              </pic:nvPicPr>
                              <pic:blipFill>
                                <a:blip r:embed="rId23"/>
                                <a:srcRect/>
                                <a:stretch>
                                  <a:fillRect/>
                                </a:stretch>
                              </pic:blipFill>
                              <pic:spPr bwMode="auto">
                                <a:xfrm>
                                  <a:off x="0" y="0"/>
                                  <a:ext cx="4636770" cy="1293031"/>
                                </a:xfrm>
                                <a:prstGeom prst="rect">
                                  <a:avLst/>
                                </a:prstGeom>
                                <a:noFill/>
                                <a:ln w="9525">
                                  <a:noFill/>
                                  <a:miter lim="800000"/>
                                  <a:headEnd/>
                                  <a:tailEnd/>
                                </a:ln>
                              </pic:spPr>
                            </pic:pic>
                          </a:graphicData>
                        </a:graphic>
                      </wp:inline>
                    </w:drawing>
                  </w:r>
                </w:p>
              </w:txbxContent>
            </v:textbox>
          </v:roundrect>
        </w:pict>
      </w:r>
    </w:p>
    <w:p w:rsidR="00436C9C" w:rsidRPr="00FE0619" w:rsidRDefault="00436C9C" w:rsidP="00436C9C">
      <w:pPr>
        <w:rPr>
          <w:sz w:val="28"/>
          <w:szCs w:val="28"/>
        </w:rPr>
      </w:pPr>
    </w:p>
    <w:p w:rsidR="00436C9C" w:rsidRPr="00FE0619" w:rsidRDefault="00436C9C" w:rsidP="00436C9C">
      <w:pPr>
        <w:rPr>
          <w:sz w:val="28"/>
          <w:szCs w:val="28"/>
        </w:rPr>
      </w:pPr>
    </w:p>
    <w:p w:rsidR="00436C9C" w:rsidRDefault="00436C9C" w:rsidP="00436C9C">
      <w:pPr>
        <w:tabs>
          <w:tab w:val="left" w:pos="1358"/>
        </w:tabs>
        <w:spacing w:after="0"/>
        <w:rPr>
          <w:sz w:val="28"/>
          <w:szCs w:val="28"/>
        </w:rPr>
      </w:pPr>
    </w:p>
    <w:p w:rsidR="00436C9C" w:rsidRDefault="00436C9C" w:rsidP="00436C9C">
      <w:pPr>
        <w:tabs>
          <w:tab w:val="left" w:pos="1358"/>
        </w:tabs>
        <w:spacing w:after="0"/>
        <w:rPr>
          <w:sz w:val="28"/>
          <w:szCs w:val="28"/>
        </w:rPr>
      </w:pPr>
    </w:p>
    <w:p w:rsidR="00436C9C" w:rsidRDefault="00436C9C" w:rsidP="00436C9C">
      <w:pPr>
        <w:tabs>
          <w:tab w:val="left" w:pos="1358"/>
        </w:tabs>
        <w:spacing w:after="0"/>
        <w:rPr>
          <w:sz w:val="28"/>
          <w:szCs w:val="28"/>
        </w:rPr>
      </w:pPr>
    </w:p>
    <w:p w:rsidR="00436C9C" w:rsidRDefault="00436C9C" w:rsidP="00436C9C">
      <w:pPr>
        <w:tabs>
          <w:tab w:val="left" w:pos="1358"/>
        </w:tabs>
        <w:spacing w:after="0"/>
        <w:rPr>
          <w:sz w:val="28"/>
          <w:szCs w:val="28"/>
        </w:rPr>
      </w:pPr>
    </w:p>
    <w:p w:rsidR="00436C9C" w:rsidRPr="00E17AB0" w:rsidRDefault="00436C9C" w:rsidP="00436C9C">
      <w:pPr>
        <w:spacing w:after="0"/>
        <w:rPr>
          <w:b/>
        </w:rPr>
      </w:pPr>
      <w:r>
        <w:rPr>
          <w:b/>
          <w:highlight w:val="red"/>
        </w:rPr>
        <w:t>STRATEJİK HEDEF</w:t>
      </w:r>
      <w:r w:rsidRPr="00E144EC">
        <w:rPr>
          <w:b/>
          <w:highlight w:val="red"/>
        </w:rPr>
        <w:t xml:space="preserve"> </w:t>
      </w:r>
      <w:proofErr w:type="gramStart"/>
      <w:r w:rsidRPr="00E144EC">
        <w:rPr>
          <w:b/>
          <w:highlight w:val="red"/>
        </w:rPr>
        <w:t>1.1</w:t>
      </w:r>
      <w:proofErr w:type="gramEnd"/>
      <w:r w:rsidRPr="00E144EC">
        <w:rPr>
          <w:b/>
          <w:highlight w:val="red"/>
        </w:rPr>
        <w:t>.</w:t>
      </w:r>
    </w:p>
    <w:p w:rsidR="00436C9C" w:rsidRPr="00FE02EA" w:rsidRDefault="00436C9C" w:rsidP="00436C9C">
      <w:pPr>
        <w:spacing w:after="0"/>
        <w:rPr>
          <w:b/>
        </w:rPr>
      </w:pPr>
      <w:r>
        <w:rPr>
          <w:b/>
          <w:highlight w:val="red"/>
        </w:rPr>
        <w:t>ÖĞRENCİLERİN BİLGİYE ULAŞMALARINDATEKNOLOJİDEN ENÜST SEVİYEDE YARARLANABİLMELERİNİ SAĞLAMAK.</w:t>
      </w:r>
      <w:r w:rsidRPr="00E144EC">
        <w:rPr>
          <w:b/>
          <w:highlight w:val="red"/>
        </w:rPr>
        <w:t xml:space="preserve"> </w:t>
      </w:r>
    </w:p>
    <w:p w:rsidR="00436C9C" w:rsidRPr="00FE0619" w:rsidRDefault="00436C9C" w:rsidP="00436C9C">
      <w:pPr>
        <w:spacing w:after="0"/>
        <w:rPr>
          <w:b/>
          <w:color w:val="FF0000"/>
          <w:sz w:val="28"/>
          <w:szCs w:val="28"/>
        </w:rPr>
      </w:pPr>
    </w:p>
    <w:p w:rsidR="00436C9C" w:rsidRPr="00FE0619" w:rsidRDefault="00436C9C" w:rsidP="00436C9C">
      <w:pPr>
        <w:spacing w:after="0"/>
        <w:rPr>
          <w:b/>
          <w:color w:val="4BACC6" w:themeColor="accent5"/>
          <w:sz w:val="28"/>
          <w:szCs w:val="28"/>
        </w:rPr>
      </w:pPr>
      <w:r w:rsidRPr="00FE0619">
        <w:rPr>
          <w:b/>
          <w:color w:val="4BACC6" w:themeColor="accent5"/>
          <w:sz w:val="28"/>
          <w:szCs w:val="28"/>
        </w:rPr>
        <w:t>PERFORMANS GÖSTERGELERİ</w:t>
      </w:r>
    </w:p>
    <w:tbl>
      <w:tblPr>
        <w:tblStyle w:val="KlavuzTablo2-Vurgu51"/>
        <w:tblpPr w:leftFromText="141" w:rightFromText="141" w:vertAnchor="text" w:horzAnchor="margin" w:tblpY="256"/>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377"/>
        <w:gridCol w:w="3546"/>
        <w:gridCol w:w="2664"/>
        <w:gridCol w:w="2407"/>
      </w:tblGrid>
      <w:tr w:rsidR="00436C9C" w:rsidRPr="00FE0619" w:rsidTr="00E73700">
        <w:trPr>
          <w:gridAfter w:val="2"/>
          <w:cnfStyle w:val="000000100000" w:firstRow="0" w:lastRow="0" w:firstColumn="0" w:lastColumn="0" w:oddVBand="0" w:evenVBand="0" w:oddHBand="1" w:evenHBand="0" w:firstRowFirstColumn="0" w:firstRowLastColumn="0" w:lastRowFirstColumn="0" w:lastRowLastColumn="0"/>
          <w:wAfter w:w="2707" w:type="pct"/>
          <w:trHeight w:val="342"/>
        </w:trPr>
        <w:tc>
          <w:tcPr>
            <w:cnfStyle w:val="000010000000" w:firstRow="0" w:lastRow="0" w:firstColumn="0" w:lastColumn="0" w:oddVBand="1" w:evenVBand="0" w:oddHBand="0" w:evenHBand="0" w:firstRowFirstColumn="0" w:firstRowLastColumn="0" w:lastRowFirstColumn="0" w:lastRowLastColumn="0"/>
            <w:tcW w:w="199" w:type="pct"/>
            <w:vMerge w:val="restart"/>
            <w:noWrap/>
            <w:vAlign w:val="center"/>
          </w:tcPr>
          <w:p w:rsidR="00436C9C" w:rsidRPr="00FE0619" w:rsidRDefault="00436C9C" w:rsidP="00E73700">
            <w:pPr>
              <w:jc w:val="center"/>
              <w:rPr>
                <w:b/>
                <w:bCs/>
                <w:color w:val="000000"/>
                <w:sz w:val="28"/>
                <w:szCs w:val="28"/>
              </w:rPr>
            </w:pPr>
            <w:r w:rsidRPr="00FE0619">
              <w:rPr>
                <w:b/>
                <w:bCs/>
                <w:color w:val="000000"/>
                <w:sz w:val="28"/>
                <w:szCs w:val="28"/>
              </w:rPr>
              <w:t>SAM</w:t>
            </w:r>
          </w:p>
        </w:tc>
        <w:tc>
          <w:tcPr>
            <w:tcW w:w="201" w:type="pct"/>
            <w:vMerge w:val="restar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FE0619">
              <w:rPr>
                <w:b/>
                <w:bCs/>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893" w:type="pct"/>
            <w:vMerge w:val="restart"/>
            <w:noWrap/>
            <w:vAlign w:val="center"/>
          </w:tcPr>
          <w:p w:rsidR="00436C9C" w:rsidRPr="00FE0619" w:rsidRDefault="00436C9C" w:rsidP="00E73700">
            <w:pPr>
              <w:jc w:val="center"/>
              <w:rPr>
                <w:b/>
                <w:bCs/>
                <w:color w:val="000000"/>
                <w:sz w:val="28"/>
                <w:szCs w:val="28"/>
              </w:rPr>
            </w:pPr>
            <w:r w:rsidRPr="00FE0619">
              <w:rPr>
                <w:b/>
                <w:bCs/>
                <w:color w:val="000000"/>
                <w:sz w:val="28"/>
                <w:szCs w:val="28"/>
              </w:rPr>
              <w:t>PERFORMANS GÖSTERGELERİ</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vMerge/>
            <w:vAlign w:val="center"/>
          </w:tcPr>
          <w:p w:rsidR="00436C9C" w:rsidRPr="00FE0619" w:rsidRDefault="00436C9C" w:rsidP="00E73700">
            <w:pPr>
              <w:jc w:val="center"/>
              <w:rPr>
                <w:b/>
                <w:bCs/>
                <w:color w:val="000000"/>
                <w:sz w:val="28"/>
                <w:szCs w:val="28"/>
              </w:rPr>
            </w:pPr>
          </w:p>
        </w:tc>
        <w:tc>
          <w:tcPr>
            <w:tcW w:w="201" w:type="pct"/>
            <w:vMerge/>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436C9C" w:rsidRPr="00FE0619" w:rsidRDefault="00436C9C" w:rsidP="00E73700">
            <w:pPr>
              <w:rPr>
                <w:b/>
                <w:bCs/>
                <w:color w:val="000000"/>
                <w:sz w:val="28"/>
                <w:szCs w:val="28"/>
              </w:rPr>
            </w:pPr>
          </w:p>
        </w:tc>
        <w:tc>
          <w:tcPr>
            <w:tcW w:w="1422"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FE0619">
              <w:rPr>
                <w:b/>
                <w:color w:val="000000"/>
                <w:sz w:val="28"/>
                <w:szCs w:val="28"/>
              </w:rPr>
              <w:t>Cari Yıl</w:t>
            </w:r>
          </w:p>
        </w:tc>
        <w:tc>
          <w:tcPr>
            <w:cnfStyle w:val="000010000000" w:firstRow="0" w:lastRow="0" w:firstColumn="0" w:lastColumn="0" w:oddVBand="1" w:evenVBand="0" w:oddHBand="0" w:evenHBand="0" w:firstRowFirstColumn="0" w:firstRowLastColumn="0" w:lastRowFirstColumn="0" w:lastRowLastColumn="0"/>
            <w:tcW w:w="1285" w:type="pct"/>
            <w:noWrap/>
            <w:vAlign w:val="center"/>
          </w:tcPr>
          <w:p w:rsidR="00436C9C" w:rsidRPr="00FE0619" w:rsidRDefault="00436C9C" w:rsidP="00E73700">
            <w:pPr>
              <w:jc w:val="center"/>
              <w:rPr>
                <w:b/>
                <w:color w:val="000000"/>
                <w:sz w:val="28"/>
                <w:szCs w:val="28"/>
              </w:rPr>
            </w:pPr>
            <w:r w:rsidRPr="00FE0619">
              <w:rPr>
                <w:b/>
                <w:color w:val="000000"/>
                <w:sz w:val="28"/>
                <w:szCs w:val="28"/>
              </w:rPr>
              <w:t>Plan Dönemi Sonu Hedefi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bCs/>
                <w:color w:val="000000"/>
                <w:sz w:val="28"/>
                <w:szCs w:val="28"/>
              </w:rPr>
            </w:pPr>
            <w:r w:rsidRPr="00FE0619">
              <w:rPr>
                <w:b/>
                <w:bCs/>
                <w:color w:val="000000"/>
                <w:sz w:val="28"/>
                <w:szCs w:val="28"/>
              </w:rPr>
              <w:t>SH</w:t>
            </w:r>
          </w:p>
        </w:tc>
        <w:tc>
          <w:tcPr>
            <w:tcW w:w="201"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FE0619">
              <w:rPr>
                <w:b/>
                <w:bCs/>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436C9C" w:rsidRPr="00FE0619" w:rsidRDefault="00436C9C" w:rsidP="00E73700">
            <w:pPr>
              <w:rPr>
                <w:b/>
                <w:bCs/>
                <w:color w:val="000000"/>
                <w:sz w:val="28"/>
                <w:szCs w:val="28"/>
              </w:rPr>
            </w:pPr>
          </w:p>
        </w:tc>
        <w:tc>
          <w:tcPr>
            <w:tcW w:w="1422"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FE0619">
              <w:rPr>
                <w:b/>
                <w:color w:val="000000"/>
                <w:sz w:val="28"/>
                <w:szCs w:val="28"/>
              </w:rPr>
              <w:t>2015</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b/>
                <w:color w:val="000000"/>
                <w:sz w:val="28"/>
                <w:szCs w:val="28"/>
              </w:rPr>
            </w:pPr>
            <w:r w:rsidRPr="00FE0619">
              <w:rPr>
                <w:b/>
                <w:color w:val="000000"/>
                <w:sz w:val="28"/>
                <w:szCs w:val="28"/>
              </w:rPr>
              <w:t>2019</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sidRPr="00FE0619">
              <w:rPr>
                <w:b/>
                <w:color w:val="000000"/>
                <w:sz w:val="28"/>
                <w:szCs w:val="28"/>
              </w:rPr>
              <w:t>PG</w:t>
            </w:r>
          </w:p>
        </w:tc>
        <w:tc>
          <w:tcPr>
            <w:tcW w:w="201"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FE0619">
              <w:rPr>
                <w:b/>
                <w:color w:val="000000"/>
                <w:sz w:val="28"/>
                <w:szCs w:val="28"/>
              </w:rPr>
              <w:t>1.1.1.</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FE0619" w:rsidRDefault="00436C9C" w:rsidP="00E73700">
            <w:pPr>
              <w:rPr>
                <w:color w:val="000000"/>
                <w:sz w:val="28"/>
                <w:szCs w:val="28"/>
              </w:rPr>
            </w:pPr>
            <w:r>
              <w:rPr>
                <w:color w:val="000000"/>
                <w:sz w:val="28"/>
                <w:szCs w:val="28"/>
              </w:rPr>
              <w:t>Sınıflardaki Mevcut Bilgisayar sayısı</w:t>
            </w:r>
          </w:p>
        </w:tc>
        <w:tc>
          <w:tcPr>
            <w:tcW w:w="1422"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color w:val="000000"/>
                <w:sz w:val="28"/>
                <w:szCs w:val="28"/>
              </w:rPr>
            </w:pPr>
            <w:r>
              <w:rPr>
                <w:color w:val="000000"/>
                <w:sz w:val="28"/>
                <w:szCs w:val="28"/>
              </w:rPr>
              <w:t>5</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sidRPr="00FE0619">
              <w:rPr>
                <w:b/>
                <w:color w:val="000000"/>
                <w:sz w:val="28"/>
                <w:szCs w:val="28"/>
              </w:rPr>
              <w:t>PG</w:t>
            </w:r>
          </w:p>
        </w:tc>
        <w:tc>
          <w:tcPr>
            <w:tcW w:w="201"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FE0619">
              <w:rPr>
                <w:b/>
                <w:color w:val="000000"/>
                <w:sz w:val="28"/>
                <w:szCs w:val="28"/>
              </w:rPr>
              <w:t>1.1.2.</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FE0619" w:rsidRDefault="00436C9C" w:rsidP="00E73700">
            <w:pPr>
              <w:rPr>
                <w:color w:val="000000"/>
                <w:sz w:val="28"/>
                <w:szCs w:val="28"/>
              </w:rPr>
            </w:pPr>
            <w:r>
              <w:rPr>
                <w:color w:val="000000"/>
                <w:sz w:val="28"/>
                <w:szCs w:val="28"/>
              </w:rPr>
              <w:t>Sınıflarda internet bağlantı sayısı</w:t>
            </w:r>
          </w:p>
        </w:tc>
        <w:tc>
          <w:tcPr>
            <w:tcW w:w="1422"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color w:val="000000"/>
                <w:sz w:val="28"/>
                <w:szCs w:val="28"/>
              </w:rPr>
            </w:pPr>
            <w:r>
              <w:rPr>
                <w:color w:val="000000"/>
                <w:sz w:val="28"/>
                <w:szCs w:val="28"/>
              </w:rPr>
              <w:t>5</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Pr>
                <w:b/>
                <w:color w:val="000000"/>
                <w:sz w:val="28"/>
                <w:szCs w:val="28"/>
              </w:rPr>
              <w:t>PG</w:t>
            </w:r>
          </w:p>
        </w:tc>
        <w:tc>
          <w:tcPr>
            <w:tcW w:w="201" w:type="pct"/>
            <w:noWrap/>
            <w:vAlign w:val="center"/>
          </w:tcPr>
          <w:p w:rsidR="00436C9C"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Pr>
                <w:b/>
                <w:color w:val="000000"/>
                <w:sz w:val="28"/>
                <w:szCs w:val="28"/>
              </w:rPr>
              <w:t>1.1</w:t>
            </w:r>
          </w:p>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Pr>
                <w:b/>
                <w:color w:val="000000"/>
                <w:sz w:val="28"/>
                <w:szCs w:val="28"/>
              </w:rPr>
              <w:t>3</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697E90" w:rsidRDefault="00436C9C" w:rsidP="00E73700">
            <w:pPr>
              <w:rPr>
                <w:color w:val="000000"/>
                <w:sz w:val="28"/>
                <w:szCs w:val="28"/>
              </w:rPr>
            </w:pPr>
            <w:r w:rsidRPr="00697E90">
              <w:rPr>
                <w:color w:val="000000"/>
                <w:sz w:val="28"/>
                <w:szCs w:val="28"/>
              </w:rPr>
              <w:t xml:space="preserve">Sınıflardaki </w:t>
            </w:r>
            <w:proofErr w:type="gramStart"/>
            <w:r w:rsidRPr="00697E90">
              <w:rPr>
                <w:color w:val="000000"/>
                <w:sz w:val="28"/>
                <w:szCs w:val="28"/>
              </w:rPr>
              <w:t>projeksiyon</w:t>
            </w:r>
            <w:proofErr w:type="gramEnd"/>
            <w:r w:rsidRPr="00697E90">
              <w:rPr>
                <w:color w:val="000000"/>
                <w:sz w:val="28"/>
                <w:szCs w:val="28"/>
              </w:rPr>
              <w:t xml:space="preserve"> sayısı</w:t>
            </w:r>
          </w:p>
        </w:tc>
        <w:tc>
          <w:tcPr>
            <w:tcW w:w="1422" w:type="pct"/>
            <w:noWrap/>
            <w:vAlign w:val="center"/>
          </w:tcPr>
          <w:p w:rsidR="00436C9C" w:rsidRDefault="00436C9C" w:rsidP="00E73700">
            <w:pPr>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3</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Default="00436C9C" w:rsidP="00E73700">
            <w:pPr>
              <w:jc w:val="center"/>
              <w:rPr>
                <w:color w:val="000000"/>
                <w:sz w:val="28"/>
                <w:szCs w:val="28"/>
              </w:rPr>
            </w:pPr>
            <w:r>
              <w:rPr>
                <w:color w:val="000000"/>
                <w:sz w:val="28"/>
                <w:szCs w:val="28"/>
              </w:rPr>
              <w:t>5</w:t>
            </w:r>
          </w:p>
        </w:tc>
      </w:tr>
    </w:tbl>
    <w:p w:rsidR="00436C9C" w:rsidRPr="00FE0619" w:rsidRDefault="00436C9C" w:rsidP="00436C9C">
      <w:pPr>
        <w:rPr>
          <w:sz w:val="28"/>
          <w:szCs w:val="28"/>
        </w:rPr>
      </w:pPr>
    </w:p>
    <w:tbl>
      <w:tblPr>
        <w:tblW w:w="956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425"/>
        <w:gridCol w:w="709"/>
        <w:gridCol w:w="567"/>
        <w:gridCol w:w="567"/>
        <w:gridCol w:w="915"/>
      </w:tblGrid>
      <w:tr w:rsidR="00436C9C" w:rsidRPr="004D5857" w:rsidTr="00E73700">
        <w:trPr>
          <w:trHeight w:val="320"/>
        </w:trPr>
        <w:tc>
          <w:tcPr>
            <w:tcW w:w="2835" w:type="dxa"/>
            <w:vMerge w:val="restart"/>
            <w:shd w:val="clear" w:color="auto" w:fill="D9D9D9"/>
            <w:vAlign w:val="center"/>
          </w:tcPr>
          <w:p w:rsidR="00436C9C" w:rsidRPr="004D5857" w:rsidRDefault="00436C9C" w:rsidP="003B312C">
            <w:pPr>
              <w:spacing w:after="0"/>
              <w:jc w:val="center"/>
              <w:rPr>
                <w:b/>
                <w:sz w:val="20"/>
                <w:szCs w:val="18"/>
              </w:rPr>
            </w:pPr>
            <w:r>
              <w:rPr>
                <w:b/>
                <w:sz w:val="20"/>
                <w:szCs w:val="18"/>
              </w:rPr>
              <w:t>TEDBİRLER</w:t>
            </w:r>
          </w:p>
        </w:tc>
        <w:tc>
          <w:tcPr>
            <w:tcW w:w="1701" w:type="dxa"/>
            <w:vMerge w:val="restart"/>
            <w:shd w:val="clear" w:color="auto" w:fill="BFBFBF"/>
            <w:vAlign w:val="center"/>
          </w:tcPr>
          <w:p w:rsidR="00436C9C" w:rsidRPr="004D5857" w:rsidRDefault="00436C9C" w:rsidP="00E73700">
            <w:pPr>
              <w:spacing w:after="0"/>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436C9C" w:rsidRPr="004D5857" w:rsidRDefault="00436C9C" w:rsidP="00E73700">
            <w:pPr>
              <w:spacing w:after="0"/>
              <w:jc w:val="center"/>
              <w:rPr>
                <w:b/>
                <w:sz w:val="20"/>
                <w:szCs w:val="18"/>
              </w:rPr>
            </w:pPr>
            <w:r w:rsidRPr="004D5857">
              <w:rPr>
                <w:b/>
                <w:sz w:val="20"/>
                <w:szCs w:val="18"/>
              </w:rPr>
              <w:t>Başlama ve</w:t>
            </w:r>
          </w:p>
          <w:p w:rsidR="00436C9C" w:rsidRPr="004D5857" w:rsidRDefault="00436C9C" w:rsidP="00E73700">
            <w:pPr>
              <w:spacing w:after="0"/>
              <w:jc w:val="center"/>
              <w:rPr>
                <w:b/>
                <w:sz w:val="20"/>
                <w:szCs w:val="18"/>
              </w:rPr>
            </w:pPr>
            <w:r w:rsidRPr="004D5857">
              <w:rPr>
                <w:b/>
                <w:sz w:val="20"/>
                <w:szCs w:val="18"/>
              </w:rPr>
              <w:t>Bitiş Tarihi</w:t>
            </w:r>
          </w:p>
        </w:tc>
        <w:tc>
          <w:tcPr>
            <w:tcW w:w="3750" w:type="dxa"/>
            <w:gridSpan w:val="6"/>
            <w:shd w:val="clear" w:color="auto" w:fill="DDD9C3"/>
            <w:vAlign w:val="center"/>
          </w:tcPr>
          <w:p w:rsidR="00436C9C" w:rsidRPr="004D5857" w:rsidRDefault="00436C9C" w:rsidP="00E73700">
            <w:pPr>
              <w:spacing w:after="0"/>
              <w:jc w:val="center"/>
              <w:rPr>
                <w:b/>
                <w:sz w:val="20"/>
                <w:szCs w:val="18"/>
              </w:rPr>
            </w:pPr>
            <w:r w:rsidRPr="004D5857">
              <w:rPr>
                <w:b/>
                <w:sz w:val="20"/>
                <w:szCs w:val="18"/>
              </w:rPr>
              <w:t>MALİYET</w:t>
            </w:r>
          </w:p>
        </w:tc>
      </w:tr>
      <w:tr w:rsidR="00436C9C" w:rsidRPr="004D5857" w:rsidTr="00E73700">
        <w:trPr>
          <w:trHeight w:val="320"/>
        </w:trPr>
        <w:tc>
          <w:tcPr>
            <w:tcW w:w="2835" w:type="dxa"/>
            <w:vMerge/>
            <w:shd w:val="clear" w:color="auto" w:fill="D9D9D9"/>
            <w:vAlign w:val="center"/>
          </w:tcPr>
          <w:p w:rsidR="00436C9C" w:rsidRPr="004D5857" w:rsidRDefault="00436C9C" w:rsidP="00E73700">
            <w:pPr>
              <w:spacing w:after="0"/>
              <w:jc w:val="center"/>
              <w:rPr>
                <w:b/>
                <w:color w:val="000000"/>
                <w:sz w:val="20"/>
                <w:szCs w:val="18"/>
              </w:rPr>
            </w:pPr>
          </w:p>
        </w:tc>
        <w:tc>
          <w:tcPr>
            <w:tcW w:w="1701" w:type="dxa"/>
            <w:vMerge/>
            <w:shd w:val="clear" w:color="auto" w:fill="BFBFBF"/>
            <w:vAlign w:val="center"/>
          </w:tcPr>
          <w:p w:rsidR="00436C9C" w:rsidRPr="004D5857" w:rsidRDefault="00436C9C" w:rsidP="00E73700">
            <w:pPr>
              <w:spacing w:after="0"/>
              <w:jc w:val="center"/>
              <w:rPr>
                <w:b/>
                <w:sz w:val="20"/>
                <w:szCs w:val="18"/>
              </w:rPr>
            </w:pPr>
          </w:p>
        </w:tc>
        <w:tc>
          <w:tcPr>
            <w:tcW w:w="1276" w:type="dxa"/>
            <w:vMerge/>
            <w:shd w:val="clear" w:color="auto" w:fill="F2F2F2"/>
            <w:vAlign w:val="center"/>
          </w:tcPr>
          <w:p w:rsidR="00436C9C" w:rsidRPr="004D5857" w:rsidRDefault="00436C9C" w:rsidP="00E73700">
            <w:pPr>
              <w:spacing w:after="0"/>
              <w:jc w:val="center"/>
              <w:rPr>
                <w:b/>
                <w:color w:val="000000"/>
                <w:sz w:val="20"/>
                <w:szCs w:val="18"/>
              </w:rPr>
            </w:pP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2015</w:t>
            </w:r>
          </w:p>
          <w:p w:rsidR="00436C9C" w:rsidRPr="004D5857" w:rsidRDefault="00436C9C" w:rsidP="00E73700">
            <w:pPr>
              <w:spacing w:after="0"/>
              <w:jc w:val="center"/>
              <w:rPr>
                <w:b/>
                <w:color w:val="000000"/>
                <w:sz w:val="20"/>
                <w:szCs w:val="18"/>
              </w:rPr>
            </w:pPr>
            <w:r w:rsidRPr="004D5857">
              <w:rPr>
                <w:b/>
                <w:sz w:val="20"/>
                <w:szCs w:val="18"/>
              </w:rPr>
              <w:t>(TL)</w:t>
            </w:r>
          </w:p>
        </w:tc>
        <w:tc>
          <w:tcPr>
            <w:tcW w:w="425"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2016</w:t>
            </w:r>
          </w:p>
          <w:p w:rsidR="00436C9C" w:rsidRPr="004D5857" w:rsidRDefault="00436C9C" w:rsidP="00E73700">
            <w:pPr>
              <w:spacing w:after="0"/>
              <w:jc w:val="center"/>
              <w:rPr>
                <w:b/>
                <w:color w:val="000000"/>
                <w:sz w:val="20"/>
                <w:szCs w:val="18"/>
              </w:rPr>
            </w:pPr>
            <w:r w:rsidRPr="004D5857">
              <w:rPr>
                <w:b/>
                <w:sz w:val="20"/>
                <w:szCs w:val="18"/>
              </w:rPr>
              <w:t>(TL)</w:t>
            </w:r>
          </w:p>
        </w:tc>
        <w:tc>
          <w:tcPr>
            <w:tcW w:w="709"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2017</w:t>
            </w:r>
          </w:p>
          <w:p w:rsidR="00436C9C" w:rsidRPr="004D5857" w:rsidRDefault="00436C9C" w:rsidP="00E73700">
            <w:pPr>
              <w:spacing w:after="0"/>
              <w:jc w:val="center"/>
              <w:rPr>
                <w:b/>
                <w:color w:val="000000"/>
                <w:sz w:val="20"/>
                <w:szCs w:val="18"/>
              </w:rPr>
            </w:pPr>
            <w:r w:rsidRPr="004D5857">
              <w:rPr>
                <w:b/>
                <w:sz w:val="20"/>
                <w:szCs w:val="18"/>
              </w:rPr>
              <w:t>(TL)</w:t>
            </w: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2018</w:t>
            </w:r>
          </w:p>
          <w:p w:rsidR="00436C9C" w:rsidRPr="004D5857" w:rsidRDefault="00436C9C" w:rsidP="00E73700">
            <w:pPr>
              <w:spacing w:after="0"/>
              <w:jc w:val="center"/>
              <w:rPr>
                <w:b/>
                <w:color w:val="000000"/>
                <w:sz w:val="20"/>
                <w:szCs w:val="18"/>
              </w:rPr>
            </w:pPr>
            <w:r w:rsidRPr="004D5857">
              <w:rPr>
                <w:b/>
                <w:sz w:val="20"/>
                <w:szCs w:val="18"/>
              </w:rPr>
              <w:t>(TL)</w:t>
            </w: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2019</w:t>
            </w:r>
          </w:p>
          <w:p w:rsidR="00436C9C" w:rsidRPr="004D5857" w:rsidRDefault="00436C9C" w:rsidP="00E73700">
            <w:pPr>
              <w:spacing w:after="0"/>
              <w:jc w:val="center"/>
              <w:rPr>
                <w:b/>
                <w:color w:val="000000"/>
                <w:sz w:val="20"/>
                <w:szCs w:val="18"/>
              </w:rPr>
            </w:pPr>
            <w:r w:rsidRPr="004D5857">
              <w:rPr>
                <w:b/>
                <w:sz w:val="20"/>
                <w:szCs w:val="18"/>
              </w:rPr>
              <w:t>(TL)</w:t>
            </w:r>
          </w:p>
        </w:tc>
        <w:tc>
          <w:tcPr>
            <w:tcW w:w="915" w:type="dxa"/>
            <w:shd w:val="clear" w:color="auto" w:fill="A6A6A6"/>
            <w:vAlign w:val="center"/>
          </w:tcPr>
          <w:p w:rsidR="00436C9C" w:rsidRPr="004D5857" w:rsidRDefault="00436C9C" w:rsidP="00E73700">
            <w:pPr>
              <w:spacing w:after="0"/>
              <w:jc w:val="center"/>
              <w:rPr>
                <w:b/>
                <w:sz w:val="20"/>
                <w:szCs w:val="18"/>
              </w:rPr>
            </w:pPr>
            <w:r w:rsidRPr="004D5857">
              <w:rPr>
                <w:b/>
                <w:sz w:val="20"/>
                <w:szCs w:val="18"/>
              </w:rPr>
              <w:t>Toplam</w:t>
            </w:r>
          </w:p>
          <w:p w:rsidR="00436C9C" w:rsidRPr="004D5857" w:rsidRDefault="00436C9C" w:rsidP="00E73700">
            <w:pPr>
              <w:spacing w:after="0"/>
              <w:jc w:val="center"/>
              <w:rPr>
                <w:b/>
                <w:color w:val="000000"/>
                <w:sz w:val="20"/>
                <w:szCs w:val="18"/>
              </w:rPr>
            </w:pPr>
            <w:r w:rsidRPr="004D5857">
              <w:rPr>
                <w:b/>
                <w:sz w:val="20"/>
                <w:szCs w:val="18"/>
              </w:rPr>
              <w:t>(TL)</w:t>
            </w:r>
          </w:p>
        </w:tc>
      </w:tr>
      <w:tr w:rsidR="00436C9C" w:rsidRPr="009C710E" w:rsidTr="00E73700">
        <w:trPr>
          <w:trHeight w:val="816"/>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sidRPr="009576DE">
              <w:rPr>
                <w:rFonts w:ascii="Times New Roman" w:hAnsi="Times New Roman"/>
                <w:b/>
                <w:bCs/>
                <w:sz w:val="20"/>
                <w:szCs w:val="20"/>
              </w:rPr>
              <w:t>1.1.1.</w:t>
            </w:r>
            <w:r>
              <w:rPr>
                <w:rFonts w:ascii="Times New Roman" w:hAnsi="Times New Roman"/>
                <w:b/>
                <w:bCs/>
                <w:sz w:val="20"/>
                <w:szCs w:val="20"/>
              </w:rPr>
              <w:t>4</w:t>
            </w:r>
            <w:r>
              <w:rPr>
                <w:rFonts w:ascii="Times New Roman" w:hAnsi="Times New Roman"/>
                <w:sz w:val="20"/>
                <w:szCs w:val="20"/>
              </w:rPr>
              <w:t xml:space="preserve"> </w:t>
            </w:r>
            <w:proofErr w:type="spellStart"/>
            <w:r>
              <w:rPr>
                <w:rFonts w:ascii="Times New Roman" w:hAnsi="Times New Roman"/>
                <w:sz w:val="20"/>
                <w:szCs w:val="20"/>
              </w:rPr>
              <w:t>sınfımıza</w:t>
            </w:r>
            <w:proofErr w:type="spellEnd"/>
            <w:r>
              <w:rPr>
                <w:rFonts w:ascii="Times New Roman" w:hAnsi="Times New Roman"/>
                <w:sz w:val="20"/>
                <w:szCs w:val="20"/>
              </w:rPr>
              <w:t xml:space="preserve"> daha, öğretmenler odasına internet bağlanması</w:t>
            </w:r>
            <w:r w:rsidRPr="009576DE">
              <w:rPr>
                <w:rFonts w:ascii="Times New Roman" w:hAnsi="Times New Roman"/>
                <w:sz w:val="20"/>
                <w:szCs w:val="20"/>
              </w:rPr>
              <w:t>.</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sidRPr="009576DE">
              <w:rPr>
                <w:rFonts w:ascii="Times New Roman" w:hAnsi="Times New Roman"/>
                <w:color w:val="000000"/>
                <w:sz w:val="20"/>
                <w:szCs w:val="20"/>
              </w:rPr>
              <w:t xml:space="preserve">Okul idaresi ve </w:t>
            </w:r>
            <w:proofErr w:type="gramStart"/>
            <w:r w:rsidRPr="009576DE">
              <w:rPr>
                <w:rFonts w:ascii="Times New Roman" w:hAnsi="Times New Roman"/>
                <w:color w:val="000000"/>
                <w:sz w:val="20"/>
                <w:szCs w:val="20"/>
              </w:rPr>
              <w:t>öğretmenl</w:t>
            </w:r>
            <w:r>
              <w:rPr>
                <w:rFonts w:ascii="Times New Roman" w:hAnsi="Times New Roman"/>
                <w:color w:val="000000"/>
                <w:sz w:val="20"/>
                <w:szCs w:val="20"/>
              </w:rPr>
              <w:t>er ,okul</w:t>
            </w:r>
            <w:proofErr w:type="gramEnd"/>
            <w:r>
              <w:rPr>
                <w:rFonts w:ascii="Times New Roman" w:hAnsi="Times New Roman"/>
                <w:color w:val="000000"/>
                <w:sz w:val="20"/>
                <w:szCs w:val="20"/>
              </w:rPr>
              <w:t xml:space="preserve"> aile birliği</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425" w:type="dxa"/>
            <w:shd w:val="clear" w:color="auto" w:fill="FFFFFF"/>
            <w:vAlign w:val="center"/>
          </w:tcPr>
          <w:p w:rsidR="00436C9C" w:rsidRPr="00FD69DE" w:rsidRDefault="00436C9C" w:rsidP="00E73700">
            <w:pPr>
              <w:pStyle w:val="AralkYok"/>
              <w:rPr>
                <w:rFonts w:ascii="Times New Roman" w:hAnsi="Times New Roman"/>
                <w:color w:val="000000"/>
                <w:sz w:val="18"/>
                <w:szCs w:val="18"/>
              </w:rPr>
            </w:pP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436C9C" w:rsidRPr="009C710E" w:rsidTr="00E73700">
        <w:trPr>
          <w:trHeight w:val="575"/>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sidRPr="009576DE">
              <w:rPr>
                <w:rFonts w:ascii="Times New Roman" w:hAnsi="Times New Roman"/>
                <w:b/>
                <w:bCs/>
                <w:sz w:val="20"/>
                <w:szCs w:val="20"/>
              </w:rPr>
              <w:t>1.1.</w:t>
            </w:r>
            <w:r>
              <w:rPr>
                <w:rFonts w:ascii="Times New Roman" w:hAnsi="Times New Roman"/>
                <w:b/>
                <w:bCs/>
                <w:sz w:val="20"/>
                <w:szCs w:val="20"/>
              </w:rPr>
              <w:t>2</w:t>
            </w:r>
            <w:r w:rsidRPr="009576DE">
              <w:rPr>
                <w:rFonts w:ascii="Times New Roman" w:hAnsi="Times New Roman"/>
                <w:b/>
                <w:bCs/>
                <w:sz w:val="20"/>
                <w:szCs w:val="20"/>
              </w:rPr>
              <w:t xml:space="preserve">. </w:t>
            </w:r>
            <w:r>
              <w:rPr>
                <w:rFonts w:ascii="Times New Roman" w:hAnsi="Times New Roman"/>
                <w:b/>
                <w:bCs/>
                <w:sz w:val="20"/>
                <w:szCs w:val="20"/>
              </w:rPr>
              <w:t xml:space="preserve"> 4 sınıfımıza ve idareye 5 an </w:t>
            </w:r>
            <w:proofErr w:type="spellStart"/>
            <w:r>
              <w:rPr>
                <w:rFonts w:ascii="Times New Roman" w:hAnsi="Times New Roman"/>
                <w:b/>
                <w:bCs/>
                <w:sz w:val="20"/>
                <w:szCs w:val="20"/>
              </w:rPr>
              <w:t>bigisar</w:t>
            </w:r>
            <w:proofErr w:type="spellEnd"/>
            <w:r>
              <w:rPr>
                <w:rFonts w:ascii="Times New Roman" w:hAnsi="Times New Roman"/>
                <w:b/>
                <w:bCs/>
                <w:sz w:val="20"/>
                <w:szCs w:val="20"/>
              </w:rPr>
              <w:t xml:space="preserve"> alınması</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Pr>
                <w:rFonts w:ascii="Times New Roman" w:hAnsi="Times New Roman"/>
                <w:color w:val="000000"/>
                <w:sz w:val="20"/>
                <w:szCs w:val="20"/>
              </w:rPr>
              <w:t xml:space="preserve">Okul idaresi, </w:t>
            </w:r>
            <w:r w:rsidRPr="009576DE">
              <w:rPr>
                <w:rFonts w:ascii="Times New Roman" w:hAnsi="Times New Roman"/>
                <w:color w:val="000000"/>
                <w:sz w:val="20"/>
                <w:szCs w:val="20"/>
              </w:rPr>
              <w:t xml:space="preserve"> </w:t>
            </w:r>
            <w:proofErr w:type="spellStart"/>
            <w:r w:rsidRPr="009576DE">
              <w:rPr>
                <w:rFonts w:ascii="Times New Roman" w:hAnsi="Times New Roman"/>
                <w:color w:val="000000"/>
                <w:sz w:val="20"/>
                <w:szCs w:val="20"/>
              </w:rPr>
              <w:t>Öğretmenler</w:t>
            </w:r>
            <w:r>
              <w:rPr>
                <w:rFonts w:ascii="Times New Roman" w:hAnsi="Times New Roman"/>
                <w:color w:val="000000"/>
                <w:sz w:val="20"/>
                <w:szCs w:val="20"/>
              </w:rPr>
              <w:t>okul</w:t>
            </w:r>
            <w:proofErr w:type="spellEnd"/>
            <w:r>
              <w:rPr>
                <w:rFonts w:ascii="Times New Roman" w:hAnsi="Times New Roman"/>
                <w:color w:val="000000"/>
                <w:sz w:val="20"/>
                <w:szCs w:val="20"/>
              </w:rPr>
              <w:t xml:space="preserve"> aile birliği</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6000</w:t>
            </w:r>
          </w:p>
        </w:tc>
        <w:tc>
          <w:tcPr>
            <w:tcW w:w="42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6000</w:t>
            </w:r>
          </w:p>
        </w:tc>
      </w:tr>
      <w:tr w:rsidR="00436C9C" w:rsidRPr="009C710E" w:rsidTr="00E73700">
        <w:trPr>
          <w:trHeight w:val="575"/>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sidRPr="009576DE">
              <w:rPr>
                <w:rFonts w:ascii="Times New Roman" w:hAnsi="Times New Roman"/>
                <w:b/>
                <w:sz w:val="20"/>
                <w:szCs w:val="20"/>
              </w:rPr>
              <w:t>1.1.</w:t>
            </w:r>
            <w:r>
              <w:rPr>
                <w:rFonts w:ascii="Times New Roman" w:hAnsi="Times New Roman"/>
                <w:b/>
                <w:sz w:val="20"/>
                <w:szCs w:val="20"/>
              </w:rPr>
              <w:t>3</w:t>
            </w:r>
            <w:r w:rsidRPr="009576DE">
              <w:rPr>
                <w:rFonts w:ascii="Times New Roman" w:hAnsi="Times New Roman"/>
                <w:b/>
                <w:sz w:val="20"/>
                <w:szCs w:val="20"/>
              </w:rPr>
              <w:t xml:space="preserve">. </w:t>
            </w:r>
            <w:r>
              <w:rPr>
                <w:rFonts w:ascii="Times New Roman" w:hAnsi="Times New Roman"/>
                <w:b/>
                <w:sz w:val="20"/>
                <w:szCs w:val="20"/>
              </w:rPr>
              <w:t xml:space="preserve">sınıflara 2 projeksiyon </w:t>
            </w:r>
            <w:proofErr w:type="gramStart"/>
            <w:r>
              <w:rPr>
                <w:rFonts w:ascii="Times New Roman" w:hAnsi="Times New Roman"/>
                <w:b/>
                <w:sz w:val="20"/>
                <w:szCs w:val="20"/>
              </w:rPr>
              <w:t>daha  kazandırmak</w:t>
            </w:r>
            <w:proofErr w:type="gramEnd"/>
            <w:r w:rsidRPr="009576DE">
              <w:rPr>
                <w:rFonts w:ascii="Times New Roman" w:hAnsi="Times New Roman"/>
                <w:sz w:val="20"/>
                <w:szCs w:val="20"/>
              </w:rPr>
              <w:t>.</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Pr>
                <w:rFonts w:ascii="Times New Roman" w:hAnsi="Times New Roman"/>
                <w:color w:val="000000"/>
                <w:sz w:val="20"/>
                <w:szCs w:val="20"/>
              </w:rPr>
              <w:t xml:space="preserve">Okul </w:t>
            </w:r>
            <w:proofErr w:type="spellStart"/>
            <w:proofErr w:type="gramStart"/>
            <w:r>
              <w:rPr>
                <w:rFonts w:ascii="Times New Roman" w:hAnsi="Times New Roman"/>
                <w:color w:val="000000"/>
                <w:sz w:val="20"/>
                <w:szCs w:val="20"/>
              </w:rPr>
              <w:t>idaresi,okul</w:t>
            </w:r>
            <w:proofErr w:type="spellEnd"/>
            <w:proofErr w:type="gramEnd"/>
            <w:r>
              <w:rPr>
                <w:rFonts w:ascii="Times New Roman" w:hAnsi="Times New Roman"/>
                <w:color w:val="000000"/>
                <w:sz w:val="20"/>
                <w:szCs w:val="20"/>
              </w:rPr>
              <w:t xml:space="preserve"> Aile Birliği</w:t>
            </w:r>
            <w:r w:rsidRPr="009576DE">
              <w:rPr>
                <w:rFonts w:ascii="Times New Roman" w:hAnsi="Times New Roman"/>
                <w:color w:val="000000"/>
                <w:sz w:val="20"/>
                <w:szCs w:val="20"/>
              </w:rPr>
              <w:t>, Öğretmenler</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2750</w:t>
            </w:r>
          </w:p>
        </w:tc>
        <w:tc>
          <w:tcPr>
            <w:tcW w:w="42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2750</w:t>
            </w:r>
          </w:p>
        </w:tc>
      </w:tr>
      <w:tr w:rsidR="00436C9C" w:rsidRPr="009C710E" w:rsidTr="00E73700">
        <w:trPr>
          <w:trHeight w:val="575"/>
        </w:trPr>
        <w:tc>
          <w:tcPr>
            <w:tcW w:w="2835" w:type="dxa"/>
            <w:shd w:val="clear" w:color="auto" w:fill="FFFFFF"/>
            <w:vAlign w:val="center"/>
          </w:tcPr>
          <w:p w:rsidR="00436C9C" w:rsidRPr="009576DE" w:rsidRDefault="00436C9C" w:rsidP="00E73700">
            <w:pPr>
              <w:pStyle w:val="AralkYok"/>
              <w:rPr>
                <w:rFonts w:ascii="Times New Roman" w:hAnsi="Times New Roman"/>
                <w:color w:val="17365D"/>
                <w:sz w:val="20"/>
                <w:szCs w:val="20"/>
              </w:rPr>
            </w:pP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42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
        </w:tc>
      </w:tr>
    </w:tbl>
    <w:p w:rsidR="00436C9C" w:rsidRDefault="00436C9C" w:rsidP="00436C9C">
      <w:pPr>
        <w:spacing w:after="0"/>
        <w:rPr>
          <w:sz w:val="28"/>
          <w:szCs w:val="28"/>
        </w:rPr>
      </w:pPr>
    </w:p>
    <w:p w:rsidR="00436C9C" w:rsidRDefault="00436C9C" w:rsidP="00436C9C">
      <w:pPr>
        <w:spacing w:after="0"/>
        <w:rPr>
          <w:b/>
          <w:color w:val="4BACC6" w:themeColor="accent5"/>
          <w:sz w:val="28"/>
          <w:szCs w:val="28"/>
        </w:rPr>
      </w:pPr>
      <w:r>
        <w:rPr>
          <w:b/>
          <w:color w:val="4BACC6" w:themeColor="accent5"/>
          <w:sz w:val="28"/>
          <w:szCs w:val="28"/>
        </w:rPr>
        <w:t>STRATEJİK HEDEF 2</w:t>
      </w:r>
    </w:p>
    <w:p w:rsidR="00436C9C" w:rsidRPr="00FE0619" w:rsidRDefault="00436C9C" w:rsidP="00436C9C">
      <w:pPr>
        <w:spacing w:after="0"/>
        <w:rPr>
          <w:b/>
          <w:color w:val="4BACC6" w:themeColor="accent5"/>
          <w:sz w:val="28"/>
          <w:szCs w:val="28"/>
        </w:rPr>
      </w:pPr>
      <w:r>
        <w:rPr>
          <w:b/>
          <w:color w:val="4BACC6" w:themeColor="accent5"/>
          <w:sz w:val="28"/>
          <w:szCs w:val="28"/>
        </w:rPr>
        <w:t xml:space="preserve"> ÖĞRENCİLERİN VELİLERİN VE ÖĞRETMENLERİN KİTAP OKUMA ALIŞKANLIĞİNI GELİŞTİRMEK</w:t>
      </w:r>
    </w:p>
    <w:tbl>
      <w:tblPr>
        <w:tblStyle w:val="KlavuzTablo2-Vurgu51"/>
        <w:tblpPr w:leftFromText="141" w:rightFromText="141" w:vertAnchor="text" w:horzAnchor="margin" w:tblpY="256"/>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377"/>
        <w:gridCol w:w="3546"/>
        <w:gridCol w:w="2664"/>
        <w:gridCol w:w="2407"/>
      </w:tblGrid>
      <w:tr w:rsidR="00436C9C" w:rsidRPr="00FE0619" w:rsidTr="00E73700">
        <w:trPr>
          <w:gridAfter w:val="2"/>
          <w:cnfStyle w:val="000000100000" w:firstRow="0" w:lastRow="0" w:firstColumn="0" w:lastColumn="0" w:oddVBand="0" w:evenVBand="0" w:oddHBand="1" w:evenHBand="0" w:firstRowFirstColumn="0" w:firstRowLastColumn="0" w:lastRowFirstColumn="0" w:lastRowLastColumn="0"/>
          <w:wAfter w:w="2707" w:type="pct"/>
          <w:trHeight w:val="342"/>
        </w:trPr>
        <w:tc>
          <w:tcPr>
            <w:cnfStyle w:val="000010000000" w:firstRow="0" w:lastRow="0" w:firstColumn="0" w:lastColumn="0" w:oddVBand="1" w:evenVBand="0" w:oddHBand="0" w:evenHBand="0" w:firstRowFirstColumn="0" w:firstRowLastColumn="0" w:lastRowFirstColumn="0" w:lastRowLastColumn="0"/>
            <w:tcW w:w="199" w:type="pct"/>
            <w:vMerge w:val="restart"/>
            <w:noWrap/>
            <w:vAlign w:val="center"/>
          </w:tcPr>
          <w:p w:rsidR="00436C9C" w:rsidRPr="00FE0619" w:rsidRDefault="00436C9C" w:rsidP="00E73700">
            <w:pPr>
              <w:jc w:val="center"/>
              <w:rPr>
                <w:b/>
                <w:bCs/>
                <w:color w:val="000000"/>
                <w:sz w:val="28"/>
                <w:szCs w:val="28"/>
              </w:rPr>
            </w:pPr>
            <w:r w:rsidRPr="00FE0619">
              <w:rPr>
                <w:b/>
                <w:bCs/>
                <w:color w:val="000000"/>
                <w:sz w:val="28"/>
                <w:szCs w:val="28"/>
              </w:rPr>
              <w:t>SAM</w:t>
            </w:r>
          </w:p>
        </w:tc>
        <w:tc>
          <w:tcPr>
            <w:tcW w:w="201" w:type="pct"/>
            <w:vMerge w:val="restar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893" w:type="pct"/>
            <w:vMerge w:val="restart"/>
            <w:noWrap/>
            <w:vAlign w:val="center"/>
          </w:tcPr>
          <w:p w:rsidR="00436C9C" w:rsidRPr="00FE0619" w:rsidRDefault="00436C9C" w:rsidP="00E73700">
            <w:pPr>
              <w:jc w:val="center"/>
              <w:rPr>
                <w:b/>
                <w:bCs/>
                <w:color w:val="000000"/>
                <w:sz w:val="28"/>
                <w:szCs w:val="28"/>
              </w:rPr>
            </w:pPr>
            <w:r w:rsidRPr="00FE0619">
              <w:rPr>
                <w:b/>
                <w:bCs/>
                <w:color w:val="000000"/>
                <w:sz w:val="28"/>
                <w:szCs w:val="28"/>
              </w:rPr>
              <w:t>PERFORMANS GÖSTERGELERİ</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vMerge/>
            <w:vAlign w:val="center"/>
          </w:tcPr>
          <w:p w:rsidR="00436C9C" w:rsidRPr="00FE0619" w:rsidRDefault="00436C9C" w:rsidP="00E73700">
            <w:pPr>
              <w:jc w:val="center"/>
              <w:rPr>
                <w:b/>
                <w:bCs/>
                <w:color w:val="000000"/>
                <w:sz w:val="28"/>
                <w:szCs w:val="28"/>
              </w:rPr>
            </w:pPr>
          </w:p>
        </w:tc>
        <w:tc>
          <w:tcPr>
            <w:tcW w:w="201" w:type="pct"/>
            <w:vMerge/>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436C9C" w:rsidRPr="00FE0619" w:rsidRDefault="00436C9C" w:rsidP="00E73700">
            <w:pPr>
              <w:rPr>
                <w:b/>
                <w:bCs/>
                <w:color w:val="000000"/>
                <w:sz w:val="28"/>
                <w:szCs w:val="28"/>
              </w:rPr>
            </w:pPr>
          </w:p>
        </w:tc>
        <w:tc>
          <w:tcPr>
            <w:tcW w:w="1422"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FE0619">
              <w:rPr>
                <w:b/>
                <w:color w:val="000000"/>
                <w:sz w:val="28"/>
                <w:szCs w:val="28"/>
              </w:rPr>
              <w:t>Cari Yıl</w:t>
            </w:r>
          </w:p>
        </w:tc>
        <w:tc>
          <w:tcPr>
            <w:cnfStyle w:val="000010000000" w:firstRow="0" w:lastRow="0" w:firstColumn="0" w:lastColumn="0" w:oddVBand="1" w:evenVBand="0" w:oddHBand="0" w:evenHBand="0" w:firstRowFirstColumn="0" w:firstRowLastColumn="0" w:lastRowFirstColumn="0" w:lastRowLastColumn="0"/>
            <w:tcW w:w="1285" w:type="pct"/>
            <w:noWrap/>
            <w:vAlign w:val="center"/>
          </w:tcPr>
          <w:p w:rsidR="00436C9C" w:rsidRPr="00FE0619" w:rsidRDefault="00436C9C" w:rsidP="00E73700">
            <w:pPr>
              <w:jc w:val="center"/>
              <w:rPr>
                <w:b/>
                <w:color w:val="000000"/>
                <w:sz w:val="28"/>
                <w:szCs w:val="28"/>
              </w:rPr>
            </w:pPr>
            <w:r w:rsidRPr="00FE0619">
              <w:rPr>
                <w:b/>
                <w:color w:val="000000"/>
                <w:sz w:val="28"/>
                <w:szCs w:val="28"/>
              </w:rPr>
              <w:t>Plan Dönemi Sonu Hedefi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bCs/>
                <w:color w:val="000000"/>
                <w:sz w:val="28"/>
                <w:szCs w:val="28"/>
              </w:rPr>
            </w:pPr>
            <w:r w:rsidRPr="00FE0619">
              <w:rPr>
                <w:b/>
                <w:bCs/>
                <w:color w:val="000000"/>
                <w:sz w:val="28"/>
                <w:szCs w:val="28"/>
              </w:rPr>
              <w:t>SH</w:t>
            </w:r>
          </w:p>
        </w:tc>
        <w:tc>
          <w:tcPr>
            <w:tcW w:w="201"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2</w:t>
            </w: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436C9C" w:rsidRPr="00FE0619" w:rsidRDefault="00436C9C" w:rsidP="00E73700">
            <w:pPr>
              <w:rPr>
                <w:b/>
                <w:bCs/>
                <w:color w:val="000000"/>
                <w:sz w:val="28"/>
                <w:szCs w:val="28"/>
              </w:rPr>
            </w:pPr>
          </w:p>
        </w:tc>
        <w:tc>
          <w:tcPr>
            <w:tcW w:w="1422"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FE0619">
              <w:rPr>
                <w:b/>
                <w:color w:val="000000"/>
                <w:sz w:val="28"/>
                <w:szCs w:val="28"/>
              </w:rPr>
              <w:t>2015</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b/>
                <w:color w:val="000000"/>
                <w:sz w:val="28"/>
                <w:szCs w:val="28"/>
              </w:rPr>
            </w:pPr>
            <w:r w:rsidRPr="00FE0619">
              <w:rPr>
                <w:b/>
                <w:color w:val="000000"/>
                <w:sz w:val="28"/>
                <w:szCs w:val="28"/>
              </w:rPr>
              <w:t>2019</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sidRPr="00FE0619">
              <w:rPr>
                <w:b/>
                <w:color w:val="000000"/>
                <w:sz w:val="28"/>
                <w:szCs w:val="28"/>
              </w:rPr>
              <w:t>PG</w:t>
            </w:r>
          </w:p>
        </w:tc>
        <w:tc>
          <w:tcPr>
            <w:tcW w:w="201"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Pr>
                <w:b/>
                <w:color w:val="000000"/>
                <w:sz w:val="28"/>
                <w:szCs w:val="28"/>
              </w:rPr>
              <w:t>1.2.1.</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FE0619" w:rsidRDefault="00436C9C" w:rsidP="00E73700">
            <w:pPr>
              <w:rPr>
                <w:color w:val="000000"/>
                <w:sz w:val="28"/>
                <w:szCs w:val="28"/>
              </w:rPr>
            </w:pPr>
            <w:r>
              <w:rPr>
                <w:color w:val="000000"/>
                <w:sz w:val="28"/>
                <w:szCs w:val="28"/>
              </w:rPr>
              <w:t xml:space="preserve">Sınıflardaki Mevcut </w:t>
            </w:r>
            <w:proofErr w:type="gramStart"/>
            <w:r>
              <w:rPr>
                <w:color w:val="000000"/>
                <w:sz w:val="28"/>
                <w:szCs w:val="28"/>
              </w:rPr>
              <w:t>Kitap  sayısı</w:t>
            </w:r>
            <w:proofErr w:type="gramEnd"/>
          </w:p>
        </w:tc>
        <w:tc>
          <w:tcPr>
            <w:tcW w:w="1422"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270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color w:val="000000"/>
                <w:sz w:val="28"/>
                <w:szCs w:val="28"/>
              </w:rPr>
            </w:pPr>
            <w:r>
              <w:rPr>
                <w:color w:val="000000"/>
                <w:sz w:val="28"/>
                <w:szCs w:val="28"/>
              </w:rPr>
              <w:t>1000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sidRPr="00FE0619">
              <w:rPr>
                <w:b/>
                <w:color w:val="000000"/>
                <w:sz w:val="28"/>
                <w:szCs w:val="28"/>
              </w:rPr>
              <w:t>PG</w:t>
            </w:r>
          </w:p>
        </w:tc>
        <w:tc>
          <w:tcPr>
            <w:tcW w:w="201"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Pr>
                <w:b/>
                <w:color w:val="000000"/>
                <w:sz w:val="28"/>
                <w:szCs w:val="28"/>
              </w:rPr>
              <w:t>1.2.1</w:t>
            </w:r>
            <w:r w:rsidRPr="00FE0619">
              <w:rPr>
                <w:b/>
                <w:color w:val="000000"/>
                <w:sz w:val="28"/>
                <w:szCs w:val="28"/>
              </w:rPr>
              <w:t>2</w:t>
            </w:r>
            <w:r>
              <w:rPr>
                <w:b/>
                <w:color w:val="000000"/>
                <w:sz w:val="28"/>
                <w:szCs w:val="28"/>
              </w:rPr>
              <w:t>2</w:t>
            </w:r>
            <w:r w:rsidRPr="00FE0619">
              <w:rPr>
                <w:b/>
                <w:color w:val="000000"/>
                <w:sz w:val="28"/>
                <w:szCs w:val="28"/>
              </w:rPr>
              <w:t>.</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FE0619" w:rsidRDefault="00436C9C" w:rsidP="00E73700">
            <w:pPr>
              <w:rPr>
                <w:color w:val="000000"/>
                <w:sz w:val="28"/>
                <w:szCs w:val="28"/>
              </w:rPr>
            </w:pPr>
            <w:r>
              <w:rPr>
                <w:color w:val="000000"/>
                <w:sz w:val="28"/>
                <w:szCs w:val="28"/>
              </w:rPr>
              <w:t>Sınıflarda öğrencilerin aylık ortalama okumu sayfa sayısı</w:t>
            </w:r>
          </w:p>
        </w:tc>
        <w:tc>
          <w:tcPr>
            <w:tcW w:w="1422"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330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color w:val="000000"/>
                <w:sz w:val="28"/>
                <w:szCs w:val="28"/>
              </w:rPr>
            </w:pPr>
            <w:r>
              <w:rPr>
                <w:color w:val="000000"/>
                <w:sz w:val="28"/>
                <w:szCs w:val="28"/>
              </w:rPr>
              <w:t>380</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Pr>
                <w:b/>
                <w:color w:val="000000"/>
                <w:sz w:val="28"/>
                <w:szCs w:val="28"/>
              </w:rPr>
              <w:t>PG</w:t>
            </w:r>
          </w:p>
        </w:tc>
        <w:tc>
          <w:tcPr>
            <w:tcW w:w="201" w:type="pct"/>
            <w:noWrap/>
            <w:vAlign w:val="center"/>
          </w:tcPr>
          <w:p w:rsidR="00436C9C"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Pr>
                <w:b/>
                <w:color w:val="000000"/>
                <w:sz w:val="28"/>
                <w:szCs w:val="28"/>
              </w:rPr>
              <w:t>1.2</w:t>
            </w:r>
          </w:p>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Pr>
                <w:b/>
                <w:color w:val="000000"/>
                <w:sz w:val="28"/>
                <w:szCs w:val="28"/>
              </w:rPr>
              <w:t>3</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697E90" w:rsidRDefault="00436C9C" w:rsidP="00E73700">
            <w:pPr>
              <w:rPr>
                <w:color w:val="000000"/>
                <w:sz w:val="28"/>
                <w:szCs w:val="28"/>
              </w:rPr>
            </w:pPr>
            <w:r>
              <w:rPr>
                <w:color w:val="000000"/>
                <w:sz w:val="28"/>
                <w:szCs w:val="28"/>
              </w:rPr>
              <w:t>Öğretmenlerin aylık kitap okuma sayfası</w:t>
            </w:r>
          </w:p>
        </w:tc>
        <w:tc>
          <w:tcPr>
            <w:tcW w:w="1422" w:type="pct"/>
            <w:noWrap/>
            <w:vAlign w:val="center"/>
          </w:tcPr>
          <w:p w:rsidR="00436C9C" w:rsidRDefault="00436C9C" w:rsidP="00E73700">
            <w:pPr>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200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Default="00436C9C" w:rsidP="00E73700">
            <w:pPr>
              <w:jc w:val="center"/>
              <w:rPr>
                <w:color w:val="000000"/>
                <w:sz w:val="28"/>
                <w:szCs w:val="28"/>
              </w:rPr>
            </w:pPr>
            <w:r>
              <w:rPr>
                <w:color w:val="000000"/>
                <w:sz w:val="28"/>
                <w:szCs w:val="28"/>
              </w:rPr>
              <w:t>400</w:t>
            </w:r>
          </w:p>
        </w:tc>
      </w:tr>
    </w:tbl>
    <w:p w:rsidR="00436C9C" w:rsidRPr="00FE0619" w:rsidRDefault="00436C9C" w:rsidP="00436C9C">
      <w:pPr>
        <w:rPr>
          <w:sz w:val="28"/>
          <w:szCs w:val="28"/>
        </w:rPr>
      </w:pPr>
    </w:p>
    <w:tbl>
      <w:tblPr>
        <w:tblW w:w="956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425"/>
        <w:gridCol w:w="709"/>
        <w:gridCol w:w="567"/>
        <w:gridCol w:w="567"/>
        <w:gridCol w:w="915"/>
      </w:tblGrid>
      <w:tr w:rsidR="00436C9C" w:rsidRPr="004D5857" w:rsidTr="00E73700">
        <w:trPr>
          <w:trHeight w:val="320"/>
        </w:trPr>
        <w:tc>
          <w:tcPr>
            <w:tcW w:w="2835" w:type="dxa"/>
            <w:vMerge w:val="restart"/>
            <w:shd w:val="clear" w:color="auto" w:fill="D9D9D9"/>
            <w:vAlign w:val="center"/>
          </w:tcPr>
          <w:p w:rsidR="00436C9C" w:rsidRPr="004D5857" w:rsidRDefault="00436C9C" w:rsidP="003B312C">
            <w:pPr>
              <w:spacing w:after="0"/>
              <w:jc w:val="center"/>
              <w:rPr>
                <w:b/>
                <w:sz w:val="20"/>
                <w:szCs w:val="18"/>
              </w:rPr>
            </w:pPr>
            <w:r>
              <w:rPr>
                <w:b/>
                <w:sz w:val="20"/>
                <w:szCs w:val="18"/>
              </w:rPr>
              <w:lastRenderedPageBreak/>
              <w:t>TEDBİRLER</w:t>
            </w:r>
            <w:r w:rsidRPr="004D5857">
              <w:rPr>
                <w:b/>
                <w:sz w:val="20"/>
                <w:szCs w:val="18"/>
              </w:rPr>
              <w:t xml:space="preserve"> </w:t>
            </w:r>
          </w:p>
        </w:tc>
        <w:tc>
          <w:tcPr>
            <w:tcW w:w="1701" w:type="dxa"/>
            <w:vMerge w:val="restart"/>
            <w:shd w:val="clear" w:color="auto" w:fill="BFBFBF"/>
            <w:vAlign w:val="center"/>
          </w:tcPr>
          <w:p w:rsidR="00436C9C" w:rsidRPr="004D5857" w:rsidRDefault="00436C9C" w:rsidP="00E73700">
            <w:pPr>
              <w:spacing w:after="0"/>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436C9C" w:rsidRPr="004D5857" w:rsidRDefault="00436C9C" w:rsidP="00E73700">
            <w:pPr>
              <w:spacing w:after="0"/>
              <w:jc w:val="center"/>
              <w:rPr>
                <w:b/>
                <w:sz w:val="20"/>
                <w:szCs w:val="18"/>
              </w:rPr>
            </w:pPr>
            <w:r w:rsidRPr="004D5857">
              <w:rPr>
                <w:b/>
                <w:sz w:val="20"/>
                <w:szCs w:val="18"/>
              </w:rPr>
              <w:t>Başlama ve</w:t>
            </w:r>
          </w:p>
          <w:p w:rsidR="00436C9C" w:rsidRPr="004D5857" w:rsidRDefault="00436C9C" w:rsidP="00E73700">
            <w:pPr>
              <w:spacing w:after="0"/>
              <w:jc w:val="center"/>
              <w:rPr>
                <w:b/>
                <w:sz w:val="20"/>
                <w:szCs w:val="18"/>
              </w:rPr>
            </w:pPr>
            <w:r w:rsidRPr="004D5857">
              <w:rPr>
                <w:b/>
                <w:sz w:val="20"/>
                <w:szCs w:val="18"/>
              </w:rPr>
              <w:t>Bitiş Tarihi</w:t>
            </w:r>
          </w:p>
        </w:tc>
        <w:tc>
          <w:tcPr>
            <w:tcW w:w="3750" w:type="dxa"/>
            <w:gridSpan w:val="6"/>
            <w:shd w:val="clear" w:color="auto" w:fill="DDD9C3"/>
            <w:vAlign w:val="center"/>
          </w:tcPr>
          <w:p w:rsidR="00436C9C" w:rsidRPr="004D5857" w:rsidRDefault="00436C9C" w:rsidP="00E73700">
            <w:pPr>
              <w:spacing w:after="0"/>
              <w:jc w:val="center"/>
              <w:rPr>
                <w:b/>
                <w:sz w:val="20"/>
                <w:szCs w:val="18"/>
              </w:rPr>
            </w:pPr>
            <w:r w:rsidRPr="004D5857">
              <w:rPr>
                <w:b/>
                <w:sz w:val="20"/>
                <w:szCs w:val="18"/>
              </w:rPr>
              <w:t>MALİYET</w:t>
            </w:r>
          </w:p>
        </w:tc>
      </w:tr>
      <w:tr w:rsidR="00436C9C" w:rsidRPr="004D5857" w:rsidTr="00E73700">
        <w:trPr>
          <w:trHeight w:val="320"/>
        </w:trPr>
        <w:tc>
          <w:tcPr>
            <w:tcW w:w="2835" w:type="dxa"/>
            <w:vMerge/>
            <w:shd w:val="clear" w:color="auto" w:fill="D9D9D9"/>
            <w:vAlign w:val="center"/>
          </w:tcPr>
          <w:p w:rsidR="00436C9C" w:rsidRPr="004D5857" w:rsidRDefault="00436C9C" w:rsidP="00E73700">
            <w:pPr>
              <w:spacing w:after="0"/>
              <w:jc w:val="center"/>
              <w:rPr>
                <w:b/>
                <w:color w:val="000000"/>
                <w:sz w:val="20"/>
                <w:szCs w:val="18"/>
              </w:rPr>
            </w:pPr>
          </w:p>
        </w:tc>
        <w:tc>
          <w:tcPr>
            <w:tcW w:w="1701" w:type="dxa"/>
            <w:vMerge/>
            <w:shd w:val="clear" w:color="auto" w:fill="BFBFBF"/>
            <w:vAlign w:val="center"/>
          </w:tcPr>
          <w:p w:rsidR="00436C9C" w:rsidRPr="004D5857" w:rsidRDefault="00436C9C" w:rsidP="00E73700">
            <w:pPr>
              <w:spacing w:after="0"/>
              <w:jc w:val="center"/>
              <w:rPr>
                <w:b/>
                <w:sz w:val="20"/>
                <w:szCs w:val="18"/>
              </w:rPr>
            </w:pPr>
          </w:p>
        </w:tc>
        <w:tc>
          <w:tcPr>
            <w:tcW w:w="1276" w:type="dxa"/>
            <w:vMerge/>
            <w:shd w:val="clear" w:color="auto" w:fill="F2F2F2"/>
            <w:vAlign w:val="center"/>
          </w:tcPr>
          <w:p w:rsidR="00436C9C" w:rsidRPr="004D5857" w:rsidRDefault="00436C9C" w:rsidP="00E73700">
            <w:pPr>
              <w:spacing w:after="0"/>
              <w:jc w:val="center"/>
              <w:rPr>
                <w:b/>
                <w:color w:val="000000"/>
                <w:sz w:val="20"/>
                <w:szCs w:val="18"/>
              </w:rPr>
            </w:pP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2015</w:t>
            </w:r>
          </w:p>
          <w:p w:rsidR="00436C9C" w:rsidRPr="004D5857" w:rsidRDefault="00436C9C" w:rsidP="00E73700">
            <w:pPr>
              <w:spacing w:after="0"/>
              <w:jc w:val="center"/>
              <w:rPr>
                <w:b/>
                <w:color w:val="000000"/>
                <w:sz w:val="20"/>
                <w:szCs w:val="18"/>
              </w:rPr>
            </w:pPr>
            <w:r w:rsidRPr="004D5857">
              <w:rPr>
                <w:b/>
                <w:sz w:val="20"/>
                <w:szCs w:val="18"/>
              </w:rPr>
              <w:t>(TL)</w:t>
            </w:r>
          </w:p>
        </w:tc>
        <w:tc>
          <w:tcPr>
            <w:tcW w:w="425"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2016</w:t>
            </w:r>
          </w:p>
          <w:p w:rsidR="00436C9C" w:rsidRPr="004D5857" w:rsidRDefault="00436C9C" w:rsidP="00E73700">
            <w:pPr>
              <w:spacing w:after="0"/>
              <w:jc w:val="center"/>
              <w:rPr>
                <w:b/>
                <w:color w:val="000000"/>
                <w:sz w:val="20"/>
                <w:szCs w:val="18"/>
              </w:rPr>
            </w:pPr>
            <w:r w:rsidRPr="004D5857">
              <w:rPr>
                <w:b/>
                <w:sz w:val="20"/>
                <w:szCs w:val="18"/>
              </w:rPr>
              <w:t>(TL)</w:t>
            </w:r>
          </w:p>
        </w:tc>
        <w:tc>
          <w:tcPr>
            <w:tcW w:w="709"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2017</w:t>
            </w:r>
          </w:p>
          <w:p w:rsidR="00436C9C" w:rsidRPr="004D5857" w:rsidRDefault="00436C9C" w:rsidP="00E73700">
            <w:pPr>
              <w:spacing w:after="0"/>
              <w:jc w:val="center"/>
              <w:rPr>
                <w:b/>
                <w:color w:val="000000"/>
                <w:sz w:val="20"/>
                <w:szCs w:val="18"/>
              </w:rPr>
            </w:pPr>
            <w:r w:rsidRPr="004D5857">
              <w:rPr>
                <w:b/>
                <w:sz w:val="20"/>
                <w:szCs w:val="18"/>
              </w:rPr>
              <w:t>(TL)</w:t>
            </w: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2018</w:t>
            </w:r>
          </w:p>
          <w:p w:rsidR="00436C9C" w:rsidRPr="004D5857" w:rsidRDefault="00436C9C" w:rsidP="00E73700">
            <w:pPr>
              <w:spacing w:after="0"/>
              <w:jc w:val="center"/>
              <w:rPr>
                <w:b/>
                <w:color w:val="000000"/>
                <w:sz w:val="20"/>
                <w:szCs w:val="18"/>
              </w:rPr>
            </w:pPr>
            <w:r w:rsidRPr="004D5857">
              <w:rPr>
                <w:b/>
                <w:sz w:val="20"/>
                <w:szCs w:val="18"/>
              </w:rPr>
              <w:t>(TL)</w:t>
            </w: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2019</w:t>
            </w:r>
          </w:p>
          <w:p w:rsidR="00436C9C" w:rsidRPr="004D5857" w:rsidRDefault="00436C9C" w:rsidP="00E73700">
            <w:pPr>
              <w:spacing w:after="0"/>
              <w:jc w:val="center"/>
              <w:rPr>
                <w:b/>
                <w:color w:val="000000"/>
                <w:sz w:val="20"/>
                <w:szCs w:val="18"/>
              </w:rPr>
            </w:pPr>
            <w:r w:rsidRPr="004D5857">
              <w:rPr>
                <w:b/>
                <w:sz w:val="20"/>
                <w:szCs w:val="18"/>
              </w:rPr>
              <w:t>(TL)</w:t>
            </w:r>
          </w:p>
        </w:tc>
        <w:tc>
          <w:tcPr>
            <w:tcW w:w="915" w:type="dxa"/>
            <w:shd w:val="clear" w:color="auto" w:fill="A6A6A6"/>
            <w:vAlign w:val="center"/>
          </w:tcPr>
          <w:p w:rsidR="00436C9C" w:rsidRPr="004D5857" w:rsidRDefault="00436C9C" w:rsidP="00E73700">
            <w:pPr>
              <w:spacing w:after="0"/>
              <w:jc w:val="center"/>
              <w:rPr>
                <w:b/>
                <w:sz w:val="20"/>
                <w:szCs w:val="18"/>
              </w:rPr>
            </w:pPr>
            <w:r w:rsidRPr="004D5857">
              <w:rPr>
                <w:b/>
                <w:sz w:val="20"/>
                <w:szCs w:val="18"/>
              </w:rPr>
              <w:t>Toplam</w:t>
            </w:r>
          </w:p>
          <w:p w:rsidR="00436C9C" w:rsidRPr="004D5857" w:rsidRDefault="00436C9C" w:rsidP="00E73700">
            <w:pPr>
              <w:spacing w:after="0"/>
              <w:jc w:val="center"/>
              <w:rPr>
                <w:b/>
                <w:color w:val="000000"/>
                <w:sz w:val="20"/>
                <w:szCs w:val="18"/>
              </w:rPr>
            </w:pPr>
            <w:r w:rsidRPr="004D5857">
              <w:rPr>
                <w:b/>
                <w:sz w:val="20"/>
                <w:szCs w:val="18"/>
              </w:rPr>
              <w:t>(TL)</w:t>
            </w:r>
          </w:p>
        </w:tc>
      </w:tr>
      <w:tr w:rsidR="00436C9C" w:rsidRPr="009C710E" w:rsidTr="00E73700">
        <w:trPr>
          <w:trHeight w:val="816"/>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Pr>
                <w:rFonts w:ascii="Times New Roman" w:hAnsi="Times New Roman"/>
                <w:b/>
                <w:bCs/>
                <w:sz w:val="20"/>
                <w:szCs w:val="20"/>
              </w:rPr>
              <w:t>2</w:t>
            </w:r>
            <w:r w:rsidRPr="009576DE">
              <w:rPr>
                <w:rFonts w:ascii="Times New Roman" w:hAnsi="Times New Roman"/>
                <w:b/>
                <w:bCs/>
                <w:sz w:val="20"/>
                <w:szCs w:val="20"/>
              </w:rPr>
              <w:t>.1.1.</w:t>
            </w:r>
            <w:r>
              <w:rPr>
                <w:rFonts w:ascii="Times New Roman" w:hAnsi="Times New Roman"/>
                <w:sz w:val="20"/>
                <w:szCs w:val="20"/>
              </w:rPr>
              <w:t xml:space="preserve"> </w:t>
            </w:r>
            <w:proofErr w:type="spellStart"/>
            <w:r>
              <w:rPr>
                <w:rFonts w:ascii="Times New Roman" w:hAnsi="Times New Roman"/>
                <w:sz w:val="20"/>
                <w:szCs w:val="20"/>
              </w:rPr>
              <w:t>sınfımıza</w:t>
            </w:r>
            <w:proofErr w:type="spellEnd"/>
            <w:r>
              <w:rPr>
                <w:rFonts w:ascii="Times New Roman" w:hAnsi="Times New Roman"/>
                <w:sz w:val="20"/>
                <w:szCs w:val="20"/>
              </w:rPr>
              <w:t xml:space="preserve"> kitap alımı yapmak</w:t>
            </w:r>
            <w:r w:rsidRPr="009576DE">
              <w:rPr>
                <w:rFonts w:ascii="Times New Roman" w:hAnsi="Times New Roman"/>
                <w:sz w:val="20"/>
                <w:szCs w:val="20"/>
              </w:rPr>
              <w:t>.</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sidRPr="009576DE">
              <w:rPr>
                <w:rFonts w:ascii="Times New Roman" w:hAnsi="Times New Roman"/>
                <w:color w:val="000000"/>
                <w:sz w:val="20"/>
                <w:szCs w:val="20"/>
              </w:rPr>
              <w:t xml:space="preserve">Okul idaresi ve </w:t>
            </w:r>
            <w:proofErr w:type="gramStart"/>
            <w:r w:rsidRPr="009576DE">
              <w:rPr>
                <w:rFonts w:ascii="Times New Roman" w:hAnsi="Times New Roman"/>
                <w:color w:val="000000"/>
                <w:sz w:val="20"/>
                <w:szCs w:val="20"/>
              </w:rPr>
              <w:t>öğretmenl</w:t>
            </w:r>
            <w:r>
              <w:rPr>
                <w:rFonts w:ascii="Times New Roman" w:hAnsi="Times New Roman"/>
                <w:color w:val="000000"/>
                <w:sz w:val="20"/>
                <w:szCs w:val="20"/>
              </w:rPr>
              <w:t>er ,okul</w:t>
            </w:r>
            <w:proofErr w:type="gramEnd"/>
            <w:r>
              <w:rPr>
                <w:rFonts w:ascii="Times New Roman" w:hAnsi="Times New Roman"/>
                <w:color w:val="000000"/>
                <w:sz w:val="20"/>
                <w:szCs w:val="20"/>
              </w:rPr>
              <w:t xml:space="preserve"> aile birliği</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425" w:type="dxa"/>
            <w:shd w:val="clear" w:color="auto" w:fill="FFFFFF"/>
            <w:vAlign w:val="center"/>
          </w:tcPr>
          <w:p w:rsidR="00436C9C" w:rsidRPr="00FD69DE" w:rsidRDefault="00436C9C" w:rsidP="00E73700">
            <w:pPr>
              <w:pStyle w:val="AralkYok"/>
              <w:rPr>
                <w:rFonts w:ascii="Times New Roman" w:hAnsi="Times New Roman"/>
                <w:color w:val="000000"/>
                <w:sz w:val="18"/>
                <w:szCs w:val="18"/>
              </w:rPr>
            </w:pPr>
            <w:r>
              <w:rPr>
                <w:rFonts w:ascii="Times New Roman" w:hAnsi="Times New Roman"/>
                <w:color w:val="000000"/>
                <w:sz w:val="18"/>
                <w:szCs w:val="18"/>
              </w:rPr>
              <w:t>100</w:t>
            </w: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36C9C" w:rsidRPr="00FD69DE" w:rsidRDefault="00436C9C" w:rsidP="00E73700">
            <w:pPr>
              <w:pStyle w:val="AralkYok"/>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436C9C" w:rsidRPr="009C710E" w:rsidTr="00E73700">
        <w:trPr>
          <w:trHeight w:val="575"/>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Pr>
                <w:rFonts w:ascii="Times New Roman" w:hAnsi="Times New Roman"/>
                <w:b/>
                <w:bCs/>
                <w:sz w:val="20"/>
                <w:szCs w:val="20"/>
              </w:rPr>
              <w:t>2</w:t>
            </w:r>
            <w:r w:rsidRPr="009576DE">
              <w:rPr>
                <w:rFonts w:ascii="Times New Roman" w:hAnsi="Times New Roman"/>
                <w:b/>
                <w:bCs/>
                <w:sz w:val="20"/>
                <w:szCs w:val="20"/>
              </w:rPr>
              <w:t>.1.</w:t>
            </w:r>
            <w:r>
              <w:rPr>
                <w:rFonts w:ascii="Times New Roman" w:hAnsi="Times New Roman"/>
                <w:b/>
                <w:bCs/>
                <w:sz w:val="20"/>
                <w:szCs w:val="20"/>
              </w:rPr>
              <w:t>2</w:t>
            </w:r>
            <w:r w:rsidRPr="009576DE">
              <w:rPr>
                <w:rFonts w:ascii="Times New Roman" w:hAnsi="Times New Roman"/>
                <w:b/>
                <w:bCs/>
                <w:sz w:val="20"/>
                <w:szCs w:val="20"/>
              </w:rPr>
              <w:t xml:space="preserve">. </w:t>
            </w:r>
            <w:r>
              <w:rPr>
                <w:rFonts w:ascii="Times New Roman" w:hAnsi="Times New Roman"/>
                <w:b/>
                <w:bCs/>
                <w:sz w:val="20"/>
                <w:szCs w:val="20"/>
              </w:rPr>
              <w:t xml:space="preserve"> Kitap okuma projesi kapsamında öğrenci ve velilere aylık başarı ödülleri </w:t>
            </w:r>
            <w:proofErr w:type="spellStart"/>
            <w:r>
              <w:rPr>
                <w:rFonts w:ascii="Times New Roman" w:hAnsi="Times New Roman"/>
                <w:b/>
                <w:bCs/>
                <w:sz w:val="20"/>
                <w:szCs w:val="20"/>
              </w:rPr>
              <w:t>dağitmakı</w:t>
            </w:r>
            <w:proofErr w:type="spellEnd"/>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Pr>
                <w:rFonts w:ascii="Times New Roman" w:hAnsi="Times New Roman"/>
                <w:color w:val="000000"/>
                <w:sz w:val="20"/>
                <w:szCs w:val="20"/>
              </w:rPr>
              <w:t xml:space="preserve">Okul idaresi, </w:t>
            </w:r>
            <w:r w:rsidRPr="009576DE">
              <w:rPr>
                <w:rFonts w:ascii="Times New Roman" w:hAnsi="Times New Roman"/>
                <w:color w:val="000000"/>
                <w:sz w:val="20"/>
                <w:szCs w:val="20"/>
              </w:rPr>
              <w:t xml:space="preserve"> </w:t>
            </w:r>
            <w:proofErr w:type="spellStart"/>
            <w:r w:rsidRPr="009576DE">
              <w:rPr>
                <w:rFonts w:ascii="Times New Roman" w:hAnsi="Times New Roman"/>
                <w:color w:val="000000"/>
                <w:sz w:val="20"/>
                <w:szCs w:val="20"/>
              </w:rPr>
              <w:t>Öğretmenler</w:t>
            </w:r>
            <w:r>
              <w:rPr>
                <w:rFonts w:ascii="Times New Roman" w:hAnsi="Times New Roman"/>
                <w:color w:val="000000"/>
                <w:sz w:val="20"/>
                <w:szCs w:val="20"/>
              </w:rPr>
              <w:t>okul</w:t>
            </w:r>
            <w:proofErr w:type="spellEnd"/>
            <w:r>
              <w:rPr>
                <w:rFonts w:ascii="Times New Roman" w:hAnsi="Times New Roman"/>
                <w:color w:val="000000"/>
                <w:sz w:val="20"/>
                <w:szCs w:val="20"/>
              </w:rPr>
              <w:t xml:space="preserve"> aile birliği</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42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436C9C" w:rsidRPr="009C710E" w:rsidTr="00E73700">
        <w:trPr>
          <w:trHeight w:val="575"/>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Pr>
                <w:rFonts w:ascii="Times New Roman" w:hAnsi="Times New Roman"/>
                <w:b/>
                <w:sz w:val="20"/>
                <w:szCs w:val="20"/>
              </w:rPr>
              <w:t>2</w:t>
            </w:r>
            <w:r w:rsidRPr="009576DE">
              <w:rPr>
                <w:rFonts w:ascii="Times New Roman" w:hAnsi="Times New Roman"/>
                <w:b/>
                <w:sz w:val="20"/>
                <w:szCs w:val="20"/>
              </w:rPr>
              <w:t>.1.</w:t>
            </w:r>
            <w:r>
              <w:rPr>
                <w:rFonts w:ascii="Times New Roman" w:hAnsi="Times New Roman"/>
                <w:b/>
                <w:sz w:val="20"/>
                <w:szCs w:val="20"/>
              </w:rPr>
              <w:t>3</w:t>
            </w:r>
            <w:r w:rsidRPr="009576DE">
              <w:rPr>
                <w:rFonts w:ascii="Times New Roman" w:hAnsi="Times New Roman"/>
                <w:b/>
                <w:sz w:val="20"/>
                <w:szCs w:val="20"/>
              </w:rPr>
              <w:t>.</w:t>
            </w:r>
            <w:r>
              <w:rPr>
                <w:rFonts w:ascii="Times New Roman" w:hAnsi="Times New Roman"/>
                <w:b/>
                <w:sz w:val="20"/>
                <w:szCs w:val="20"/>
              </w:rPr>
              <w:t>Her ay sonu bir öğretmenin okuduğu bir kitabın konusu hakkında öğrenci öğretmen veya velilere sunum yapmak</w:t>
            </w:r>
            <w:r w:rsidRPr="009576DE">
              <w:rPr>
                <w:rFonts w:ascii="Times New Roman" w:hAnsi="Times New Roman"/>
                <w:sz w:val="20"/>
                <w:szCs w:val="20"/>
              </w:rPr>
              <w:t>.</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sidRPr="009576DE">
              <w:rPr>
                <w:rFonts w:ascii="Times New Roman" w:hAnsi="Times New Roman"/>
                <w:color w:val="000000"/>
                <w:sz w:val="20"/>
                <w:szCs w:val="20"/>
              </w:rPr>
              <w:t>Öğretmenler</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42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436C9C" w:rsidRDefault="00436C9C" w:rsidP="00436C9C">
      <w:pPr>
        <w:spacing w:after="0"/>
        <w:rPr>
          <w:b/>
          <w:color w:val="4BACC6" w:themeColor="accent5"/>
          <w:sz w:val="28"/>
          <w:szCs w:val="28"/>
        </w:rPr>
      </w:pPr>
      <w:r>
        <w:rPr>
          <w:b/>
          <w:color w:val="4BACC6" w:themeColor="accent5"/>
          <w:sz w:val="28"/>
          <w:szCs w:val="28"/>
        </w:rPr>
        <w:t xml:space="preserve"> Stratejik </w:t>
      </w:r>
      <w:proofErr w:type="gramStart"/>
      <w:r>
        <w:rPr>
          <w:b/>
          <w:color w:val="4BACC6" w:themeColor="accent5"/>
          <w:sz w:val="28"/>
          <w:szCs w:val="28"/>
        </w:rPr>
        <w:t>hedef3 : SOSYAL</w:t>
      </w:r>
      <w:proofErr w:type="gramEnd"/>
      <w:r>
        <w:rPr>
          <w:b/>
          <w:color w:val="4BACC6" w:themeColor="accent5"/>
          <w:sz w:val="28"/>
          <w:szCs w:val="28"/>
        </w:rPr>
        <w:t xml:space="preserve"> ETKİNLİK VE FAALİYETLERE KATILIMI ARTTIRMAK</w:t>
      </w:r>
    </w:p>
    <w:p w:rsidR="00436C9C" w:rsidRPr="00FE0619" w:rsidRDefault="00436C9C" w:rsidP="00436C9C">
      <w:pPr>
        <w:spacing w:after="0"/>
        <w:rPr>
          <w:b/>
          <w:color w:val="4BACC6" w:themeColor="accent5"/>
          <w:sz w:val="28"/>
          <w:szCs w:val="28"/>
        </w:rPr>
      </w:pPr>
      <w:r w:rsidRPr="00FE0619">
        <w:rPr>
          <w:b/>
          <w:color w:val="4BACC6" w:themeColor="accent5"/>
          <w:sz w:val="28"/>
          <w:szCs w:val="28"/>
        </w:rPr>
        <w:t>PERFORMANS GÖSTERGELERİ</w:t>
      </w:r>
    </w:p>
    <w:tbl>
      <w:tblPr>
        <w:tblStyle w:val="KlavuzTablo2-Vurgu51"/>
        <w:tblpPr w:leftFromText="141" w:rightFromText="141" w:vertAnchor="text" w:horzAnchor="margin" w:tblpY="256"/>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377"/>
        <w:gridCol w:w="3546"/>
        <w:gridCol w:w="2664"/>
        <w:gridCol w:w="2407"/>
      </w:tblGrid>
      <w:tr w:rsidR="00436C9C" w:rsidRPr="00FE0619" w:rsidTr="00E73700">
        <w:trPr>
          <w:gridAfter w:val="2"/>
          <w:cnfStyle w:val="000000100000" w:firstRow="0" w:lastRow="0" w:firstColumn="0" w:lastColumn="0" w:oddVBand="0" w:evenVBand="0" w:oddHBand="1" w:evenHBand="0" w:firstRowFirstColumn="0" w:firstRowLastColumn="0" w:lastRowFirstColumn="0" w:lastRowLastColumn="0"/>
          <w:wAfter w:w="2707" w:type="pct"/>
          <w:trHeight w:val="342"/>
        </w:trPr>
        <w:tc>
          <w:tcPr>
            <w:cnfStyle w:val="000010000000" w:firstRow="0" w:lastRow="0" w:firstColumn="0" w:lastColumn="0" w:oddVBand="1" w:evenVBand="0" w:oddHBand="0" w:evenHBand="0" w:firstRowFirstColumn="0" w:firstRowLastColumn="0" w:lastRowFirstColumn="0" w:lastRowLastColumn="0"/>
            <w:tcW w:w="199" w:type="pct"/>
            <w:vMerge w:val="restart"/>
            <w:noWrap/>
            <w:vAlign w:val="center"/>
          </w:tcPr>
          <w:p w:rsidR="00436C9C" w:rsidRPr="00FE0619" w:rsidRDefault="00436C9C" w:rsidP="00E73700">
            <w:pPr>
              <w:jc w:val="center"/>
              <w:rPr>
                <w:b/>
                <w:bCs/>
                <w:color w:val="000000"/>
                <w:sz w:val="28"/>
                <w:szCs w:val="28"/>
              </w:rPr>
            </w:pPr>
            <w:r w:rsidRPr="00FE0619">
              <w:rPr>
                <w:b/>
                <w:bCs/>
                <w:color w:val="000000"/>
                <w:sz w:val="28"/>
                <w:szCs w:val="28"/>
              </w:rPr>
              <w:t>SAM</w:t>
            </w:r>
          </w:p>
        </w:tc>
        <w:tc>
          <w:tcPr>
            <w:tcW w:w="201" w:type="pct"/>
            <w:vMerge w:val="restar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FE0619">
              <w:rPr>
                <w:b/>
                <w:bCs/>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893" w:type="pct"/>
            <w:vMerge w:val="restart"/>
            <w:noWrap/>
            <w:vAlign w:val="center"/>
          </w:tcPr>
          <w:p w:rsidR="00436C9C" w:rsidRPr="00FE0619" w:rsidRDefault="00436C9C" w:rsidP="00E73700">
            <w:pPr>
              <w:jc w:val="center"/>
              <w:rPr>
                <w:b/>
                <w:bCs/>
                <w:color w:val="000000"/>
                <w:sz w:val="28"/>
                <w:szCs w:val="28"/>
              </w:rPr>
            </w:pPr>
            <w:r w:rsidRPr="00FE0619">
              <w:rPr>
                <w:b/>
                <w:bCs/>
                <w:color w:val="000000"/>
                <w:sz w:val="28"/>
                <w:szCs w:val="28"/>
              </w:rPr>
              <w:t>PERFORMANS GÖSTERGELERİ</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vMerge/>
            <w:vAlign w:val="center"/>
          </w:tcPr>
          <w:p w:rsidR="00436C9C" w:rsidRPr="00FE0619" w:rsidRDefault="00436C9C" w:rsidP="00E73700">
            <w:pPr>
              <w:jc w:val="center"/>
              <w:rPr>
                <w:b/>
                <w:bCs/>
                <w:color w:val="000000"/>
                <w:sz w:val="28"/>
                <w:szCs w:val="28"/>
              </w:rPr>
            </w:pPr>
          </w:p>
        </w:tc>
        <w:tc>
          <w:tcPr>
            <w:tcW w:w="201" w:type="pct"/>
            <w:vMerge/>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436C9C" w:rsidRPr="00FE0619" w:rsidRDefault="00436C9C" w:rsidP="00E73700">
            <w:pPr>
              <w:rPr>
                <w:b/>
                <w:bCs/>
                <w:color w:val="000000"/>
                <w:sz w:val="28"/>
                <w:szCs w:val="28"/>
              </w:rPr>
            </w:pPr>
          </w:p>
        </w:tc>
        <w:tc>
          <w:tcPr>
            <w:tcW w:w="1422"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FE0619">
              <w:rPr>
                <w:b/>
                <w:color w:val="000000"/>
                <w:sz w:val="28"/>
                <w:szCs w:val="28"/>
              </w:rPr>
              <w:t>Cari Yıl</w:t>
            </w:r>
          </w:p>
        </w:tc>
        <w:tc>
          <w:tcPr>
            <w:cnfStyle w:val="000010000000" w:firstRow="0" w:lastRow="0" w:firstColumn="0" w:lastColumn="0" w:oddVBand="1" w:evenVBand="0" w:oddHBand="0" w:evenHBand="0" w:firstRowFirstColumn="0" w:firstRowLastColumn="0" w:lastRowFirstColumn="0" w:lastRowLastColumn="0"/>
            <w:tcW w:w="1285" w:type="pct"/>
            <w:noWrap/>
            <w:vAlign w:val="center"/>
          </w:tcPr>
          <w:p w:rsidR="00436C9C" w:rsidRPr="00FE0619" w:rsidRDefault="00436C9C" w:rsidP="00E73700">
            <w:pPr>
              <w:jc w:val="center"/>
              <w:rPr>
                <w:b/>
                <w:color w:val="000000"/>
                <w:sz w:val="28"/>
                <w:szCs w:val="28"/>
              </w:rPr>
            </w:pPr>
            <w:r w:rsidRPr="00FE0619">
              <w:rPr>
                <w:b/>
                <w:color w:val="000000"/>
                <w:sz w:val="28"/>
                <w:szCs w:val="28"/>
              </w:rPr>
              <w:t>Plan Dönemi Sonu Hedefi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bCs/>
                <w:color w:val="000000"/>
                <w:sz w:val="28"/>
                <w:szCs w:val="28"/>
              </w:rPr>
            </w:pPr>
            <w:r w:rsidRPr="00FE0619">
              <w:rPr>
                <w:b/>
                <w:bCs/>
                <w:color w:val="000000"/>
                <w:sz w:val="28"/>
                <w:szCs w:val="28"/>
              </w:rPr>
              <w:t>SH</w:t>
            </w:r>
          </w:p>
        </w:tc>
        <w:tc>
          <w:tcPr>
            <w:tcW w:w="201"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w:t>
            </w:r>
          </w:p>
        </w:tc>
        <w:tc>
          <w:tcPr>
            <w:cnfStyle w:val="000010000000" w:firstRow="0" w:lastRow="0" w:firstColumn="0" w:lastColumn="0" w:oddVBand="1" w:evenVBand="0" w:oddHBand="0" w:evenHBand="0" w:firstRowFirstColumn="0" w:firstRowLastColumn="0" w:lastRowFirstColumn="0" w:lastRowLastColumn="0"/>
            <w:tcW w:w="1893" w:type="pct"/>
            <w:vMerge/>
            <w:vAlign w:val="center"/>
          </w:tcPr>
          <w:p w:rsidR="00436C9C" w:rsidRPr="00FE0619" w:rsidRDefault="00436C9C" w:rsidP="00E73700">
            <w:pPr>
              <w:rPr>
                <w:b/>
                <w:bCs/>
                <w:color w:val="000000"/>
                <w:sz w:val="28"/>
                <w:szCs w:val="28"/>
              </w:rPr>
            </w:pPr>
          </w:p>
        </w:tc>
        <w:tc>
          <w:tcPr>
            <w:tcW w:w="1422"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FE0619">
              <w:rPr>
                <w:b/>
                <w:color w:val="000000"/>
                <w:sz w:val="28"/>
                <w:szCs w:val="28"/>
              </w:rPr>
              <w:t>2015</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b/>
                <w:color w:val="000000"/>
                <w:sz w:val="28"/>
                <w:szCs w:val="28"/>
              </w:rPr>
            </w:pPr>
            <w:r w:rsidRPr="00FE0619">
              <w:rPr>
                <w:b/>
                <w:color w:val="000000"/>
                <w:sz w:val="28"/>
                <w:szCs w:val="28"/>
              </w:rPr>
              <w:t>2019</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sidRPr="00FE0619">
              <w:rPr>
                <w:b/>
                <w:color w:val="000000"/>
                <w:sz w:val="28"/>
                <w:szCs w:val="28"/>
              </w:rPr>
              <w:t>PG</w:t>
            </w:r>
          </w:p>
        </w:tc>
        <w:tc>
          <w:tcPr>
            <w:tcW w:w="201"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sidRPr="00FE0619">
              <w:rPr>
                <w:b/>
                <w:color w:val="000000"/>
                <w:sz w:val="28"/>
                <w:szCs w:val="28"/>
              </w:rPr>
              <w:t>1.</w:t>
            </w:r>
            <w:r>
              <w:rPr>
                <w:b/>
                <w:color w:val="000000"/>
                <w:sz w:val="28"/>
                <w:szCs w:val="28"/>
              </w:rPr>
              <w:t>3</w:t>
            </w:r>
            <w:r w:rsidRPr="00FE0619">
              <w:rPr>
                <w:b/>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FE0619" w:rsidRDefault="00436C9C" w:rsidP="00E73700">
            <w:pPr>
              <w:rPr>
                <w:color w:val="000000"/>
                <w:sz w:val="28"/>
                <w:szCs w:val="28"/>
              </w:rPr>
            </w:pPr>
            <w:r>
              <w:rPr>
                <w:color w:val="000000"/>
                <w:sz w:val="28"/>
                <w:szCs w:val="28"/>
              </w:rPr>
              <w:t xml:space="preserve">İl içi ve </w:t>
            </w:r>
            <w:proofErr w:type="spellStart"/>
            <w:r>
              <w:rPr>
                <w:color w:val="000000"/>
                <w:sz w:val="28"/>
                <w:szCs w:val="28"/>
              </w:rPr>
              <w:t>ildışı</w:t>
            </w:r>
            <w:proofErr w:type="spellEnd"/>
            <w:r>
              <w:rPr>
                <w:color w:val="000000"/>
                <w:sz w:val="28"/>
                <w:szCs w:val="28"/>
              </w:rPr>
              <w:t xml:space="preserve"> yarışmalara katılım oranı</w:t>
            </w:r>
          </w:p>
        </w:tc>
        <w:tc>
          <w:tcPr>
            <w:tcW w:w="1422" w:type="pct"/>
            <w:noWrap/>
            <w:vAlign w:val="center"/>
          </w:tcPr>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%40</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color w:val="000000"/>
                <w:sz w:val="28"/>
                <w:szCs w:val="28"/>
              </w:rPr>
            </w:pPr>
            <w:r>
              <w:rPr>
                <w:color w:val="000000"/>
                <w:sz w:val="28"/>
                <w:szCs w:val="28"/>
              </w:rPr>
              <w:t>85</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sidRPr="00FE0619">
              <w:rPr>
                <w:b/>
                <w:color w:val="000000"/>
                <w:sz w:val="28"/>
                <w:szCs w:val="28"/>
              </w:rPr>
              <w:t>PG</w:t>
            </w:r>
          </w:p>
        </w:tc>
        <w:tc>
          <w:tcPr>
            <w:tcW w:w="201"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b/>
                <w:color w:val="000000"/>
                <w:sz w:val="28"/>
                <w:szCs w:val="28"/>
              </w:rPr>
            </w:pPr>
            <w:r w:rsidRPr="00FE0619">
              <w:rPr>
                <w:b/>
                <w:color w:val="000000"/>
                <w:sz w:val="28"/>
                <w:szCs w:val="28"/>
              </w:rPr>
              <w:t>1.</w:t>
            </w:r>
            <w:r>
              <w:rPr>
                <w:b/>
                <w:color w:val="000000"/>
                <w:sz w:val="28"/>
                <w:szCs w:val="28"/>
              </w:rPr>
              <w:t>3</w:t>
            </w:r>
            <w:r w:rsidRPr="00FE0619">
              <w:rPr>
                <w:b/>
                <w:color w:val="000000"/>
                <w:sz w:val="28"/>
                <w:szCs w:val="28"/>
              </w:rPr>
              <w:t>.2.</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FE0619" w:rsidRDefault="00436C9C" w:rsidP="00E73700">
            <w:pPr>
              <w:rPr>
                <w:color w:val="000000"/>
                <w:sz w:val="28"/>
                <w:szCs w:val="28"/>
              </w:rPr>
            </w:pPr>
            <w:r>
              <w:rPr>
                <w:color w:val="000000"/>
                <w:sz w:val="28"/>
                <w:szCs w:val="28"/>
              </w:rPr>
              <w:t>Öğretim yılı boyunca düzenlenen sosyal etkinlik sayısı</w:t>
            </w:r>
          </w:p>
        </w:tc>
        <w:tc>
          <w:tcPr>
            <w:tcW w:w="1422" w:type="pct"/>
            <w:noWrap/>
            <w:vAlign w:val="center"/>
          </w:tcPr>
          <w:p w:rsidR="00436C9C" w:rsidRPr="00FE0619" w:rsidRDefault="00436C9C" w:rsidP="00E73700">
            <w:pPr>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Pr="00FE0619" w:rsidRDefault="00436C9C" w:rsidP="00E73700">
            <w:pPr>
              <w:jc w:val="center"/>
              <w:rPr>
                <w:color w:val="000000"/>
                <w:sz w:val="28"/>
                <w:szCs w:val="28"/>
              </w:rPr>
            </w:pPr>
            <w:r>
              <w:rPr>
                <w:color w:val="000000"/>
                <w:sz w:val="28"/>
                <w:szCs w:val="28"/>
              </w:rPr>
              <w:t>3</w:t>
            </w:r>
          </w:p>
        </w:tc>
      </w:tr>
      <w:tr w:rsidR="00436C9C" w:rsidRPr="00FE0619" w:rsidTr="00E73700">
        <w:trPr>
          <w:trHeight w:val="281"/>
        </w:trPr>
        <w:tc>
          <w:tcPr>
            <w:cnfStyle w:val="000010000000" w:firstRow="0" w:lastRow="0" w:firstColumn="0" w:lastColumn="0" w:oddVBand="1" w:evenVBand="0" w:oddHBand="0" w:evenHBand="0" w:firstRowFirstColumn="0" w:firstRowLastColumn="0" w:lastRowFirstColumn="0" w:lastRowLastColumn="0"/>
            <w:tcW w:w="199" w:type="pct"/>
            <w:noWrap/>
            <w:vAlign w:val="center"/>
          </w:tcPr>
          <w:p w:rsidR="00436C9C" w:rsidRPr="00FE0619" w:rsidRDefault="00436C9C" w:rsidP="00E73700">
            <w:pPr>
              <w:jc w:val="center"/>
              <w:rPr>
                <w:b/>
                <w:color w:val="000000"/>
                <w:sz w:val="28"/>
                <w:szCs w:val="28"/>
              </w:rPr>
            </w:pPr>
            <w:r>
              <w:rPr>
                <w:b/>
                <w:color w:val="000000"/>
                <w:sz w:val="28"/>
                <w:szCs w:val="28"/>
              </w:rPr>
              <w:t>PG</w:t>
            </w:r>
          </w:p>
        </w:tc>
        <w:tc>
          <w:tcPr>
            <w:tcW w:w="201" w:type="pct"/>
            <w:noWrap/>
            <w:vAlign w:val="center"/>
          </w:tcPr>
          <w:p w:rsidR="00436C9C"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Pr>
                <w:b/>
                <w:color w:val="000000"/>
                <w:sz w:val="28"/>
                <w:szCs w:val="28"/>
              </w:rPr>
              <w:t>1.3</w:t>
            </w:r>
          </w:p>
          <w:p w:rsidR="00436C9C" w:rsidRPr="00FE0619" w:rsidRDefault="00436C9C" w:rsidP="00E73700">
            <w:pPr>
              <w:jc w:val="center"/>
              <w:cnfStyle w:val="000000000000" w:firstRow="0" w:lastRow="0" w:firstColumn="0" w:lastColumn="0" w:oddVBand="0" w:evenVBand="0" w:oddHBand="0" w:evenHBand="0" w:firstRowFirstColumn="0" w:firstRowLastColumn="0" w:lastRowFirstColumn="0" w:lastRowLastColumn="0"/>
              <w:rPr>
                <w:b/>
                <w:color w:val="000000"/>
                <w:sz w:val="28"/>
                <w:szCs w:val="28"/>
              </w:rPr>
            </w:pPr>
            <w:r>
              <w:rPr>
                <w:b/>
                <w:color w:val="000000"/>
                <w:sz w:val="28"/>
                <w:szCs w:val="28"/>
              </w:rPr>
              <w:t>3</w:t>
            </w:r>
          </w:p>
        </w:tc>
        <w:tc>
          <w:tcPr>
            <w:cnfStyle w:val="000010000000" w:firstRow="0" w:lastRow="0" w:firstColumn="0" w:lastColumn="0" w:oddVBand="1" w:evenVBand="0" w:oddHBand="0" w:evenHBand="0" w:firstRowFirstColumn="0" w:firstRowLastColumn="0" w:lastRowFirstColumn="0" w:lastRowLastColumn="0"/>
            <w:tcW w:w="1893" w:type="pct"/>
            <w:noWrap/>
            <w:vAlign w:val="center"/>
          </w:tcPr>
          <w:p w:rsidR="00436C9C" w:rsidRPr="00697E90" w:rsidRDefault="00436C9C" w:rsidP="00E73700">
            <w:pPr>
              <w:rPr>
                <w:color w:val="000000"/>
                <w:sz w:val="28"/>
                <w:szCs w:val="28"/>
              </w:rPr>
            </w:pPr>
            <w:r>
              <w:rPr>
                <w:color w:val="000000"/>
                <w:sz w:val="28"/>
                <w:szCs w:val="28"/>
              </w:rPr>
              <w:t>Öğrenim yılı boyunca düzenlenen gezi sayısı</w:t>
            </w:r>
          </w:p>
        </w:tc>
        <w:tc>
          <w:tcPr>
            <w:tcW w:w="1422" w:type="pct"/>
            <w:noWrap/>
            <w:vAlign w:val="center"/>
          </w:tcPr>
          <w:p w:rsidR="00436C9C" w:rsidRDefault="00436C9C" w:rsidP="00E73700">
            <w:pPr>
              <w:jc w:val="center"/>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1</w:t>
            </w:r>
          </w:p>
        </w:tc>
        <w:tc>
          <w:tcPr>
            <w:cnfStyle w:val="000010000000" w:firstRow="0" w:lastRow="0" w:firstColumn="0" w:lastColumn="0" w:oddVBand="1" w:evenVBand="0" w:oddHBand="0" w:evenHBand="0" w:firstRowFirstColumn="0" w:firstRowLastColumn="0" w:lastRowFirstColumn="0" w:lastRowLastColumn="0"/>
            <w:tcW w:w="1285" w:type="pct"/>
            <w:vAlign w:val="center"/>
          </w:tcPr>
          <w:p w:rsidR="00436C9C" w:rsidRDefault="00436C9C" w:rsidP="00E73700">
            <w:pPr>
              <w:jc w:val="center"/>
              <w:rPr>
                <w:color w:val="000000"/>
                <w:sz w:val="28"/>
                <w:szCs w:val="28"/>
              </w:rPr>
            </w:pPr>
            <w:r>
              <w:rPr>
                <w:color w:val="000000"/>
                <w:sz w:val="28"/>
                <w:szCs w:val="28"/>
              </w:rPr>
              <w:t>3</w:t>
            </w:r>
          </w:p>
        </w:tc>
      </w:tr>
    </w:tbl>
    <w:p w:rsidR="00436C9C" w:rsidRDefault="00436C9C" w:rsidP="00436C9C">
      <w:pPr>
        <w:rPr>
          <w:b/>
          <w:color w:val="4BACC6" w:themeColor="accent5"/>
          <w:sz w:val="28"/>
          <w:szCs w:val="28"/>
        </w:rPr>
      </w:pPr>
    </w:p>
    <w:p w:rsidR="003B312C" w:rsidRDefault="003B312C" w:rsidP="00436C9C">
      <w:pPr>
        <w:rPr>
          <w:b/>
          <w:color w:val="4BACC6" w:themeColor="accent5"/>
          <w:sz w:val="28"/>
          <w:szCs w:val="28"/>
        </w:rPr>
      </w:pPr>
    </w:p>
    <w:p w:rsidR="003B312C" w:rsidRDefault="003B312C" w:rsidP="00436C9C">
      <w:pPr>
        <w:rPr>
          <w:b/>
          <w:color w:val="4BACC6" w:themeColor="accent5"/>
          <w:sz w:val="28"/>
          <w:szCs w:val="28"/>
        </w:rPr>
      </w:pPr>
    </w:p>
    <w:p w:rsidR="003B312C" w:rsidRDefault="003B312C" w:rsidP="00436C9C">
      <w:pPr>
        <w:rPr>
          <w:b/>
          <w:color w:val="4BACC6" w:themeColor="accent5"/>
          <w:sz w:val="28"/>
          <w:szCs w:val="28"/>
        </w:rPr>
      </w:pPr>
    </w:p>
    <w:p w:rsidR="003B312C" w:rsidRPr="00FE0619" w:rsidRDefault="003B312C" w:rsidP="00436C9C">
      <w:pPr>
        <w:rPr>
          <w:b/>
          <w:color w:val="4BACC6" w:themeColor="accent5"/>
          <w:sz w:val="28"/>
          <w:szCs w:val="28"/>
        </w:rPr>
      </w:pPr>
    </w:p>
    <w:p w:rsidR="00436C9C" w:rsidRPr="00FE0619" w:rsidRDefault="00436C9C" w:rsidP="00436C9C">
      <w:pPr>
        <w:rPr>
          <w:sz w:val="28"/>
          <w:szCs w:val="28"/>
        </w:rPr>
      </w:pPr>
      <w:r>
        <w:rPr>
          <w:sz w:val="28"/>
          <w:szCs w:val="28"/>
        </w:rPr>
        <w:lastRenderedPageBreak/>
        <w:t>MALİYETLENDİRME</w:t>
      </w:r>
    </w:p>
    <w:tbl>
      <w:tblPr>
        <w:tblW w:w="956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425"/>
        <w:gridCol w:w="709"/>
        <w:gridCol w:w="567"/>
        <w:gridCol w:w="567"/>
        <w:gridCol w:w="915"/>
      </w:tblGrid>
      <w:tr w:rsidR="00436C9C" w:rsidRPr="004D5857" w:rsidTr="00E73700">
        <w:trPr>
          <w:trHeight w:val="320"/>
        </w:trPr>
        <w:tc>
          <w:tcPr>
            <w:tcW w:w="2835" w:type="dxa"/>
            <w:vMerge w:val="restart"/>
            <w:shd w:val="clear" w:color="auto" w:fill="D9D9D9"/>
            <w:vAlign w:val="center"/>
          </w:tcPr>
          <w:p w:rsidR="00436C9C" w:rsidRPr="004D5857" w:rsidRDefault="00436C9C" w:rsidP="003B312C">
            <w:pPr>
              <w:spacing w:after="0"/>
              <w:jc w:val="center"/>
              <w:rPr>
                <w:b/>
                <w:sz w:val="20"/>
                <w:szCs w:val="18"/>
              </w:rPr>
            </w:pPr>
            <w:r>
              <w:rPr>
                <w:b/>
                <w:sz w:val="20"/>
                <w:szCs w:val="18"/>
              </w:rPr>
              <w:t>TEDBİRLER</w:t>
            </w:r>
            <w:r w:rsidRPr="004D5857">
              <w:rPr>
                <w:b/>
                <w:sz w:val="20"/>
                <w:szCs w:val="18"/>
              </w:rPr>
              <w:t xml:space="preserve"> </w:t>
            </w:r>
          </w:p>
        </w:tc>
        <w:tc>
          <w:tcPr>
            <w:tcW w:w="1701" w:type="dxa"/>
            <w:vMerge w:val="restart"/>
            <w:shd w:val="clear" w:color="auto" w:fill="BFBFBF"/>
            <w:vAlign w:val="center"/>
          </w:tcPr>
          <w:p w:rsidR="00436C9C" w:rsidRPr="004D5857" w:rsidRDefault="00436C9C" w:rsidP="00E73700">
            <w:pPr>
              <w:spacing w:after="0"/>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436C9C" w:rsidRPr="004D5857" w:rsidRDefault="00436C9C" w:rsidP="00E73700">
            <w:pPr>
              <w:spacing w:after="0"/>
              <w:jc w:val="center"/>
              <w:rPr>
                <w:b/>
                <w:sz w:val="20"/>
                <w:szCs w:val="18"/>
              </w:rPr>
            </w:pPr>
            <w:r w:rsidRPr="004D5857">
              <w:rPr>
                <w:b/>
                <w:sz w:val="20"/>
                <w:szCs w:val="18"/>
              </w:rPr>
              <w:t>Başlama ve</w:t>
            </w:r>
          </w:p>
          <w:p w:rsidR="00436C9C" w:rsidRPr="004D5857" w:rsidRDefault="00436C9C" w:rsidP="00E73700">
            <w:pPr>
              <w:spacing w:after="0"/>
              <w:jc w:val="center"/>
              <w:rPr>
                <w:b/>
                <w:sz w:val="20"/>
                <w:szCs w:val="18"/>
              </w:rPr>
            </w:pPr>
            <w:r w:rsidRPr="004D5857">
              <w:rPr>
                <w:b/>
                <w:sz w:val="20"/>
                <w:szCs w:val="18"/>
              </w:rPr>
              <w:t>Bitiş Tarihi</w:t>
            </w:r>
          </w:p>
        </w:tc>
        <w:tc>
          <w:tcPr>
            <w:tcW w:w="3750" w:type="dxa"/>
            <w:gridSpan w:val="6"/>
            <w:shd w:val="clear" w:color="auto" w:fill="DDD9C3"/>
            <w:vAlign w:val="center"/>
          </w:tcPr>
          <w:p w:rsidR="00436C9C" w:rsidRPr="004D5857" w:rsidRDefault="00436C9C" w:rsidP="00E73700">
            <w:pPr>
              <w:spacing w:after="0"/>
              <w:jc w:val="center"/>
              <w:rPr>
                <w:b/>
                <w:sz w:val="20"/>
                <w:szCs w:val="18"/>
              </w:rPr>
            </w:pPr>
            <w:r w:rsidRPr="004D5857">
              <w:rPr>
                <w:b/>
                <w:sz w:val="20"/>
                <w:szCs w:val="18"/>
              </w:rPr>
              <w:t>MALİYET</w:t>
            </w:r>
          </w:p>
        </w:tc>
      </w:tr>
      <w:tr w:rsidR="00436C9C" w:rsidRPr="004D5857" w:rsidTr="00E73700">
        <w:trPr>
          <w:trHeight w:val="320"/>
        </w:trPr>
        <w:tc>
          <w:tcPr>
            <w:tcW w:w="2835" w:type="dxa"/>
            <w:vMerge/>
            <w:shd w:val="clear" w:color="auto" w:fill="D9D9D9"/>
            <w:vAlign w:val="center"/>
          </w:tcPr>
          <w:p w:rsidR="00436C9C" w:rsidRPr="004D5857" w:rsidRDefault="00436C9C" w:rsidP="00E73700">
            <w:pPr>
              <w:spacing w:after="0"/>
              <w:jc w:val="center"/>
              <w:rPr>
                <w:b/>
                <w:color w:val="000000"/>
                <w:sz w:val="20"/>
                <w:szCs w:val="18"/>
              </w:rPr>
            </w:pPr>
          </w:p>
        </w:tc>
        <w:tc>
          <w:tcPr>
            <w:tcW w:w="1701" w:type="dxa"/>
            <w:vMerge/>
            <w:shd w:val="clear" w:color="auto" w:fill="BFBFBF"/>
            <w:vAlign w:val="center"/>
          </w:tcPr>
          <w:p w:rsidR="00436C9C" w:rsidRPr="004D5857" w:rsidRDefault="00436C9C" w:rsidP="00E73700">
            <w:pPr>
              <w:spacing w:after="0"/>
              <w:jc w:val="center"/>
              <w:rPr>
                <w:b/>
                <w:sz w:val="20"/>
                <w:szCs w:val="18"/>
              </w:rPr>
            </w:pPr>
          </w:p>
        </w:tc>
        <w:tc>
          <w:tcPr>
            <w:tcW w:w="1276" w:type="dxa"/>
            <w:vMerge/>
            <w:shd w:val="clear" w:color="auto" w:fill="F2F2F2"/>
            <w:vAlign w:val="center"/>
          </w:tcPr>
          <w:p w:rsidR="00436C9C" w:rsidRPr="004D5857" w:rsidRDefault="00436C9C" w:rsidP="00E73700">
            <w:pPr>
              <w:spacing w:after="0"/>
              <w:jc w:val="center"/>
              <w:rPr>
                <w:b/>
                <w:color w:val="000000"/>
                <w:sz w:val="20"/>
                <w:szCs w:val="18"/>
              </w:rPr>
            </w:pP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2015</w:t>
            </w:r>
          </w:p>
          <w:p w:rsidR="00436C9C" w:rsidRPr="004D5857" w:rsidRDefault="00436C9C" w:rsidP="00E73700">
            <w:pPr>
              <w:spacing w:after="0"/>
              <w:jc w:val="center"/>
              <w:rPr>
                <w:b/>
                <w:color w:val="000000"/>
                <w:sz w:val="20"/>
                <w:szCs w:val="18"/>
              </w:rPr>
            </w:pPr>
            <w:r w:rsidRPr="004D5857">
              <w:rPr>
                <w:b/>
                <w:sz w:val="20"/>
                <w:szCs w:val="18"/>
              </w:rPr>
              <w:t>(TL)</w:t>
            </w:r>
          </w:p>
        </w:tc>
        <w:tc>
          <w:tcPr>
            <w:tcW w:w="425"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2016</w:t>
            </w:r>
          </w:p>
          <w:p w:rsidR="00436C9C" w:rsidRPr="004D5857" w:rsidRDefault="00436C9C" w:rsidP="00E73700">
            <w:pPr>
              <w:spacing w:after="0"/>
              <w:jc w:val="center"/>
              <w:rPr>
                <w:b/>
                <w:color w:val="000000"/>
                <w:sz w:val="20"/>
                <w:szCs w:val="18"/>
              </w:rPr>
            </w:pPr>
            <w:r w:rsidRPr="004D5857">
              <w:rPr>
                <w:b/>
                <w:sz w:val="20"/>
                <w:szCs w:val="18"/>
              </w:rPr>
              <w:t>(TL)</w:t>
            </w:r>
          </w:p>
        </w:tc>
        <w:tc>
          <w:tcPr>
            <w:tcW w:w="709"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2017</w:t>
            </w:r>
          </w:p>
          <w:p w:rsidR="00436C9C" w:rsidRPr="004D5857" w:rsidRDefault="00436C9C" w:rsidP="00E73700">
            <w:pPr>
              <w:spacing w:after="0"/>
              <w:jc w:val="center"/>
              <w:rPr>
                <w:b/>
                <w:color w:val="000000"/>
                <w:sz w:val="20"/>
                <w:szCs w:val="18"/>
              </w:rPr>
            </w:pPr>
            <w:r w:rsidRPr="004D5857">
              <w:rPr>
                <w:b/>
                <w:sz w:val="20"/>
                <w:szCs w:val="18"/>
              </w:rPr>
              <w:t>(TL)</w:t>
            </w: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2018</w:t>
            </w:r>
          </w:p>
          <w:p w:rsidR="00436C9C" w:rsidRPr="004D5857" w:rsidRDefault="00436C9C" w:rsidP="00E73700">
            <w:pPr>
              <w:spacing w:after="0"/>
              <w:jc w:val="center"/>
              <w:rPr>
                <w:b/>
                <w:color w:val="000000"/>
                <w:sz w:val="20"/>
                <w:szCs w:val="18"/>
              </w:rPr>
            </w:pPr>
            <w:r w:rsidRPr="004D5857">
              <w:rPr>
                <w:b/>
                <w:sz w:val="20"/>
                <w:szCs w:val="18"/>
              </w:rPr>
              <w:t>(TL)</w:t>
            </w:r>
          </w:p>
        </w:tc>
        <w:tc>
          <w:tcPr>
            <w:tcW w:w="567" w:type="dxa"/>
            <w:shd w:val="clear" w:color="auto" w:fill="DDD9C3"/>
            <w:vAlign w:val="center"/>
          </w:tcPr>
          <w:p w:rsidR="00436C9C" w:rsidRPr="004D5857" w:rsidRDefault="00436C9C" w:rsidP="00E73700">
            <w:pPr>
              <w:spacing w:after="0"/>
              <w:jc w:val="center"/>
              <w:rPr>
                <w:b/>
                <w:sz w:val="20"/>
                <w:szCs w:val="18"/>
              </w:rPr>
            </w:pPr>
            <w:r w:rsidRPr="004D5857">
              <w:rPr>
                <w:b/>
                <w:sz w:val="20"/>
                <w:szCs w:val="18"/>
              </w:rPr>
              <w:t>2019</w:t>
            </w:r>
          </w:p>
          <w:p w:rsidR="00436C9C" w:rsidRPr="004D5857" w:rsidRDefault="00436C9C" w:rsidP="00E73700">
            <w:pPr>
              <w:spacing w:after="0"/>
              <w:jc w:val="center"/>
              <w:rPr>
                <w:b/>
                <w:color w:val="000000"/>
                <w:sz w:val="20"/>
                <w:szCs w:val="18"/>
              </w:rPr>
            </w:pPr>
            <w:r w:rsidRPr="004D5857">
              <w:rPr>
                <w:b/>
                <w:sz w:val="20"/>
                <w:szCs w:val="18"/>
              </w:rPr>
              <w:t>(TL)</w:t>
            </w:r>
          </w:p>
        </w:tc>
        <w:tc>
          <w:tcPr>
            <w:tcW w:w="915" w:type="dxa"/>
            <w:shd w:val="clear" w:color="auto" w:fill="A6A6A6"/>
            <w:vAlign w:val="center"/>
          </w:tcPr>
          <w:p w:rsidR="00436C9C" w:rsidRPr="004D5857" w:rsidRDefault="00436C9C" w:rsidP="00E73700">
            <w:pPr>
              <w:spacing w:after="0"/>
              <w:jc w:val="center"/>
              <w:rPr>
                <w:b/>
                <w:sz w:val="20"/>
                <w:szCs w:val="18"/>
              </w:rPr>
            </w:pPr>
            <w:r w:rsidRPr="004D5857">
              <w:rPr>
                <w:b/>
                <w:sz w:val="20"/>
                <w:szCs w:val="18"/>
              </w:rPr>
              <w:t>Toplam</w:t>
            </w:r>
          </w:p>
          <w:p w:rsidR="00436C9C" w:rsidRPr="004D5857" w:rsidRDefault="00436C9C" w:rsidP="00E73700">
            <w:pPr>
              <w:spacing w:after="0"/>
              <w:jc w:val="center"/>
              <w:rPr>
                <w:b/>
                <w:color w:val="000000"/>
                <w:sz w:val="20"/>
                <w:szCs w:val="18"/>
              </w:rPr>
            </w:pPr>
            <w:r w:rsidRPr="004D5857">
              <w:rPr>
                <w:b/>
                <w:sz w:val="20"/>
                <w:szCs w:val="18"/>
              </w:rPr>
              <w:t>(TL)</w:t>
            </w:r>
          </w:p>
        </w:tc>
      </w:tr>
      <w:tr w:rsidR="00436C9C" w:rsidRPr="009C710E" w:rsidTr="00E73700">
        <w:trPr>
          <w:trHeight w:val="816"/>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sidRPr="009576DE">
              <w:rPr>
                <w:rFonts w:ascii="Times New Roman" w:hAnsi="Times New Roman"/>
                <w:b/>
                <w:bCs/>
                <w:sz w:val="20"/>
                <w:szCs w:val="20"/>
              </w:rPr>
              <w:t>1.</w:t>
            </w:r>
            <w:r>
              <w:rPr>
                <w:rFonts w:ascii="Times New Roman" w:hAnsi="Times New Roman"/>
                <w:b/>
                <w:bCs/>
                <w:sz w:val="20"/>
                <w:szCs w:val="20"/>
              </w:rPr>
              <w:t>3</w:t>
            </w:r>
            <w:r w:rsidRPr="009576DE">
              <w:rPr>
                <w:rFonts w:ascii="Times New Roman" w:hAnsi="Times New Roman"/>
                <w:b/>
                <w:bCs/>
                <w:sz w:val="20"/>
                <w:szCs w:val="20"/>
              </w:rPr>
              <w:t>.1.</w:t>
            </w:r>
            <w:r>
              <w:rPr>
                <w:rFonts w:ascii="Times New Roman" w:hAnsi="Times New Roman"/>
                <w:b/>
                <w:bCs/>
                <w:sz w:val="20"/>
                <w:szCs w:val="20"/>
              </w:rPr>
              <w:t>İlçe ve il içi yarışmalara katılmak</w:t>
            </w:r>
            <w:r w:rsidRPr="009576DE">
              <w:rPr>
                <w:rFonts w:ascii="Times New Roman" w:hAnsi="Times New Roman"/>
                <w:sz w:val="20"/>
                <w:szCs w:val="20"/>
              </w:rPr>
              <w:t>.</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sidRPr="009576DE">
              <w:rPr>
                <w:rFonts w:ascii="Times New Roman" w:hAnsi="Times New Roman"/>
                <w:color w:val="000000"/>
                <w:sz w:val="20"/>
                <w:szCs w:val="20"/>
              </w:rPr>
              <w:t xml:space="preserve">Okul idaresi ve </w:t>
            </w:r>
            <w:proofErr w:type="gramStart"/>
            <w:r w:rsidRPr="009576DE">
              <w:rPr>
                <w:rFonts w:ascii="Times New Roman" w:hAnsi="Times New Roman"/>
                <w:color w:val="000000"/>
                <w:sz w:val="20"/>
                <w:szCs w:val="20"/>
              </w:rPr>
              <w:t>öğretmenl</w:t>
            </w:r>
            <w:r>
              <w:rPr>
                <w:rFonts w:ascii="Times New Roman" w:hAnsi="Times New Roman"/>
                <w:color w:val="000000"/>
                <w:sz w:val="20"/>
                <w:szCs w:val="20"/>
              </w:rPr>
              <w:t>er ,okul</w:t>
            </w:r>
            <w:proofErr w:type="gramEnd"/>
            <w:r>
              <w:rPr>
                <w:rFonts w:ascii="Times New Roman" w:hAnsi="Times New Roman"/>
                <w:color w:val="000000"/>
                <w:sz w:val="20"/>
                <w:szCs w:val="20"/>
              </w:rPr>
              <w:t xml:space="preserve"> aile birliği</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425" w:type="dxa"/>
            <w:shd w:val="clear" w:color="auto" w:fill="FFFFFF"/>
            <w:vAlign w:val="center"/>
          </w:tcPr>
          <w:p w:rsidR="00436C9C" w:rsidRPr="00FD69DE" w:rsidRDefault="00436C9C" w:rsidP="00E73700">
            <w:pPr>
              <w:pStyle w:val="AralkYok"/>
              <w:rPr>
                <w:rFonts w:ascii="Times New Roman" w:hAnsi="Times New Roman"/>
                <w:color w:val="000000"/>
                <w:sz w:val="18"/>
                <w:szCs w:val="18"/>
              </w:rPr>
            </w:pPr>
            <w:r>
              <w:rPr>
                <w:rFonts w:ascii="Times New Roman" w:hAnsi="Times New Roman"/>
                <w:color w:val="000000"/>
                <w:sz w:val="18"/>
                <w:szCs w:val="18"/>
              </w:rPr>
              <w:t>100</w:t>
            </w: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36C9C" w:rsidRPr="00FD69DE" w:rsidRDefault="00436C9C" w:rsidP="00E73700">
            <w:pPr>
              <w:pStyle w:val="AralkYok"/>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436C9C" w:rsidRPr="009C710E" w:rsidTr="00E73700">
        <w:trPr>
          <w:trHeight w:val="575"/>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sidRPr="009576DE">
              <w:rPr>
                <w:rFonts w:ascii="Times New Roman" w:hAnsi="Times New Roman"/>
                <w:b/>
                <w:bCs/>
                <w:sz w:val="20"/>
                <w:szCs w:val="20"/>
              </w:rPr>
              <w:t>1.</w:t>
            </w:r>
            <w:r>
              <w:rPr>
                <w:rFonts w:ascii="Times New Roman" w:hAnsi="Times New Roman"/>
                <w:b/>
                <w:bCs/>
                <w:sz w:val="20"/>
                <w:szCs w:val="20"/>
              </w:rPr>
              <w:t>3</w:t>
            </w:r>
            <w:r w:rsidRPr="009576DE">
              <w:rPr>
                <w:rFonts w:ascii="Times New Roman" w:hAnsi="Times New Roman"/>
                <w:b/>
                <w:bCs/>
                <w:sz w:val="20"/>
                <w:szCs w:val="20"/>
              </w:rPr>
              <w:t>.</w:t>
            </w:r>
            <w:r>
              <w:rPr>
                <w:rFonts w:ascii="Times New Roman" w:hAnsi="Times New Roman"/>
                <w:b/>
                <w:bCs/>
                <w:sz w:val="20"/>
                <w:szCs w:val="20"/>
              </w:rPr>
              <w:t>2</w:t>
            </w:r>
            <w:r w:rsidRPr="009576DE">
              <w:rPr>
                <w:rFonts w:ascii="Times New Roman" w:hAnsi="Times New Roman"/>
                <w:b/>
                <w:bCs/>
                <w:sz w:val="20"/>
                <w:szCs w:val="20"/>
              </w:rPr>
              <w:t>.</w:t>
            </w:r>
            <w:proofErr w:type="gramStart"/>
            <w:r>
              <w:rPr>
                <w:rFonts w:ascii="Times New Roman" w:hAnsi="Times New Roman"/>
                <w:b/>
                <w:bCs/>
                <w:sz w:val="20"/>
                <w:szCs w:val="20"/>
              </w:rPr>
              <w:t>yıl sonunda</w:t>
            </w:r>
            <w:proofErr w:type="gramEnd"/>
            <w:r>
              <w:rPr>
                <w:rFonts w:ascii="Times New Roman" w:hAnsi="Times New Roman"/>
                <w:b/>
                <w:bCs/>
                <w:sz w:val="20"/>
                <w:szCs w:val="20"/>
              </w:rPr>
              <w:t xml:space="preserve"> yılsonu sergisi açmak</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Pr>
                <w:rFonts w:ascii="Times New Roman" w:hAnsi="Times New Roman"/>
                <w:color w:val="000000"/>
                <w:sz w:val="20"/>
                <w:szCs w:val="20"/>
              </w:rPr>
              <w:t xml:space="preserve">Okul idaresi, </w:t>
            </w:r>
            <w:r w:rsidRPr="009576DE">
              <w:rPr>
                <w:rFonts w:ascii="Times New Roman" w:hAnsi="Times New Roman"/>
                <w:color w:val="000000"/>
                <w:sz w:val="20"/>
                <w:szCs w:val="20"/>
              </w:rPr>
              <w:t xml:space="preserve"> </w:t>
            </w:r>
            <w:proofErr w:type="spellStart"/>
            <w:r w:rsidRPr="009576DE">
              <w:rPr>
                <w:rFonts w:ascii="Times New Roman" w:hAnsi="Times New Roman"/>
                <w:color w:val="000000"/>
                <w:sz w:val="20"/>
                <w:szCs w:val="20"/>
              </w:rPr>
              <w:t>Öğretmenler</w:t>
            </w:r>
            <w:r>
              <w:rPr>
                <w:rFonts w:ascii="Times New Roman" w:hAnsi="Times New Roman"/>
                <w:color w:val="000000"/>
                <w:sz w:val="20"/>
                <w:szCs w:val="20"/>
              </w:rPr>
              <w:t>okul</w:t>
            </w:r>
            <w:proofErr w:type="spellEnd"/>
            <w:r>
              <w:rPr>
                <w:rFonts w:ascii="Times New Roman" w:hAnsi="Times New Roman"/>
                <w:color w:val="000000"/>
                <w:sz w:val="20"/>
                <w:szCs w:val="20"/>
              </w:rPr>
              <w:t xml:space="preserve"> aile birliği</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42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436C9C" w:rsidRPr="009C710E" w:rsidTr="00E73700">
        <w:trPr>
          <w:trHeight w:val="575"/>
        </w:trPr>
        <w:tc>
          <w:tcPr>
            <w:tcW w:w="2835" w:type="dxa"/>
            <w:shd w:val="clear" w:color="auto" w:fill="FFFFFF"/>
            <w:vAlign w:val="center"/>
          </w:tcPr>
          <w:p w:rsidR="00436C9C" w:rsidRPr="009576DE" w:rsidRDefault="00436C9C" w:rsidP="00E73700">
            <w:pPr>
              <w:pStyle w:val="AralkYok"/>
              <w:rPr>
                <w:rFonts w:ascii="Times New Roman" w:hAnsi="Times New Roman"/>
                <w:sz w:val="20"/>
                <w:szCs w:val="20"/>
              </w:rPr>
            </w:pPr>
            <w:r w:rsidRPr="009576DE">
              <w:rPr>
                <w:rFonts w:ascii="Times New Roman" w:hAnsi="Times New Roman"/>
                <w:b/>
                <w:sz w:val="20"/>
                <w:szCs w:val="20"/>
              </w:rPr>
              <w:t>1.</w:t>
            </w:r>
            <w:r>
              <w:rPr>
                <w:rFonts w:ascii="Times New Roman" w:hAnsi="Times New Roman"/>
                <w:b/>
                <w:sz w:val="20"/>
                <w:szCs w:val="20"/>
              </w:rPr>
              <w:t>3</w:t>
            </w:r>
            <w:r w:rsidRPr="009576DE">
              <w:rPr>
                <w:rFonts w:ascii="Times New Roman" w:hAnsi="Times New Roman"/>
                <w:b/>
                <w:sz w:val="20"/>
                <w:szCs w:val="20"/>
              </w:rPr>
              <w:t>.</w:t>
            </w:r>
            <w:r>
              <w:rPr>
                <w:rFonts w:ascii="Times New Roman" w:hAnsi="Times New Roman"/>
                <w:b/>
                <w:sz w:val="20"/>
                <w:szCs w:val="20"/>
              </w:rPr>
              <w:t xml:space="preserve">3il içi ve </w:t>
            </w:r>
            <w:proofErr w:type="spellStart"/>
            <w:r>
              <w:rPr>
                <w:rFonts w:ascii="Times New Roman" w:hAnsi="Times New Roman"/>
                <w:b/>
                <w:sz w:val="20"/>
                <w:szCs w:val="20"/>
              </w:rPr>
              <w:t>ildışı</w:t>
            </w:r>
            <w:proofErr w:type="spellEnd"/>
            <w:r>
              <w:rPr>
                <w:rFonts w:ascii="Times New Roman" w:hAnsi="Times New Roman"/>
                <w:b/>
                <w:sz w:val="20"/>
                <w:szCs w:val="20"/>
              </w:rPr>
              <w:t xml:space="preserve"> veya çevremize geziler düzenlemek</w:t>
            </w:r>
            <w:r w:rsidRPr="009576DE">
              <w:rPr>
                <w:rFonts w:ascii="Times New Roman" w:hAnsi="Times New Roman"/>
                <w:sz w:val="20"/>
                <w:szCs w:val="20"/>
              </w:rPr>
              <w:t>.</w:t>
            </w:r>
          </w:p>
        </w:tc>
        <w:tc>
          <w:tcPr>
            <w:tcW w:w="1701" w:type="dxa"/>
            <w:shd w:val="clear" w:color="auto" w:fill="FFFFFF"/>
            <w:vAlign w:val="center"/>
          </w:tcPr>
          <w:p w:rsidR="00436C9C" w:rsidRPr="009576DE" w:rsidRDefault="00436C9C" w:rsidP="00E73700">
            <w:pPr>
              <w:pStyle w:val="AralkYok"/>
              <w:rPr>
                <w:rFonts w:ascii="Times New Roman" w:hAnsi="Times New Roman"/>
                <w:color w:val="000000"/>
                <w:sz w:val="20"/>
                <w:szCs w:val="20"/>
              </w:rPr>
            </w:pPr>
            <w:r>
              <w:rPr>
                <w:rFonts w:ascii="Times New Roman" w:hAnsi="Times New Roman"/>
                <w:color w:val="000000"/>
                <w:sz w:val="20"/>
                <w:szCs w:val="20"/>
              </w:rPr>
              <w:t xml:space="preserve">Okul </w:t>
            </w:r>
            <w:proofErr w:type="spellStart"/>
            <w:proofErr w:type="gramStart"/>
            <w:r>
              <w:rPr>
                <w:rFonts w:ascii="Times New Roman" w:hAnsi="Times New Roman"/>
                <w:color w:val="000000"/>
                <w:sz w:val="20"/>
                <w:szCs w:val="20"/>
              </w:rPr>
              <w:t>idaresi,okul</w:t>
            </w:r>
            <w:proofErr w:type="spellEnd"/>
            <w:proofErr w:type="gramEnd"/>
            <w:r>
              <w:rPr>
                <w:rFonts w:ascii="Times New Roman" w:hAnsi="Times New Roman"/>
                <w:color w:val="000000"/>
                <w:sz w:val="20"/>
                <w:szCs w:val="20"/>
              </w:rPr>
              <w:t xml:space="preserve"> Aile Birliği</w:t>
            </w:r>
            <w:r w:rsidRPr="009576DE">
              <w:rPr>
                <w:rFonts w:ascii="Times New Roman" w:hAnsi="Times New Roman"/>
                <w:color w:val="000000"/>
                <w:sz w:val="20"/>
                <w:szCs w:val="20"/>
              </w:rPr>
              <w:t>, Öğretmenler</w:t>
            </w:r>
          </w:p>
        </w:tc>
        <w:tc>
          <w:tcPr>
            <w:tcW w:w="1276"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36C9C" w:rsidRPr="00FD69DE" w:rsidRDefault="00436C9C" w:rsidP="00E73700">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42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15" w:type="dxa"/>
            <w:shd w:val="clear" w:color="auto" w:fill="FFFFFF"/>
            <w:vAlign w:val="center"/>
          </w:tcPr>
          <w:p w:rsidR="00436C9C" w:rsidRPr="00FD69DE" w:rsidRDefault="00436C9C" w:rsidP="00E73700">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436C9C" w:rsidRDefault="00436C9C" w:rsidP="00436C9C">
      <w:pPr>
        <w:rPr>
          <w:rFonts w:eastAsia="TimesNewRoman"/>
          <w:color w:val="17365D"/>
        </w:rPr>
      </w:pPr>
    </w:p>
    <w:p w:rsidR="00436C9C" w:rsidRDefault="00436C9C" w:rsidP="00436C9C">
      <w:pPr>
        <w:tabs>
          <w:tab w:val="left" w:pos="4800"/>
        </w:tabs>
        <w:rPr>
          <w:sz w:val="28"/>
          <w:szCs w:val="28"/>
        </w:rPr>
      </w:pPr>
    </w:p>
    <w:p w:rsidR="00436C9C" w:rsidRDefault="00436C9C" w:rsidP="00436C9C">
      <w:pPr>
        <w:rPr>
          <w:sz w:val="28"/>
          <w:szCs w:val="28"/>
        </w:rPr>
      </w:pPr>
    </w:p>
    <w:p w:rsidR="00436C9C" w:rsidRPr="00FE0619" w:rsidRDefault="00436C9C" w:rsidP="00436C9C">
      <w:pPr>
        <w:pStyle w:val="Balk3"/>
        <w:rPr>
          <w:sz w:val="28"/>
          <w:szCs w:val="28"/>
        </w:rPr>
      </w:pPr>
      <w:bookmarkStart w:id="28" w:name="_Toc419373961"/>
      <w:r w:rsidRPr="00FE0619">
        <w:rPr>
          <w:sz w:val="28"/>
          <w:szCs w:val="28"/>
        </w:rPr>
        <w:t xml:space="preserve">MEVCUT DURUM </w:t>
      </w:r>
      <w:proofErr w:type="gramStart"/>
      <w:r w:rsidRPr="00FE0619">
        <w:rPr>
          <w:sz w:val="28"/>
          <w:szCs w:val="28"/>
        </w:rPr>
        <w:t>1.1</w:t>
      </w:r>
      <w:proofErr w:type="gramEnd"/>
      <w:r w:rsidRPr="00FE0619">
        <w:rPr>
          <w:sz w:val="28"/>
          <w:szCs w:val="28"/>
        </w:rPr>
        <w:t>.</w:t>
      </w:r>
      <w:bookmarkEnd w:id="28"/>
    </w:p>
    <w:p w:rsidR="00436C9C" w:rsidRPr="00FE0619" w:rsidRDefault="00436C9C" w:rsidP="00436C9C">
      <w:pPr>
        <w:rPr>
          <w:sz w:val="28"/>
          <w:szCs w:val="28"/>
        </w:rPr>
      </w:pPr>
      <w:r>
        <w:rPr>
          <w:sz w:val="28"/>
          <w:szCs w:val="28"/>
        </w:rPr>
        <w:t xml:space="preserve"> Okulumuzun  bu eğitim öğretim dönemi itibari ile bir idareci 5 öğretmen ve 2 hizmetli ile 8 personel ve 35 erkek 42 kız öğrenci mevcuttur sınıflarımız öğrenci ortalaması 15 </w:t>
      </w:r>
      <w:proofErr w:type="spellStart"/>
      <w:r>
        <w:rPr>
          <w:sz w:val="28"/>
          <w:szCs w:val="28"/>
        </w:rPr>
        <w:t>öğrencidir.bilgisayar</w:t>
      </w:r>
      <w:proofErr w:type="spellEnd"/>
      <w:r>
        <w:rPr>
          <w:sz w:val="28"/>
          <w:szCs w:val="28"/>
        </w:rPr>
        <w:t xml:space="preserve"> projeksiyon ve internetten yararlanılarak ders işlemek henüz mümkün </w:t>
      </w:r>
      <w:proofErr w:type="spellStart"/>
      <w:r>
        <w:rPr>
          <w:sz w:val="28"/>
          <w:szCs w:val="28"/>
        </w:rPr>
        <w:t>olamamaktadır</w:t>
      </w:r>
      <w:proofErr w:type="gramStart"/>
      <w:r>
        <w:rPr>
          <w:sz w:val="28"/>
          <w:szCs w:val="28"/>
        </w:rPr>
        <w:t>..</w:t>
      </w:r>
      <w:proofErr w:type="gramEnd"/>
      <w:r>
        <w:rPr>
          <w:sz w:val="28"/>
          <w:szCs w:val="28"/>
        </w:rPr>
        <w:t>kitaplıklarda</w:t>
      </w:r>
      <w:proofErr w:type="spellEnd"/>
      <w:r>
        <w:rPr>
          <w:sz w:val="28"/>
          <w:szCs w:val="28"/>
        </w:rPr>
        <w:t xml:space="preserve"> kitap sayısı yetersizdir. Sosyal etkinlik ve yarışmalara katılım oranları  </w:t>
      </w:r>
      <w:proofErr w:type="spellStart"/>
      <w:proofErr w:type="gramStart"/>
      <w:r>
        <w:rPr>
          <w:sz w:val="28"/>
          <w:szCs w:val="28"/>
        </w:rPr>
        <w:t>düşüktür.öğretmen</w:t>
      </w:r>
      <w:proofErr w:type="spellEnd"/>
      <w:proofErr w:type="gramEnd"/>
      <w:r>
        <w:rPr>
          <w:sz w:val="28"/>
          <w:szCs w:val="28"/>
        </w:rPr>
        <w:t xml:space="preserve"> ve velilerde kitap okuma oranları düşüktür.</w:t>
      </w:r>
      <w:r w:rsidRPr="00FE0619">
        <w:rPr>
          <w:sz w:val="28"/>
          <w:szCs w:val="28"/>
        </w:rPr>
        <w:t xml:space="preserve"> </w:t>
      </w:r>
    </w:p>
    <w:p w:rsidR="00436C9C" w:rsidRPr="00FE0619" w:rsidRDefault="00436C9C" w:rsidP="00436C9C">
      <w:pPr>
        <w:rPr>
          <w:sz w:val="28"/>
          <w:szCs w:val="28"/>
        </w:rPr>
      </w:pPr>
    </w:p>
    <w:p w:rsidR="00436C9C" w:rsidRPr="00FE0619" w:rsidRDefault="00436C9C" w:rsidP="00436C9C">
      <w:pPr>
        <w:rPr>
          <w:sz w:val="28"/>
          <w:szCs w:val="28"/>
        </w:rPr>
        <w:sectPr w:rsidR="00436C9C" w:rsidRPr="00FE0619" w:rsidSect="00E73700">
          <w:pgSz w:w="11907" w:h="16839" w:code="9"/>
          <w:pgMar w:top="709" w:right="1417" w:bottom="568" w:left="1276" w:header="708" w:footer="708" w:gutter="0"/>
          <w:cols w:space="708"/>
          <w:docGrid w:linePitch="360"/>
        </w:sectPr>
      </w:pPr>
    </w:p>
    <w:p w:rsidR="00436C9C" w:rsidRPr="00FE0619" w:rsidRDefault="00436C9C" w:rsidP="00436C9C">
      <w:pPr>
        <w:pStyle w:val="Balk1"/>
        <w:rPr>
          <w:szCs w:val="28"/>
        </w:rPr>
      </w:pPr>
      <w:bookmarkStart w:id="29" w:name="_Toc419373962"/>
      <w:r w:rsidRPr="00FE0619">
        <w:rPr>
          <w:szCs w:val="28"/>
        </w:rPr>
        <w:lastRenderedPageBreak/>
        <w:t xml:space="preserve">4. </w:t>
      </w:r>
      <w:proofErr w:type="gramStart"/>
      <w:r w:rsidRPr="00FE0619">
        <w:rPr>
          <w:szCs w:val="28"/>
        </w:rPr>
        <w:t>BÖLÜM    MALİYETLENDİRME</w:t>
      </w:r>
      <w:bookmarkEnd w:id="29"/>
      <w:proofErr w:type="gramEnd"/>
    </w:p>
    <w:p w:rsidR="00436C9C" w:rsidRPr="00FE0619" w:rsidRDefault="00436C9C" w:rsidP="00436C9C">
      <w:pPr>
        <w:rPr>
          <w:sz w:val="28"/>
          <w:szCs w:val="28"/>
        </w:rPr>
      </w:pPr>
    </w:p>
    <w:p w:rsidR="00436C9C" w:rsidRPr="00FE0619" w:rsidRDefault="00436C9C" w:rsidP="00436C9C">
      <w:pPr>
        <w:rPr>
          <w:sz w:val="28"/>
          <w:szCs w:val="28"/>
        </w:rPr>
      </w:pPr>
    </w:p>
    <w:p w:rsidR="00436C9C" w:rsidRPr="00FE0619" w:rsidRDefault="00436C9C" w:rsidP="00436C9C">
      <w:pPr>
        <w:pStyle w:val="Balk2"/>
        <w:rPr>
          <w:sz w:val="28"/>
          <w:szCs w:val="28"/>
        </w:rPr>
      </w:pPr>
      <w:bookmarkStart w:id="30" w:name="_Toc419373963"/>
      <w:r w:rsidRPr="00FE0619">
        <w:rPr>
          <w:sz w:val="28"/>
          <w:szCs w:val="28"/>
        </w:rPr>
        <w:t>STRATEJİK PLAN MALİYET TABLOSU</w:t>
      </w:r>
      <w:bookmarkEnd w:id="30"/>
    </w:p>
    <w:p w:rsidR="00436C9C" w:rsidRPr="00FE0619" w:rsidRDefault="00436C9C" w:rsidP="00436C9C">
      <w:pPr>
        <w:rPr>
          <w:sz w:val="28"/>
          <w:szCs w:val="28"/>
        </w:rPr>
      </w:pPr>
    </w:p>
    <w:tbl>
      <w:tblPr>
        <w:tblStyle w:val="AkListe-Vurgu11"/>
        <w:tblW w:w="8963" w:type="dxa"/>
        <w:tblLook w:val="01E0" w:firstRow="1" w:lastRow="1" w:firstColumn="1" w:lastColumn="1" w:noHBand="0" w:noVBand="0"/>
      </w:tblPr>
      <w:tblGrid>
        <w:gridCol w:w="1376"/>
        <w:gridCol w:w="4599"/>
        <w:gridCol w:w="2988"/>
      </w:tblGrid>
      <w:tr w:rsidR="00436C9C" w:rsidRPr="00FE0619" w:rsidTr="00E73700">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376" w:type="dxa"/>
          </w:tcPr>
          <w:p w:rsidR="00436C9C" w:rsidRPr="00FE0619" w:rsidRDefault="00436C9C" w:rsidP="00E73700">
            <w:pPr>
              <w:spacing w:before="120" w:after="120"/>
              <w:jc w:val="center"/>
              <w:rPr>
                <w:rFonts w:eastAsia="Times New Roman" w:cs="Calibri"/>
                <w:b w:val="0"/>
                <w:bCs w:val="0"/>
                <w:noProof/>
                <w:sz w:val="28"/>
                <w:szCs w:val="28"/>
              </w:rPr>
            </w:pPr>
            <w:r w:rsidRPr="00FE0619">
              <w:rPr>
                <w:rFonts w:eastAsia="Times New Roman" w:cs="Calibri"/>
                <w:b w:val="0"/>
                <w:bCs w:val="0"/>
                <w:noProof/>
                <w:sz w:val="28"/>
                <w:szCs w:val="28"/>
              </w:rPr>
              <w:t>TEMALAR</w:t>
            </w: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b w:val="0"/>
                <w:bCs w:val="0"/>
                <w:noProof/>
                <w:sz w:val="28"/>
                <w:szCs w:val="28"/>
              </w:rPr>
            </w:pPr>
            <w:r w:rsidRPr="00FE0619">
              <w:rPr>
                <w:rFonts w:eastAsia="Times New Roman" w:cs="Calibri"/>
                <w:b w:val="0"/>
                <w:bCs w:val="0"/>
                <w:noProof/>
                <w:sz w:val="28"/>
                <w:szCs w:val="28"/>
              </w:rPr>
              <w:t>STRTAEJİK AMAÇLAR – HEDEFLER</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20" w:after="120"/>
              <w:jc w:val="center"/>
              <w:rPr>
                <w:rFonts w:eastAsia="Times New Roman" w:cs="Calibri"/>
                <w:b w:val="0"/>
                <w:bCs w:val="0"/>
                <w:noProof/>
                <w:sz w:val="28"/>
                <w:szCs w:val="28"/>
              </w:rPr>
            </w:pPr>
            <w:r w:rsidRPr="00FE0619">
              <w:rPr>
                <w:rFonts w:eastAsia="Times New Roman" w:cs="Calibri"/>
                <w:b w:val="0"/>
                <w:bCs w:val="0"/>
                <w:noProof/>
                <w:sz w:val="28"/>
                <w:szCs w:val="28"/>
              </w:rPr>
              <w:t>MALİYETİ</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rsidR="00436C9C" w:rsidRPr="00FE0619" w:rsidRDefault="00436C9C" w:rsidP="00E73700">
            <w:pPr>
              <w:jc w:val="center"/>
              <w:rPr>
                <w:rFonts w:eastAsia="Times New Roman" w:cs="Calibri"/>
                <w:b w:val="0"/>
                <w:bCs w:val="0"/>
                <w:noProof/>
                <w:sz w:val="28"/>
                <w:szCs w:val="28"/>
              </w:rPr>
            </w:pPr>
          </w:p>
          <w:p w:rsidR="00436C9C" w:rsidRPr="00FE0619" w:rsidRDefault="00436C9C" w:rsidP="00E73700">
            <w:pPr>
              <w:jc w:val="center"/>
              <w:rPr>
                <w:rFonts w:eastAsia="Times New Roman" w:cs="Calibri"/>
                <w:b w:val="0"/>
                <w:bCs w:val="0"/>
                <w:noProof/>
                <w:color w:val="76923C"/>
                <w:sz w:val="28"/>
                <w:szCs w:val="28"/>
              </w:rPr>
            </w:pPr>
            <w:r w:rsidRPr="00FE0619">
              <w:rPr>
                <w:rFonts w:eastAsia="Times New Roman" w:cs="Calibri"/>
                <w:b w:val="0"/>
                <w:bCs w:val="0"/>
                <w:noProof/>
                <w:sz w:val="28"/>
                <w:szCs w:val="28"/>
              </w:rPr>
              <w:t>TEMA</w:t>
            </w:r>
            <w:r>
              <w:rPr>
                <w:rFonts w:eastAsia="Times New Roman" w:cs="Calibri"/>
                <w:b w:val="0"/>
                <w:bCs w:val="0"/>
                <w:noProof/>
                <w:sz w:val="28"/>
                <w:szCs w:val="28"/>
              </w:rPr>
              <w:t>1</w:t>
            </w: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80" w:after="180"/>
              <w:rPr>
                <w:rFonts w:eastAsia="Times New Roman" w:cs="Calibri"/>
                <w:noProof/>
                <w:sz w:val="28"/>
                <w:szCs w:val="28"/>
              </w:rPr>
            </w:pPr>
            <w:r w:rsidRPr="00FE0619">
              <w:rPr>
                <w:rFonts w:eastAsia="Times New Roman" w:cs="Calibri"/>
                <w:noProof/>
                <w:sz w:val="28"/>
                <w:szCs w:val="28"/>
              </w:rPr>
              <w:t>STRATEJİK AMAÇ 1</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p>
        </w:tc>
      </w:tr>
      <w:tr w:rsidR="00436C9C" w:rsidRPr="00FE0619" w:rsidTr="00E73700">
        <w:trPr>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436C9C" w:rsidRPr="00FE0619" w:rsidRDefault="00436C9C" w:rsidP="00E73700">
            <w:pPr>
              <w:rPr>
                <w:rFonts w:eastAsia="Times New Roman" w:cs="Calibri"/>
                <w:b w:val="0"/>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80" w:after="180"/>
              <w:rPr>
                <w:rFonts w:eastAsia="Times New Roman" w:cs="Calibri"/>
                <w:noProof/>
                <w:sz w:val="28"/>
                <w:szCs w:val="28"/>
              </w:rPr>
            </w:pPr>
            <w:r w:rsidRPr="00FE0619">
              <w:rPr>
                <w:rFonts w:eastAsia="Times New Roman" w:cs="Calibri"/>
                <w:noProof/>
                <w:sz w:val="28"/>
                <w:szCs w:val="28"/>
              </w:rPr>
              <w:t xml:space="preserve">                            Stratejik Hedef 1.1</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r>
              <w:rPr>
                <w:rFonts w:eastAsia="Times New Roman" w:cs="Calibri"/>
                <w:i/>
                <w:noProof/>
                <w:sz w:val="28"/>
                <w:szCs w:val="28"/>
              </w:rPr>
              <w:t>500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436C9C" w:rsidRPr="00FE0619" w:rsidRDefault="00436C9C" w:rsidP="00E73700">
            <w:pPr>
              <w:rPr>
                <w:rFonts w:eastAsia="Times New Roman" w:cs="Calibri"/>
                <w:b w:val="0"/>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i/>
                <w:noProof/>
                <w:sz w:val="28"/>
                <w:szCs w:val="28"/>
              </w:rPr>
            </w:pPr>
            <w:r w:rsidRPr="00FE0619">
              <w:rPr>
                <w:rFonts w:eastAsia="Times New Roman" w:cs="Calibri"/>
                <w:noProof/>
                <w:sz w:val="28"/>
                <w:szCs w:val="28"/>
              </w:rPr>
              <w:t xml:space="preserve">       Stratejik Hedef 1.2</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r>
              <w:rPr>
                <w:rFonts w:eastAsia="Times New Roman" w:cs="Calibri"/>
                <w:i/>
                <w:noProof/>
                <w:sz w:val="28"/>
                <w:szCs w:val="28"/>
              </w:rPr>
              <w:t>6000</w:t>
            </w:r>
          </w:p>
        </w:tc>
      </w:tr>
      <w:tr w:rsidR="00436C9C" w:rsidRPr="00FE0619" w:rsidTr="00E73700">
        <w:trPr>
          <w:trHeight w:val="153"/>
        </w:trPr>
        <w:tc>
          <w:tcPr>
            <w:cnfStyle w:val="001000000000" w:firstRow="0" w:lastRow="0" w:firstColumn="1" w:lastColumn="0" w:oddVBand="0" w:evenVBand="0" w:oddHBand="0" w:evenHBand="0" w:firstRowFirstColumn="0" w:firstRowLastColumn="0" w:lastRowFirstColumn="0" w:lastRowLastColumn="0"/>
            <w:tcW w:w="1376" w:type="dxa"/>
          </w:tcPr>
          <w:p w:rsidR="00436C9C" w:rsidRPr="00FE0619" w:rsidRDefault="00436C9C" w:rsidP="00E73700">
            <w:pPr>
              <w:rPr>
                <w:rFonts w:eastAsia="Times New Roman" w:cs="Calibri"/>
                <w:b w:val="0"/>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noProof/>
                <w:sz w:val="28"/>
                <w:szCs w:val="28"/>
              </w:rPr>
            </w:pPr>
            <w:r>
              <w:rPr>
                <w:rFonts w:eastAsia="Times New Roman" w:cs="Calibri"/>
                <w:noProof/>
                <w:sz w:val="28"/>
                <w:szCs w:val="28"/>
              </w:rPr>
              <w:t>Stratejik hedef 1.3</w:t>
            </w:r>
          </w:p>
        </w:tc>
        <w:tc>
          <w:tcPr>
            <w:cnfStyle w:val="000100000000" w:firstRow="0" w:lastRow="0" w:firstColumn="0" w:lastColumn="1" w:oddVBand="0" w:evenVBand="0" w:oddHBand="0" w:evenHBand="0" w:firstRowFirstColumn="0" w:firstRowLastColumn="0" w:lastRowFirstColumn="0" w:lastRowLastColumn="0"/>
            <w:tcW w:w="2988" w:type="dxa"/>
          </w:tcPr>
          <w:p w:rsidR="00436C9C" w:rsidRDefault="00436C9C" w:rsidP="00E73700">
            <w:pPr>
              <w:spacing w:before="180" w:after="180"/>
              <w:rPr>
                <w:rFonts w:eastAsia="Times New Roman" w:cs="Calibri"/>
                <w:i/>
                <w:noProof/>
                <w:sz w:val="28"/>
                <w:szCs w:val="28"/>
              </w:rPr>
            </w:pPr>
            <w:r>
              <w:rPr>
                <w:rFonts w:eastAsia="Times New Roman" w:cs="Calibri"/>
                <w:i/>
                <w:noProof/>
                <w:sz w:val="28"/>
                <w:szCs w:val="28"/>
              </w:rPr>
              <w:t>2750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tcPr>
          <w:p w:rsidR="00436C9C" w:rsidRPr="00FE0619" w:rsidRDefault="00436C9C" w:rsidP="00E73700">
            <w:pPr>
              <w:jc w:val="center"/>
              <w:rPr>
                <w:rFonts w:eastAsia="Times New Roman" w:cs="Calibri"/>
                <w:b w:val="0"/>
                <w:bCs w:val="0"/>
                <w:noProof/>
                <w:sz w:val="28"/>
                <w:szCs w:val="28"/>
              </w:rPr>
            </w:pPr>
          </w:p>
          <w:p w:rsidR="00436C9C" w:rsidRPr="00FE0619" w:rsidRDefault="00436C9C" w:rsidP="00E73700">
            <w:pPr>
              <w:jc w:val="center"/>
              <w:rPr>
                <w:rFonts w:eastAsia="Times New Roman" w:cs="Calibri"/>
                <w:b w:val="0"/>
                <w:bCs w:val="0"/>
                <w:noProof/>
                <w:color w:val="76923C"/>
                <w:sz w:val="28"/>
                <w:szCs w:val="28"/>
              </w:rPr>
            </w:pPr>
            <w:r>
              <w:rPr>
                <w:rFonts w:eastAsia="Times New Roman" w:cs="Calibri"/>
                <w:b w:val="0"/>
                <w:bCs w:val="0"/>
                <w:noProof/>
                <w:color w:val="76923C"/>
                <w:sz w:val="28"/>
                <w:szCs w:val="28"/>
              </w:rPr>
              <w:t>TEMA 1</w:t>
            </w: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80" w:after="180"/>
              <w:rPr>
                <w:rFonts w:eastAsia="Times New Roman" w:cs="Calibri"/>
                <w:bCs/>
                <w:i/>
                <w:noProof/>
                <w:sz w:val="28"/>
                <w:szCs w:val="28"/>
              </w:rPr>
            </w:pPr>
            <w:r w:rsidRPr="00FE0619">
              <w:rPr>
                <w:rFonts w:eastAsia="Times New Roman" w:cs="Calibri"/>
                <w:noProof/>
                <w:sz w:val="28"/>
                <w:szCs w:val="28"/>
              </w:rPr>
              <w:t>STRATEJİK AMAÇ 2</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p>
        </w:tc>
      </w:tr>
      <w:tr w:rsidR="00436C9C" w:rsidRPr="00FE0619" w:rsidTr="00E73700">
        <w:trPr>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436C9C" w:rsidRPr="00FE0619" w:rsidRDefault="00436C9C" w:rsidP="00E73700">
            <w:pPr>
              <w:rPr>
                <w:rFonts w:eastAsia="Times New Roman" w:cs="Calibri"/>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i/>
                <w:noProof/>
                <w:sz w:val="28"/>
                <w:szCs w:val="28"/>
              </w:rPr>
            </w:pPr>
            <w:r w:rsidRPr="00FE0619">
              <w:rPr>
                <w:rFonts w:eastAsia="Times New Roman" w:cs="Calibri"/>
                <w:noProof/>
                <w:sz w:val="28"/>
                <w:szCs w:val="28"/>
              </w:rPr>
              <w:t xml:space="preserve">      Stratejik Hedef 2.1</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r>
              <w:rPr>
                <w:rFonts w:eastAsia="Times New Roman" w:cs="Calibri"/>
                <w:i/>
                <w:noProof/>
                <w:sz w:val="28"/>
                <w:szCs w:val="28"/>
              </w:rPr>
              <w:t>500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436C9C" w:rsidRPr="00FE0619" w:rsidRDefault="00436C9C" w:rsidP="00E73700">
            <w:pPr>
              <w:rPr>
                <w:rFonts w:eastAsia="Times New Roman" w:cs="Calibri"/>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bCs/>
                <w:noProof/>
                <w:sz w:val="28"/>
                <w:szCs w:val="28"/>
              </w:rPr>
            </w:pPr>
            <w:r w:rsidRPr="00FE0619">
              <w:rPr>
                <w:rFonts w:eastAsia="Times New Roman" w:cs="Calibri"/>
                <w:noProof/>
                <w:sz w:val="28"/>
                <w:szCs w:val="28"/>
              </w:rPr>
              <w:t xml:space="preserve">      Stratejik Hedef 2.2</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r>
              <w:rPr>
                <w:rFonts w:eastAsia="Times New Roman" w:cs="Calibri"/>
                <w:i/>
                <w:noProof/>
                <w:sz w:val="28"/>
                <w:szCs w:val="28"/>
              </w:rPr>
              <w:t>500</w:t>
            </w:r>
          </w:p>
        </w:tc>
      </w:tr>
      <w:tr w:rsidR="00436C9C" w:rsidRPr="00FE0619" w:rsidTr="00E73700">
        <w:trPr>
          <w:trHeight w:val="153"/>
        </w:trPr>
        <w:tc>
          <w:tcPr>
            <w:cnfStyle w:val="001000000000" w:firstRow="0" w:lastRow="0" w:firstColumn="1" w:lastColumn="0" w:oddVBand="0" w:evenVBand="0" w:oddHBand="0" w:evenHBand="0" w:firstRowFirstColumn="0" w:firstRowLastColumn="0" w:lastRowFirstColumn="0" w:lastRowLastColumn="0"/>
            <w:tcW w:w="1376" w:type="dxa"/>
          </w:tcPr>
          <w:p w:rsidR="00436C9C" w:rsidRPr="00FE0619" w:rsidRDefault="00436C9C" w:rsidP="00E73700">
            <w:pPr>
              <w:rPr>
                <w:rFonts w:eastAsia="Times New Roman" w:cs="Calibri"/>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noProof/>
                <w:sz w:val="28"/>
                <w:szCs w:val="28"/>
              </w:rPr>
            </w:pPr>
            <w:r>
              <w:rPr>
                <w:rFonts w:eastAsia="Times New Roman" w:cs="Calibri"/>
                <w:noProof/>
                <w:sz w:val="28"/>
                <w:szCs w:val="28"/>
              </w:rPr>
              <w:t>Stratejik Hedef 2.3</w:t>
            </w:r>
          </w:p>
        </w:tc>
        <w:tc>
          <w:tcPr>
            <w:cnfStyle w:val="000100000000" w:firstRow="0" w:lastRow="0" w:firstColumn="0" w:lastColumn="1" w:oddVBand="0" w:evenVBand="0" w:oddHBand="0" w:evenHBand="0" w:firstRowFirstColumn="0" w:firstRowLastColumn="0" w:lastRowFirstColumn="0" w:lastRowLastColumn="0"/>
            <w:tcW w:w="2988" w:type="dxa"/>
          </w:tcPr>
          <w:p w:rsidR="00436C9C" w:rsidRDefault="00436C9C" w:rsidP="00E73700">
            <w:pPr>
              <w:spacing w:before="180" w:after="180"/>
              <w:rPr>
                <w:rFonts w:eastAsia="Times New Roman" w:cs="Calibri"/>
                <w:i/>
                <w:noProof/>
                <w:sz w:val="28"/>
                <w:szCs w:val="28"/>
              </w:rPr>
            </w:pPr>
            <w:r>
              <w:rPr>
                <w:rFonts w:eastAsia="Times New Roman" w:cs="Calibri"/>
                <w:i/>
                <w:noProof/>
                <w:sz w:val="28"/>
                <w:szCs w:val="28"/>
              </w:rPr>
              <w:t>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376" w:type="dxa"/>
            <w:vMerge w:val="restart"/>
            <w:textDirection w:val="btLr"/>
            <w:vAlign w:val="center"/>
          </w:tcPr>
          <w:p w:rsidR="00436C9C" w:rsidRPr="00FE0619" w:rsidRDefault="00436C9C" w:rsidP="00E73700">
            <w:pPr>
              <w:ind w:left="113" w:right="113"/>
              <w:jc w:val="center"/>
              <w:rPr>
                <w:rFonts w:eastAsia="Times New Roman" w:cs="Calibri"/>
                <w:bCs w:val="0"/>
                <w:noProof/>
                <w:color w:val="76923C"/>
                <w:sz w:val="28"/>
                <w:szCs w:val="28"/>
              </w:rPr>
            </w:pPr>
            <w:r>
              <w:rPr>
                <w:rFonts w:eastAsia="Times New Roman" w:cs="Calibri"/>
                <w:bCs w:val="0"/>
                <w:noProof/>
                <w:color w:val="76923C"/>
                <w:sz w:val="28"/>
                <w:szCs w:val="28"/>
              </w:rPr>
              <w:t>TEMA1</w:t>
            </w: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80" w:after="180"/>
              <w:rPr>
                <w:rFonts w:eastAsia="Times New Roman" w:cs="Calibri"/>
                <w:bCs/>
                <w:i/>
                <w:noProof/>
                <w:sz w:val="28"/>
                <w:szCs w:val="28"/>
              </w:rPr>
            </w:pPr>
            <w:r w:rsidRPr="00FE0619">
              <w:rPr>
                <w:rFonts w:eastAsia="Times New Roman" w:cs="Calibri"/>
                <w:noProof/>
                <w:sz w:val="28"/>
                <w:szCs w:val="28"/>
              </w:rPr>
              <w:t>STRATEJİK AMAÇ 3</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bCs w:val="0"/>
                <w:i/>
                <w:noProof/>
                <w:sz w:val="28"/>
                <w:szCs w:val="28"/>
              </w:rPr>
            </w:pPr>
          </w:p>
        </w:tc>
      </w:tr>
      <w:tr w:rsidR="00436C9C" w:rsidRPr="00FE0619" w:rsidTr="00E73700">
        <w:trPr>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436C9C" w:rsidRPr="00FE0619" w:rsidRDefault="00436C9C" w:rsidP="00E73700">
            <w:pPr>
              <w:rPr>
                <w:rFonts w:eastAsia="Times New Roman" w:cs="Calibri"/>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i/>
                <w:noProof/>
                <w:sz w:val="28"/>
                <w:szCs w:val="28"/>
              </w:rPr>
            </w:pPr>
            <w:r w:rsidRPr="00FE0619">
              <w:rPr>
                <w:rFonts w:eastAsia="Times New Roman" w:cs="Calibri"/>
                <w:noProof/>
                <w:sz w:val="28"/>
                <w:szCs w:val="28"/>
              </w:rPr>
              <w:t xml:space="preserve">      Stratejik Hedef 3.1</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r>
              <w:rPr>
                <w:rFonts w:eastAsia="Times New Roman" w:cs="Calibri"/>
                <w:i/>
                <w:noProof/>
                <w:sz w:val="28"/>
                <w:szCs w:val="28"/>
              </w:rPr>
              <w:t>500</w:t>
            </w: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376" w:type="dxa"/>
            <w:vMerge/>
          </w:tcPr>
          <w:p w:rsidR="00436C9C" w:rsidRPr="00FE0619" w:rsidRDefault="00436C9C" w:rsidP="00E73700">
            <w:pPr>
              <w:rPr>
                <w:rFonts w:eastAsia="Times New Roman" w:cs="Calibri"/>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bCs/>
                <w:noProof/>
                <w:sz w:val="28"/>
                <w:szCs w:val="28"/>
              </w:rPr>
            </w:pPr>
            <w:r w:rsidRPr="00FE0619">
              <w:rPr>
                <w:rFonts w:eastAsia="Times New Roman" w:cs="Calibri"/>
                <w:noProof/>
                <w:sz w:val="28"/>
                <w:szCs w:val="28"/>
              </w:rPr>
              <w:t xml:space="preserve">      Stratejik Hedef 3.2</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r>
              <w:rPr>
                <w:rFonts w:eastAsia="Times New Roman" w:cs="Calibri"/>
                <w:i/>
                <w:noProof/>
                <w:sz w:val="28"/>
                <w:szCs w:val="28"/>
              </w:rPr>
              <w:t>0</w:t>
            </w:r>
          </w:p>
        </w:tc>
      </w:tr>
      <w:tr w:rsidR="00436C9C" w:rsidRPr="00FE0619" w:rsidTr="00E73700">
        <w:trPr>
          <w:trHeight w:val="153"/>
        </w:trPr>
        <w:tc>
          <w:tcPr>
            <w:cnfStyle w:val="001000000000" w:firstRow="0" w:lastRow="0" w:firstColumn="1" w:lastColumn="0" w:oddVBand="0" w:evenVBand="0" w:oddHBand="0" w:evenHBand="0" w:firstRowFirstColumn="0" w:firstRowLastColumn="0" w:lastRowFirstColumn="0" w:lastRowLastColumn="0"/>
            <w:tcW w:w="1376" w:type="dxa"/>
          </w:tcPr>
          <w:p w:rsidR="00436C9C" w:rsidRPr="00FE0619" w:rsidRDefault="00436C9C" w:rsidP="00E73700">
            <w:pPr>
              <w:rPr>
                <w:rFonts w:eastAsia="Times New Roman" w:cs="Calibri"/>
                <w:bCs w:val="0"/>
                <w:noProof/>
                <w:color w:val="76923C"/>
                <w:sz w:val="28"/>
                <w:szCs w:val="28"/>
              </w:rPr>
            </w:pP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tabs>
                <w:tab w:val="left" w:pos="1283"/>
              </w:tabs>
              <w:spacing w:before="120" w:after="120"/>
              <w:rPr>
                <w:rFonts w:eastAsia="Times New Roman" w:cs="Calibri"/>
                <w:noProof/>
                <w:sz w:val="28"/>
                <w:szCs w:val="28"/>
              </w:rPr>
            </w:pPr>
            <w:r>
              <w:rPr>
                <w:rFonts w:eastAsia="Times New Roman" w:cs="Calibri"/>
                <w:noProof/>
                <w:sz w:val="28"/>
                <w:szCs w:val="28"/>
              </w:rPr>
              <w:tab/>
              <w:t>Stratejik Hedf 3.3</w:t>
            </w:r>
          </w:p>
        </w:tc>
        <w:tc>
          <w:tcPr>
            <w:cnfStyle w:val="000100000000" w:firstRow="0" w:lastRow="0" w:firstColumn="0" w:lastColumn="1" w:oddVBand="0" w:evenVBand="0" w:oddHBand="0" w:evenHBand="0" w:firstRowFirstColumn="0" w:firstRowLastColumn="0" w:lastRowFirstColumn="0" w:lastRowLastColumn="0"/>
            <w:tcW w:w="2988" w:type="dxa"/>
          </w:tcPr>
          <w:p w:rsidR="00436C9C" w:rsidRDefault="00436C9C" w:rsidP="00E73700">
            <w:pPr>
              <w:spacing w:before="180" w:after="180"/>
              <w:rPr>
                <w:rFonts w:eastAsia="Times New Roman" w:cs="Calibri"/>
                <w:i/>
                <w:noProof/>
                <w:sz w:val="28"/>
                <w:szCs w:val="28"/>
              </w:rPr>
            </w:pPr>
          </w:p>
        </w:tc>
      </w:tr>
      <w:tr w:rsidR="00436C9C" w:rsidRPr="00FE0619" w:rsidTr="00E73700">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376" w:type="dxa"/>
          </w:tcPr>
          <w:p w:rsidR="00436C9C" w:rsidRPr="00FE0619" w:rsidRDefault="00436C9C" w:rsidP="00E73700">
            <w:pPr>
              <w:rPr>
                <w:rFonts w:eastAsia="Times New Roman" w:cs="Calibri"/>
                <w:bCs w:val="0"/>
                <w:noProof/>
                <w:color w:val="76923C"/>
                <w:sz w:val="28"/>
                <w:szCs w:val="28"/>
              </w:rPr>
            </w:pPr>
            <w:r w:rsidRPr="00FE0619">
              <w:rPr>
                <w:rFonts w:eastAsia="Times New Roman" w:cs="Calibri"/>
                <w:bCs w:val="0"/>
                <w:noProof/>
                <w:color w:val="76923C"/>
                <w:sz w:val="28"/>
                <w:szCs w:val="28"/>
              </w:rPr>
              <w:t>…….</w:t>
            </w:r>
          </w:p>
        </w:tc>
        <w:tc>
          <w:tcPr>
            <w:cnfStyle w:val="000010000000" w:firstRow="0" w:lastRow="0" w:firstColumn="0" w:lastColumn="0" w:oddVBand="1" w:evenVBand="0" w:oddHBand="0" w:evenHBand="0" w:firstRowFirstColumn="0" w:firstRowLastColumn="0" w:lastRowFirstColumn="0" w:lastRowLastColumn="0"/>
            <w:tcW w:w="4599" w:type="dxa"/>
          </w:tcPr>
          <w:p w:rsidR="00436C9C" w:rsidRPr="00FE0619" w:rsidRDefault="00436C9C" w:rsidP="00E73700">
            <w:pPr>
              <w:spacing w:before="120" w:after="120"/>
              <w:jc w:val="center"/>
              <w:rPr>
                <w:rFonts w:eastAsia="Times New Roman" w:cs="Calibri"/>
                <w:noProof/>
                <w:sz w:val="28"/>
                <w:szCs w:val="28"/>
              </w:rPr>
            </w:pPr>
            <w:r w:rsidRPr="00FE0619">
              <w:rPr>
                <w:rFonts w:eastAsia="Times New Roman" w:cs="Calibri"/>
                <w:noProof/>
                <w:sz w:val="28"/>
                <w:szCs w:val="28"/>
              </w:rPr>
              <w:t>……</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i/>
                <w:noProof/>
                <w:sz w:val="28"/>
                <w:szCs w:val="28"/>
              </w:rPr>
            </w:pPr>
            <w:r>
              <w:rPr>
                <w:rFonts w:eastAsia="Times New Roman" w:cs="Calibri"/>
                <w:i/>
                <w:noProof/>
                <w:sz w:val="28"/>
                <w:szCs w:val="28"/>
              </w:rPr>
              <w:t>10.750.00</w:t>
            </w:r>
          </w:p>
        </w:tc>
      </w:tr>
      <w:tr w:rsidR="00436C9C" w:rsidRPr="00FE0619" w:rsidTr="00E73700">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5975" w:type="dxa"/>
            <w:gridSpan w:val="2"/>
          </w:tcPr>
          <w:p w:rsidR="00436C9C" w:rsidRPr="00FE0619" w:rsidRDefault="00436C9C" w:rsidP="00E73700">
            <w:pPr>
              <w:spacing w:before="120" w:after="120"/>
              <w:jc w:val="center"/>
              <w:rPr>
                <w:rFonts w:eastAsia="Times New Roman" w:cs="Calibri"/>
                <w:b w:val="0"/>
                <w:noProof/>
                <w:sz w:val="28"/>
                <w:szCs w:val="28"/>
              </w:rPr>
            </w:pPr>
            <w:r w:rsidRPr="00FE0619">
              <w:rPr>
                <w:rFonts w:eastAsia="Times New Roman" w:cs="Calibri"/>
                <w:b w:val="0"/>
                <w:noProof/>
                <w:sz w:val="28"/>
                <w:szCs w:val="28"/>
              </w:rPr>
              <w:t>TOPLAM MALİYET</w:t>
            </w:r>
          </w:p>
        </w:tc>
        <w:tc>
          <w:tcPr>
            <w:cnfStyle w:val="000100000000" w:firstRow="0" w:lastRow="0" w:firstColumn="0" w:lastColumn="1" w:oddVBand="0" w:evenVBand="0" w:oddHBand="0" w:evenHBand="0" w:firstRowFirstColumn="0" w:firstRowLastColumn="0" w:lastRowFirstColumn="0" w:lastRowLastColumn="0"/>
            <w:tcW w:w="2988" w:type="dxa"/>
          </w:tcPr>
          <w:p w:rsidR="00436C9C" w:rsidRPr="00FE0619" w:rsidRDefault="00436C9C" w:rsidP="00E73700">
            <w:pPr>
              <w:spacing w:before="180" w:after="180"/>
              <w:rPr>
                <w:rFonts w:eastAsia="Times New Roman" w:cs="Calibri"/>
                <w:b w:val="0"/>
                <w:noProof/>
                <w:sz w:val="28"/>
                <w:szCs w:val="28"/>
              </w:rPr>
            </w:pPr>
          </w:p>
        </w:tc>
      </w:tr>
    </w:tbl>
    <w:p w:rsidR="00436C9C" w:rsidRPr="00FE0619" w:rsidRDefault="00436C9C" w:rsidP="00436C9C">
      <w:pPr>
        <w:rPr>
          <w:sz w:val="28"/>
          <w:szCs w:val="28"/>
        </w:rPr>
        <w:sectPr w:rsidR="00436C9C" w:rsidRPr="00FE0619" w:rsidSect="00E73700">
          <w:pgSz w:w="11907" w:h="16839" w:code="9"/>
          <w:pgMar w:top="709" w:right="1417" w:bottom="568" w:left="1276" w:header="708" w:footer="708" w:gutter="0"/>
          <w:cols w:space="708"/>
          <w:docGrid w:linePitch="360"/>
        </w:sectPr>
      </w:pPr>
    </w:p>
    <w:p w:rsidR="00436C9C" w:rsidRPr="00FE0619" w:rsidRDefault="00436C9C" w:rsidP="00436C9C">
      <w:pPr>
        <w:pStyle w:val="Balk1"/>
        <w:rPr>
          <w:szCs w:val="28"/>
        </w:rPr>
      </w:pPr>
      <w:bookmarkStart w:id="31" w:name="_Toc419373964"/>
      <w:r w:rsidRPr="00FE0619">
        <w:rPr>
          <w:szCs w:val="28"/>
        </w:rPr>
        <w:lastRenderedPageBreak/>
        <w:t>5. BÖLÜM İZLEME DEĞERLENDİRME</w:t>
      </w:r>
      <w:bookmarkEnd w:id="31"/>
      <w:r w:rsidRPr="00FE0619">
        <w:rPr>
          <w:szCs w:val="28"/>
        </w:rPr>
        <w:t xml:space="preserve"> </w:t>
      </w:r>
    </w:p>
    <w:p w:rsidR="00436C9C" w:rsidRPr="005B7E50" w:rsidRDefault="00436C9C" w:rsidP="00436C9C">
      <w:pPr>
        <w:spacing w:after="0" w:line="360" w:lineRule="auto"/>
        <w:rPr>
          <w:rFonts w:eastAsia="Times New Roman"/>
          <w:szCs w:val="24"/>
        </w:rPr>
      </w:pPr>
      <w:r w:rsidRPr="00FE0619">
        <w:rPr>
          <w:sz w:val="28"/>
          <w:szCs w:val="28"/>
        </w:rPr>
        <w:t xml:space="preserve">Stratejik </w:t>
      </w:r>
      <w:proofErr w:type="gramStart"/>
      <w:r w:rsidRPr="00FE0619">
        <w:rPr>
          <w:sz w:val="28"/>
          <w:szCs w:val="28"/>
        </w:rPr>
        <w:t>Planlar</w:t>
      </w:r>
      <w:r w:rsidRPr="005B7E50">
        <w:rPr>
          <w:rFonts w:eastAsia="Times New Roman"/>
          <w:szCs w:val="24"/>
        </w:rPr>
        <w:t xml:space="preserve">   İzleme</w:t>
      </w:r>
      <w:proofErr w:type="gramEnd"/>
      <w:r w:rsidRPr="005B7E50">
        <w:rPr>
          <w:rFonts w:eastAsia="Times New Roman"/>
          <w:szCs w:val="24"/>
        </w:rPr>
        <w:t>, stratejik planın uygulanmasının sistematik olarak takip edilmesi ve raporlanması</w:t>
      </w:r>
      <w:r>
        <w:rPr>
          <w:rFonts w:eastAsia="Times New Roman"/>
          <w:szCs w:val="24"/>
        </w:rPr>
        <w:t xml:space="preserve"> </w:t>
      </w:r>
      <w:r w:rsidRPr="005B7E50">
        <w:rPr>
          <w:rFonts w:eastAsia="Times New Roman"/>
          <w:szCs w:val="24"/>
        </w:rPr>
        <w:t>anlamını taşımaktadır.</w:t>
      </w:r>
      <w:r>
        <w:rPr>
          <w:rFonts w:eastAsia="Times New Roman"/>
          <w:szCs w:val="24"/>
        </w:rPr>
        <w:t xml:space="preserve"> </w:t>
      </w:r>
      <w:r w:rsidRPr="005B7E50">
        <w:rPr>
          <w:rFonts w:eastAsia="Times New Roman"/>
          <w:szCs w:val="24"/>
        </w:rPr>
        <w:t>Değerlendirme ise, uygulama sonuçlarının amaç ve hedeflere kıyasla</w:t>
      </w:r>
      <w:r>
        <w:rPr>
          <w:rFonts w:eastAsia="Times New Roman"/>
          <w:szCs w:val="24"/>
        </w:rPr>
        <w:t xml:space="preserve"> </w:t>
      </w:r>
      <w:r w:rsidRPr="005B7E50">
        <w:rPr>
          <w:rFonts w:eastAsia="Times New Roman"/>
          <w:szCs w:val="24"/>
        </w:rPr>
        <w:t>ölçülmesi ve söz konusu amaç ve hedeflerin tutarlılık ve uygunluğunun analizidir. Okulumuz</w:t>
      </w:r>
      <w:r>
        <w:rPr>
          <w:rFonts w:eastAsia="Times New Roman"/>
          <w:szCs w:val="24"/>
        </w:rPr>
        <w:t xml:space="preserve"> Stratejik Planı</w:t>
      </w:r>
      <w:r w:rsidRPr="005B7E50">
        <w:rPr>
          <w:rFonts w:eastAsia="Times New Roman"/>
          <w:szCs w:val="24"/>
        </w:rPr>
        <w:t>nın onaylanarak yürürlüğe girmesiyle birlikte, uygulamasının izleme ve</w:t>
      </w:r>
      <w:r>
        <w:rPr>
          <w:rFonts w:eastAsia="Times New Roman"/>
          <w:szCs w:val="24"/>
        </w:rPr>
        <w:t xml:space="preserve"> </w:t>
      </w:r>
      <w:r w:rsidRPr="005B7E50">
        <w:rPr>
          <w:rFonts w:eastAsia="Times New Roman"/>
          <w:szCs w:val="24"/>
        </w:rPr>
        <w:t>değerlendirmesi de başlayacaktır.</w:t>
      </w:r>
      <w:r>
        <w:rPr>
          <w:rFonts w:eastAsia="Times New Roman"/>
          <w:szCs w:val="24"/>
        </w:rPr>
        <w:t xml:space="preserve"> </w:t>
      </w:r>
      <w:r w:rsidRPr="005B7E50">
        <w:rPr>
          <w:rFonts w:eastAsia="Times New Roman"/>
          <w:szCs w:val="24"/>
        </w:rPr>
        <w:t>P</w:t>
      </w:r>
      <w:r>
        <w:rPr>
          <w:rFonts w:eastAsia="Times New Roman"/>
          <w:szCs w:val="24"/>
        </w:rPr>
        <w:t xml:space="preserve">landa yer alan stratejik amaç </w:t>
      </w:r>
      <w:r w:rsidRPr="005B7E50">
        <w:rPr>
          <w:rFonts w:eastAsia="Times New Roman"/>
          <w:szCs w:val="24"/>
        </w:rPr>
        <w:t>ve onların altında bulunan</w:t>
      </w:r>
      <w:r>
        <w:rPr>
          <w:rFonts w:eastAsia="Times New Roman"/>
          <w:szCs w:val="24"/>
        </w:rPr>
        <w:t xml:space="preserve"> </w:t>
      </w:r>
      <w:r w:rsidRPr="005B7E50">
        <w:rPr>
          <w:rFonts w:eastAsia="Times New Roman"/>
          <w:szCs w:val="24"/>
        </w:rPr>
        <w:t>stratejik hedeflere ulaşılabilmek için yürütülecek çalışmaların izlenmesi ve değerlendirilmesini zamanında ve etkin bir şekilde yapabilmek amacıyla Okulumuzda Stratejik Plan İzleme ve Değerlendirme Ekibi kurulacaktır.</w:t>
      </w:r>
      <w:r>
        <w:rPr>
          <w:rFonts w:eastAsia="Times New Roman"/>
          <w:szCs w:val="24"/>
        </w:rPr>
        <w:t xml:space="preserve"> </w:t>
      </w:r>
      <w:r w:rsidRPr="005B7E50">
        <w:rPr>
          <w:rFonts w:eastAsia="Times New Roman"/>
          <w:szCs w:val="24"/>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eastAsia="Times New Roman"/>
          <w:szCs w:val="24"/>
        </w:rPr>
        <w:t xml:space="preserve"> </w:t>
      </w:r>
      <w:r w:rsidRPr="005B7E50">
        <w:rPr>
          <w:rFonts w:eastAsia="Times New Roman"/>
          <w:szCs w:val="24"/>
        </w:rPr>
        <w:t>Okulumuzu</w:t>
      </w:r>
      <w:r>
        <w:rPr>
          <w:rFonts w:eastAsia="Times New Roman"/>
          <w:szCs w:val="24"/>
        </w:rPr>
        <w:t xml:space="preserve">n İzleme ve Değerlendirme Ekibi </w:t>
      </w:r>
      <w:r w:rsidRPr="005B7E50">
        <w:rPr>
          <w:rFonts w:eastAsia="Times New Roman"/>
          <w:szCs w:val="24"/>
        </w:rPr>
        <w:t>( OGYE) Stratejik amaçların ve hedeflerin gerçekleştirilmesi ilgili raporları yıllık dönemler itibariyle raporları iki nüsha olarak hazırlayıp bir nüshası Okul İzleme ve Değerlendirme Ekibine bir nüshasını da İl</w:t>
      </w:r>
      <w:r>
        <w:rPr>
          <w:rFonts w:eastAsia="Times New Roman"/>
          <w:szCs w:val="24"/>
        </w:rPr>
        <w:t>çe</w:t>
      </w:r>
      <w:r w:rsidRPr="005B7E50">
        <w:rPr>
          <w:rFonts w:eastAsia="Times New Roman"/>
          <w:szCs w:val="24"/>
        </w:rPr>
        <w:t xml:space="preserve"> Milli Eğitim </w:t>
      </w:r>
      <w:r>
        <w:rPr>
          <w:rFonts w:eastAsia="Times New Roman"/>
          <w:szCs w:val="24"/>
        </w:rPr>
        <w:t xml:space="preserve">Müdürlüğü Strateji Geliştirme bölümüne </w:t>
      </w:r>
      <w:r w:rsidRPr="005B7E50">
        <w:rPr>
          <w:rFonts w:eastAsia="Times New Roman"/>
          <w:szCs w:val="24"/>
        </w:rPr>
        <w:t>gönderecektir.</w:t>
      </w:r>
    </w:p>
    <w:p w:rsidR="00436C9C" w:rsidRPr="005B7E50" w:rsidRDefault="00436C9C" w:rsidP="00436C9C">
      <w:pPr>
        <w:spacing w:after="0" w:line="360" w:lineRule="auto"/>
        <w:rPr>
          <w:rFonts w:eastAsia="Times New Roman"/>
          <w:szCs w:val="24"/>
        </w:rPr>
      </w:pPr>
      <w:r>
        <w:rPr>
          <w:rFonts w:eastAsia="Times New Roman"/>
          <w:szCs w:val="24"/>
        </w:rPr>
        <w:t xml:space="preserve">   </w:t>
      </w:r>
      <w:r w:rsidRPr="005B7E50">
        <w:rPr>
          <w:rFonts w:eastAsia="Times New Roman"/>
          <w:szCs w:val="24"/>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eastAsia="Times New Roman"/>
          <w:szCs w:val="24"/>
        </w:rPr>
        <w:t xml:space="preserve">dürünün bilgisine sunacaktır. </w:t>
      </w:r>
      <w:r w:rsidRPr="005B7E50">
        <w:rPr>
          <w:rFonts w:eastAsia="Times New Roman"/>
          <w:szCs w:val="24"/>
        </w:rPr>
        <w:t>İl</w:t>
      </w:r>
      <w:r>
        <w:rPr>
          <w:rFonts w:eastAsia="Times New Roman"/>
          <w:szCs w:val="24"/>
        </w:rPr>
        <w:t>çe</w:t>
      </w:r>
      <w:r w:rsidRPr="005B7E50">
        <w:rPr>
          <w:rFonts w:eastAsia="Times New Roman"/>
          <w:szCs w:val="24"/>
        </w:rPr>
        <w:t xml:space="preserve"> Milli Eğitim Müdürlüğünden gelen kararlar doğrultusunda ilgili birim ve kişilere geri bildirim yapılacaktır. </w:t>
      </w:r>
    </w:p>
    <w:p w:rsidR="00436C9C" w:rsidRPr="005B7E50" w:rsidRDefault="00436C9C" w:rsidP="00436C9C">
      <w:pPr>
        <w:spacing w:after="0" w:line="360" w:lineRule="auto"/>
        <w:rPr>
          <w:rFonts w:eastAsia="Times New Roman"/>
          <w:szCs w:val="24"/>
        </w:rPr>
      </w:pPr>
      <w:r>
        <w:rPr>
          <w:rFonts w:eastAsia="Times New Roman"/>
          <w:szCs w:val="24"/>
        </w:rPr>
        <w:t xml:space="preserve">   </w:t>
      </w:r>
      <w:r w:rsidRPr="005B7E50">
        <w:rPr>
          <w:rFonts w:eastAsia="Times New Roman"/>
          <w:szCs w:val="24"/>
        </w:rPr>
        <w:t>Böylece, Plan’ın uygulanma sürecinde bir akşama olup olmadığı saptanacak, varsa bunların düzeltilmesine yönelik tedbirlerin alınması ile performans hedeflerine ulaşma konusunda doğru bir yaklaşım izlenmiş olacaktır.</w:t>
      </w:r>
      <w:r>
        <w:rPr>
          <w:rFonts w:eastAsia="Times New Roman"/>
          <w:noProof/>
          <w:vanish/>
          <w:szCs w:val="24"/>
        </w:rPr>
        <w:drawing>
          <wp:inline distT="0" distB="0" distL="0" distR="0">
            <wp:extent cx="50165" cy="116205"/>
            <wp:effectExtent l="1905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4"/>
                    <a:srcRect/>
                    <a:stretch>
                      <a:fillRect/>
                    </a:stretch>
                  </pic:blipFill>
                  <pic:spPr bwMode="auto">
                    <a:xfrm>
                      <a:off x="0" y="0"/>
                      <a:ext cx="50165" cy="116205"/>
                    </a:xfrm>
                    <a:prstGeom prst="rect">
                      <a:avLst/>
                    </a:prstGeom>
                    <a:noFill/>
                    <a:ln w="9525">
                      <a:noFill/>
                      <a:miter lim="800000"/>
                      <a:headEnd/>
                      <a:tailEnd/>
                    </a:ln>
                  </pic:spPr>
                </pic:pic>
              </a:graphicData>
            </a:graphic>
          </wp:inline>
        </w:drawing>
      </w:r>
    </w:p>
    <w:p w:rsidR="00436C9C" w:rsidRPr="007E656D" w:rsidRDefault="00436C9C" w:rsidP="00436C9C">
      <w:pPr>
        <w:spacing w:after="0" w:line="360" w:lineRule="auto"/>
        <w:rPr>
          <w:rFonts w:eastAsia="Times New Roman"/>
          <w:b/>
          <w:color w:val="000000"/>
          <w:szCs w:val="24"/>
        </w:rPr>
      </w:pPr>
      <w:r w:rsidRPr="007E656D">
        <w:rPr>
          <w:rFonts w:eastAsia="Times New Roman"/>
          <w:b/>
          <w:color w:val="000000"/>
          <w:szCs w:val="24"/>
        </w:rPr>
        <w:t>b) Raporlama</w:t>
      </w:r>
    </w:p>
    <w:p w:rsidR="00436C9C" w:rsidRPr="005B7E50" w:rsidRDefault="00436C9C" w:rsidP="00436C9C">
      <w:pPr>
        <w:spacing w:after="0" w:line="360" w:lineRule="auto"/>
        <w:rPr>
          <w:rFonts w:eastAsia="Times New Roman"/>
          <w:szCs w:val="24"/>
        </w:rPr>
      </w:pPr>
      <w:r>
        <w:rPr>
          <w:rFonts w:eastAsia="Times New Roman"/>
          <w:szCs w:val="24"/>
        </w:rPr>
        <w:t xml:space="preserve">   </w:t>
      </w:r>
      <w:r w:rsidRPr="005B7E50">
        <w:rPr>
          <w:rFonts w:eastAsia="Times New Roman"/>
          <w:szCs w:val="24"/>
        </w:rPr>
        <w:t>Yapılan çalışmaların sonucuna göre Stratejik Plan gözden geçirilecektir.</w:t>
      </w:r>
      <w:r>
        <w:rPr>
          <w:rFonts w:eastAsia="Times New Roman"/>
          <w:szCs w:val="24"/>
        </w:rPr>
        <w:t xml:space="preserve"> </w:t>
      </w:r>
      <w:r w:rsidRPr="005B7E50">
        <w:rPr>
          <w:rFonts w:eastAsia="Times New Roman"/>
          <w:szCs w:val="24"/>
        </w:rPr>
        <w:t>Plan dönemi içer</w:t>
      </w:r>
      <w:r>
        <w:rPr>
          <w:rFonts w:eastAsia="Times New Roman"/>
          <w:szCs w:val="24"/>
        </w:rPr>
        <w:t>i</w:t>
      </w:r>
      <w:r w:rsidRPr="005B7E50">
        <w:rPr>
          <w:rFonts w:eastAsia="Times New Roman"/>
          <w:szCs w:val="24"/>
        </w:rPr>
        <w:t>sinde ve her yıl sonunda yü</w:t>
      </w:r>
      <w:r>
        <w:rPr>
          <w:rFonts w:eastAsia="Times New Roman"/>
          <w:szCs w:val="24"/>
        </w:rPr>
        <w:t xml:space="preserve">rütülmekte olan faaliyetlerin </w:t>
      </w:r>
      <w:r w:rsidRPr="005B7E50">
        <w:rPr>
          <w:rFonts w:eastAsia="Times New Roman"/>
          <w:szCs w:val="24"/>
        </w:rPr>
        <w:t xml:space="preserve">önceden belirlenen performans göstergelerine göre gerçekleşme </w:t>
      </w:r>
      <w:proofErr w:type="gramStart"/>
      <w:r w:rsidRPr="005B7E50">
        <w:rPr>
          <w:rFonts w:eastAsia="Times New Roman"/>
          <w:szCs w:val="24"/>
        </w:rPr>
        <w:t>yada</w:t>
      </w:r>
      <w:proofErr w:type="gramEnd"/>
      <w:r w:rsidRPr="005B7E50">
        <w:rPr>
          <w:rFonts w:eastAsia="Times New Roman"/>
          <w:szCs w:val="24"/>
        </w:rPr>
        <w:t xml:space="preserve"> gerçekleşmeme durumuna göre rapor hazırlanacaktır.</w:t>
      </w:r>
    </w:p>
    <w:p w:rsidR="00436C9C" w:rsidRPr="00FE0619" w:rsidRDefault="00436C9C" w:rsidP="00436C9C">
      <w:pPr>
        <w:rPr>
          <w:sz w:val="28"/>
          <w:szCs w:val="28"/>
        </w:rPr>
      </w:pPr>
      <w:r w:rsidRPr="00FE0619">
        <w:rPr>
          <w:sz w:val="28"/>
          <w:szCs w:val="28"/>
        </w:rPr>
        <w:t xml:space="preserve">5 yıllık olarak hazırlanmasına rağmen yıllık planlar olan “Performans Programı” hazırlanmalı; bu performans programları da 6 aylık raporlamalar şeklinde izleneceği, yıllık raporların İl Millî Eğitim Müdürlüğüne sunulacağı ifade edilmelidir. </w:t>
      </w:r>
    </w:p>
    <w:p w:rsidR="00436C9C" w:rsidRPr="00FE0619" w:rsidRDefault="00436C9C" w:rsidP="00436C9C">
      <w:pPr>
        <w:rPr>
          <w:color w:val="FF0000"/>
          <w:sz w:val="28"/>
          <w:szCs w:val="28"/>
        </w:rPr>
      </w:pPr>
    </w:p>
    <w:p w:rsidR="00436C9C" w:rsidRPr="00FE0619" w:rsidRDefault="00436C9C" w:rsidP="00436C9C">
      <w:pPr>
        <w:rPr>
          <w:sz w:val="28"/>
          <w:szCs w:val="28"/>
        </w:rPr>
      </w:pPr>
      <w:r w:rsidRPr="00FE0619">
        <w:rPr>
          <w:sz w:val="28"/>
          <w:szCs w:val="28"/>
        </w:rPr>
        <w:lastRenderedPageBreak/>
        <w:t xml:space="preserve">Stratejik plan kurumun beş yıllık hedeflerini planlamak amacıyla hazırlanmıştır.2015-2019 yıllarını kapsayan bu stratejik planın performans göstergelerine ulaşılabilmesi için her yıl yapılacak olan etkinlikler “performans programı” ile her </w:t>
      </w:r>
      <w:proofErr w:type="gramStart"/>
      <w:r w:rsidRPr="00FE0619">
        <w:rPr>
          <w:sz w:val="28"/>
          <w:szCs w:val="28"/>
        </w:rPr>
        <w:t>yıl başında</w:t>
      </w:r>
      <w:proofErr w:type="gramEnd"/>
      <w:r w:rsidRPr="00FE0619">
        <w:rPr>
          <w:sz w:val="28"/>
          <w:szCs w:val="28"/>
        </w:rPr>
        <w:t xml:space="preserve"> planlanacaktır.</w:t>
      </w:r>
    </w:p>
    <w:p w:rsidR="00436C9C" w:rsidRDefault="00436C9C" w:rsidP="00436C9C">
      <w:pPr>
        <w:rPr>
          <w:sz w:val="28"/>
          <w:szCs w:val="28"/>
        </w:rPr>
      </w:pPr>
      <w:r w:rsidRPr="00FE0619">
        <w:rPr>
          <w:sz w:val="28"/>
          <w:szCs w:val="28"/>
        </w:rPr>
        <w:t xml:space="preserve">Performans programlarının izleme ve değerlendirmeleri altı aylık raporlamalar şeklinde gerçekleştirilecektir. İlk altı ayda gerçekleşen etkinlikler performans göstergeleri ile değerlendirilerek hedeflere ulaşılıp ulaşılmadığı analiz edilecek, ulaşılamayan hedefler için yeni tedbirler geliştirilecektir. </w:t>
      </w:r>
      <w:proofErr w:type="gramStart"/>
      <w:r w:rsidRPr="00FE0619">
        <w:rPr>
          <w:sz w:val="28"/>
          <w:szCs w:val="28"/>
        </w:rPr>
        <w:t>Yıl sonunda</w:t>
      </w:r>
      <w:proofErr w:type="gramEnd"/>
      <w:r w:rsidRPr="00FE0619">
        <w:rPr>
          <w:sz w:val="28"/>
          <w:szCs w:val="28"/>
        </w:rPr>
        <w:t xml:space="preserve"> da performans programının sonuç raporu hazırlanacaktır.    </w:t>
      </w: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Default="00E73700" w:rsidP="00436C9C">
      <w:pPr>
        <w:rPr>
          <w:sz w:val="28"/>
          <w:szCs w:val="28"/>
        </w:rPr>
      </w:pPr>
    </w:p>
    <w:p w:rsidR="00E73700" w:rsidRPr="00E73700" w:rsidRDefault="00E73700" w:rsidP="00E73700">
      <w:pPr>
        <w:jc w:val="center"/>
        <w:rPr>
          <w:rFonts w:ascii="Times New Roman" w:eastAsia="Calibri" w:hAnsi="Times New Roman" w:cs="Times New Roman"/>
          <w:b/>
          <w:bCs/>
          <w:lang w:eastAsia="en-US"/>
        </w:rPr>
      </w:pPr>
      <w:r w:rsidRPr="00E73700">
        <w:rPr>
          <w:rFonts w:ascii="Times New Roman" w:eastAsia="Calibri" w:hAnsi="Times New Roman" w:cs="Times New Roman"/>
          <w:b/>
          <w:bCs/>
          <w:lang w:eastAsia="en-US"/>
        </w:rPr>
        <w:lastRenderedPageBreak/>
        <w:t>NİKFER ATATÜRK İLKOKULU MÜDÜRLÜĞÜ STRATEJİK PLAN HAZIRLAMA EKİBİ İMZA SİRKÜSÜ</w:t>
      </w:r>
    </w:p>
    <w:p w:rsidR="00E73700" w:rsidRPr="00E73700" w:rsidRDefault="00E73700" w:rsidP="00E73700">
      <w:pPr>
        <w:jc w:val="center"/>
        <w:rPr>
          <w:rFonts w:ascii="Times New Roman" w:eastAsia="Calibri" w:hAnsi="Times New Roman" w:cs="Times New Roman"/>
          <w:lang w:eastAsia="en-US"/>
        </w:rPr>
      </w:pPr>
    </w:p>
    <w:p w:rsidR="00E73700" w:rsidRPr="00E73700" w:rsidRDefault="00E73700" w:rsidP="00E73700">
      <w:pPr>
        <w:jc w:val="both"/>
        <w:rPr>
          <w:rFonts w:ascii="Times New Roman" w:eastAsia="Calibri" w:hAnsi="Times New Roman" w:cs="Times New Roman"/>
          <w:lang w:eastAsia="en-US"/>
        </w:rPr>
      </w:pPr>
      <w:proofErr w:type="spellStart"/>
      <w:r w:rsidRPr="00E73700">
        <w:rPr>
          <w:rFonts w:ascii="Times New Roman" w:eastAsia="Calibri" w:hAnsi="Times New Roman" w:cs="Times New Roman"/>
          <w:lang w:eastAsia="en-US"/>
        </w:rPr>
        <w:t>Nikfer</w:t>
      </w:r>
      <w:proofErr w:type="spellEnd"/>
      <w:r w:rsidRPr="00E73700">
        <w:rPr>
          <w:rFonts w:ascii="Times New Roman" w:eastAsia="Calibri" w:hAnsi="Times New Roman" w:cs="Times New Roman"/>
          <w:lang w:eastAsia="en-US"/>
        </w:rPr>
        <w:t xml:space="preserve"> Atatürk İlkokulu Müdürlüğünün 2015-2019 Stratejik Planı ekibimiz tarafından okulumuzdaki tüm birimlerin katılımıyla üst belgelere uygun olarak 01.01.2015 tarihi itibariyle yürürlüğe girecek şekilde hazırlanmıştır.</w:t>
      </w:r>
    </w:p>
    <w:p w:rsidR="00E73700" w:rsidRPr="00E73700" w:rsidRDefault="00E73700" w:rsidP="00E73700">
      <w:pPr>
        <w:rPr>
          <w:rFonts w:ascii="Times New Roman" w:eastAsia="Calibri" w:hAnsi="Times New Roman" w:cs="Times New Roman"/>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679"/>
        <w:gridCol w:w="2175"/>
        <w:gridCol w:w="2614"/>
      </w:tblGrid>
      <w:tr w:rsidR="00E73700" w:rsidRPr="00E73700" w:rsidTr="00E73700">
        <w:trPr>
          <w:trHeight w:val="406"/>
        </w:trPr>
        <w:tc>
          <w:tcPr>
            <w:tcW w:w="712" w:type="dxa"/>
          </w:tcPr>
          <w:p w:rsidR="00E73700" w:rsidRPr="00E73700" w:rsidRDefault="00E73700" w:rsidP="00E73700">
            <w:pPr>
              <w:spacing w:after="0" w:line="240" w:lineRule="auto"/>
              <w:jc w:val="center"/>
              <w:rPr>
                <w:rFonts w:ascii="Times New Roman" w:eastAsia="Calibri" w:hAnsi="Times New Roman" w:cs="Times New Roman"/>
                <w:lang w:eastAsia="en-US"/>
              </w:rPr>
            </w:pPr>
            <w:r w:rsidRPr="00E73700">
              <w:rPr>
                <w:rFonts w:ascii="Times New Roman" w:eastAsia="Calibri" w:hAnsi="Times New Roman" w:cs="Times New Roman"/>
                <w:lang w:eastAsia="en-US"/>
              </w:rPr>
              <w:br/>
              <w:t>S.NO</w:t>
            </w:r>
          </w:p>
        </w:tc>
        <w:tc>
          <w:tcPr>
            <w:tcW w:w="3679" w:type="dxa"/>
          </w:tcPr>
          <w:p w:rsidR="00E73700" w:rsidRPr="00E73700" w:rsidRDefault="00E73700" w:rsidP="00E73700">
            <w:pPr>
              <w:spacing w:after="0" w:line="240" w:lineRule="auto"/>
              <w:jc w:val="center"/>
              <w:rPr>
                <w:rFonts w:ascii="Times New Roman" w:eastAsia="Calibri" w:hAnsi="Times New Roman" w:cs="Times New Roman"/>
                <w:lang w:eastAsia="en-US"/>
              </w:rPr>
            </w:pPr>
            <w:r w:rsidRPr="00E73700">
              <w:rPr>
                <w:rFonts w:ascii="Times New Roman" w:eastAsia="Calibri" w:hAnsi="Times New Roman" w:cs="Times New Roman"/>
                <w:lang w:eastAsia="en-US"/>
              </w:rPr>
              <w:br/>
              <w:t>ADI SOYADI</w:t>
            </w:r>
          </w:p>
        </w:tc>
        <w:tc>
          <w:tcPr>
            <w:tcW w:w="2175" w:type="dxa"/>
          </w:tcPr>
          <w:p w:rsidR="00E73700" w:rsidRPr="00E73700" w:rsidRDefault="00E73700" w:rsidP="00E73700">
            <w:pPr>
              <w:spacing w:after="0" w:line="240" w:lineRule="auto"/>
              <w:jc w:val="center"/>
              <w:rPr>
                <w:rFonts w:ascii="Times New Roman" w:eastAsia="Calibri" w:hAnsi="Times New Roman" w:cs="Times New Roman"/>
                <w:lang w:eastAsia="en-US"/>
              </w:rPr>
            </w:pPr>
            <w:r w:rsidRPr="00E73700">
              <w:rPr>
                <w:rFonts w:ascii="Times New Roman" w:eastAsia="Calibri" w:hAnsi="Times New Roman" w:cs="Times New Roman"/>
                <w:lang w:eastAsia="en-US"/>
              </w:rPr>
              <w:br/>
              <w:t>ÜNVANI</w:t>
            </w:r>
          </w:p>
        </w:tc>
        <w:tc>
          <w:tcPr>
            <w:tcW w:w="2614" w:type="dxa"/>
          </w:tcPr>
          <w:p w:rsidR="00E73700" w:rsidRPr="00E73700" w:rsidRDefault="00E73700" w:rsidP="00E73700">
            <w:pPr>
              <w:spacing w:after="0" w:line="240" w:lineRule="auto"/>
              <w:jc w:val="center"/>
              <w:rPr>
                <w:rFonts w:ascii="Times New Roman" w:eastAsia="Calibri" w:hAnsi="Times New Roman" w:cs="Times New Roman"/>
                <w:lang w:eastAsia="en-US"/>
              </w:rPr>
            </w:pPr>
            <w:r w:rsidRPr="00E73700">
              <w:rPr>
                <w:rFonts w:ascii="Times New Roman" w:eastAsia="Calibri" w:hAnsi="Times New Roman" w:cs="Times New Roman"/>
                <w:lang w:eastAsia="en-US"/>
              </w:rPr>
              <w:br/>
              <w:t>İMZA</w:t>
            </w:r>
          </w:p>
        </w:tc>
      </w:tr>
      <w:tr w:rsidR="00E73700" w:rsidRPr="00E73700" w:rsidTr="00E73700">
        <w:trPr>
          <w:trHeight w:val="553"/>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1</w:t>
            </w:r>
          </w:p>
        </w:tc>
        <w:tc>
          <w:tcPr>
            <w:tcW w:w="3679"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Halil ÜTKÜN</w:t>
            </w:r>
          </w:p>
        </w:tc>
        <w:tc>
          <w:tcPr>
            <w:tcW w:w="2175"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Okul Müdürü</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61"/>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2</w:t>
            </w:r>
          </w:p>
        </w:tc>
        <w:tc>
          <w:tcPr>
            <w:tcW w:w="3679" w:type="dxa"/>
          </w:tcPr>
          <w:p w:rsidR="00E73700" w:rsidRPr="00E73700" w:rsidRDefault="00E73700" w:rsidP="00E73700">
            <w:pPr>
              <w:autoSpaceDE w:val="0"/>
              <w:autoSpaceDN w:val="0"/>
              <w:adjustRightInd w:val="0"/>
              <w:rPr>
                <w:rFonts w:ascii="Times New Roman" w:eastAsia="Calibri" w:hAnsi="Times New Roman" w:cs="Times New Roman"/>
                <w:bCs/>
                <w:sz w:val="24"/>
                <w:szCs w:val="24"/>
                <w:lang w:eastAsia="en-US"/>
              </w:rPr>
            </w:pPr>
            <w:r w:rsidRPr="00E73700">
              <w:rPr>
                <w:rFonts w:ascii="Times New Roman" w:eastAsia="Calibri" w:hAnsi="Times New Roman" w:cs="Times New Roman"/>
                <w:bCs/>
                <w:sz w:val="24"/>
                <w:szCs w:val="24"/>
                <w:lang w:eastAsia="en-US"/>
              </w:rPr>
              <w:t>Bayram YENİBAĞCI</w:t>
            </w:r>
          </w:p>
        </w:tc>
        <w:tc>
          <w:tcPr>
            <w:tcW w:w="2175" w:type="dxa"/>
          </w:tcPr>
          <w:p w:rsidR="00E73700" w:rsidRPr="00E73700" w:rsidRDefault="00E73700" w:rsidP="00E73700">
            <w:pPr>
              <w:jc w:val="both"/>
              <w:rPr>
                <w:rFonts w:ascii="Times New Roman" w:eastAsia="Calibri" w:hAnsi="Times New Roman" w:cs="Times New Roman"/>
                <w:sz w:val="24"/>
                <w:szCs w:val="24"/>
                <w:lang w:eastAsia="en-US"/>
              </w:rPr>
            </w:pPr>
            <w:r w:rsidRPr="00E73700">
              <w:rPr>
                <w:rFonts w:ascii="Times New Roman" w:eastAsia="Calibri" w:hAnsi="Times New Roman" w:cs="Times New Roman"/>
                <w:sz w:val="24"/>
                <w:szCs w:val="24"/>
                <w:lang w:eastAsia="en-US"/>
              </w:rPr>
              <w:t>Öğretmen</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56"/>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3</w:t>
            </w:r>
          </w:p>
        </w:tc>
        <w:tc>
          <w:tcPr>
            <w:tcW w:w="3679" w:type="dxa"/>
          </w:tcPr>
          <w:p w:rsidR="00E73700" w:rsidRPr="00E73700" w:rsidRDefault="00E73700" w:rsidP="00E73700">
            <w:pPr>
              <w:autoSpaceDE w:val="0"/>
              <w:autoSpaceDN w:val="0"/>
              <w:adjustRightInd w:val="0"/>
              <w:rPr>
                <w:rFonts w:ascii="Times New Roman" w:eastAsia="Calibri" w:hAnsi="Times New Roman" w:cs="Times New Roman"/>
                <w:bCs/>
                <w:sz w:val="24"/>
                <w:szCs w:val="24"/>
                <w:lang w:eastAsia="en-US"/>
              </w:rPr>
            </w:pPr>
            <w:r w:rsidRPr="00E73700">
              <w:rPr>
                <w:rFonts w:ascii="Times New Roman" w:eastAsia="Calibri" w:hAnsi="Times New Roman" w:cs="Times New Roman"/>
                <w:bCs/>
                <w:sz w:val="24"/>
                <w:szCs w:val="24"/>
                <w:lang w:eastAsia="en-US"/>
              </w:rPr>
              <w:t>Mehmet ATAKLI</w:t>
            </w:r>
          </w:p>
        </w:tc>
        <w:tc>
          <w:tcPr>
            <w:tcW w:w="2175" w:type="dxa"/>
          </w:tcPr>
          <w:p w:rsidR="00E73700" w:rsidRPr="00E73700" w:rsidRDefault="00E73700" w:rsidP="00E73700">
            <w:pPr>
              <w:jc w:val="both"/>
              <w:rPr>
                <w:rFonts w:ascii="Times New Roman" w:eastAsia="Calibri" w:hAnsi="Times New Roman" w:cs="Times New Roman"/>
                <w:sz w:val="24"/>
                <w:szCs w:val="24"/>
                <w:lang w:eastAsia="en-US"/>
              </w:rPr>
            </w:pPr>
            <w:r w:rsidRPr="00E73700">
              <w:rPr>
                <w:rFonts w:ascii="Times New Roman" w:eastAsia="Calibri" w:hAnsi="Times New Roman" w:cs="Times New Roman"/>
                <w:sz w:val="24"/>
                <w:szCs w:val="24"/>
                <w:lang w:eastAsia="en-US"/>
              </w:rPr>
              <w:t>Öğretmen</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56"/>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4</w:t>
            </w:r>
          </w:p>
        </w:tc>
        <w:tc>
          <w:tcPr>
            <w:tcW w:w="3679" w:type="dxa"/>
          </w:tcPr>
          <w:p w:rsidR="00E73700" w:rsidRPr="00E73700" w:rsidRDefault="00E73700" w:rsidP="00E73700">
            <w:pPr>
              <w:autoSpaceDE w:val="0"/>
              <w:autoSpaceDN w:val="0"/>
              <w:adjustRightInd w:val="0"/>
              <w:rPr>
                <w:rFonts w:ascii="Times New Roman" w:eastAsia="Calibri" w:hAnsi="Times New Roman" w:cs="Times New Roman"/>
                <w:bCs/>
                <w:sz w:val="24"/>
                <w:szCs w:val="24"/>
                <w:lang w:eastAsia="en-US"/>
              </w:rPr>
            </w:pPr>
            <w:proofErr w:type="spellStart"/>
            <w:r w:rsidRPr="00E73700">
              <w:rPr>
                <w:rFonts w:ascii="Times New Roman" w:eastAsia="Calibri" w:hAnsi="Times New Roman" w:cs="Times New Roman"/>
                <w:bCs/>
                <w:sz w:val="24"/>
                <w:szCs w:val="24"/>
                <w:lang w:eastAsia="en-US"/>
              </w:rPr>
              <w:t>NuranATAKLI</w:t>
            </w:r>
            <w:proofErr w:type="spellEnd"/>
          </w:p>
        </w:tc>
        <w:tc>
          <w:tcPr>
            <w:tcW w:w="2175" w:type="dxa"/>
          </w:tcPr>
          <w:p w:rsidR="00E73700" w:rsidRPr="00E73700" w:rsidRDefault="00E73700" w:rsidP="00E73700">
            <w:pPr>
              <w:jc w:val="both"/>
              <w:rPr>
                <w:rFonts w:ascii="Times New Roman" w:eastAsia="Calibri" w:hAnsi="Times New Roman" w:cs="Times New Roman"/>
                <w:sz w:val="24"/>
                <w:szCs w:val="24"/>
                <w:lang w:eastAsia="en-US"/>
              </w:rPr>
            </w:pPr>
            <w:r w:rsidRPr="00E73700">
              <w:rPr>
                <w:rFonts w:ascii="Times New Roman" w:eastAsia="Calibri" w:hAnsi="Times New Roman" w:cs="Times New Roman"/>
                <w:sz w:val="24"/>
                <w:szCs w:val="24"/>
                <w:lang w:eastAsia="en-US"/>
              </w:rPr>
              <w:t xml:space="preserve">Öğretmen </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52"/>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5</w:t>
            </w:r>
          </w:p>
        </w:tc>
        <w:tc>
          <w:tcPr>
            <w:tcW w:w="3679" w:type="dxa"/>
          </w:tcPr>
          <w:p w:rsidR="00E73700" w:rsidRPr="00E73700" w:rsidRDefault="00E73700" w:rsidP="00E73700">
            <w:pPr>
              <w:autoSpaceDE w:val="0"/>
              <w:autoSpaceDN w:val="0"/>
              <w:adjustRightInd w:val="0"/>
              <w:rPr>
                <w:rFonts w:ascii="Times New Roman" w:eastAsia="Calibri" w:hAnsi="Times New Roman" w:cs="Times New Roman"/>
                <w:bCs/>
                <w:sz w:val="24"/>
                <w:szCs w:val="24"/>
                <w:lang w:eastAsia="en-US"/>
              </w:rPr>
            </w:pPr>
            <w:r w:rsidRPr="00E73700">
              <w:rPr>
                <w:rFonts w:ascii="Times New Roman" w:eastAsia="Calibri" w:hAnsi="Times New Roman" w:cs="Times New Roman"/>
                <w:bCs/>
                <w:sz w:val="24"/>
                <w:szCs w:val="24"/>
                <w:lang w:eastAsia="en-US"/>
              </w:rPr>
              <w:t>Yasef ŞİBE</w:t>
            </w:r>
          </w:p>
        </w:tc>
        <w:tc>
          <w:tcPr>
            <w:tcW w:w="2175" w:type="dxa"/>
          </w:tcPr>
          <w:p w:rsidR="00E73700" w:rsidRPr="00E73700" w:rsidRDefault="00E73700" w:rsidP="00E73700">
            <w:pPr>
              <w:jc w:val="both"/>
              <w:rPr>
                <w:rFonts w:ascii="Times New Roman" w:eastAsia="Calibri" w:hAnsi="Times New Roman" w:cs="Times New Roman"/>
                <w:sz w:val="24"/>
                <w:szCs w:val="24"/>
                <w:lang w:eastAsia="en-US"/>
              </w:rPr>
            </w:pPr>
            <w:r w:rsidRPr="00E73700">
              <w:rPr>
                <w:rFonts w:ascii="Times New Roman" w:eastAsia="Calibri" w:hAnsi="Times New Roman" w:cs="Times New Roman"/>
                <w:sz w:val="24"/>
                <w:szCs w:val="24"/>
                <w:lang w:eastAsia="en-US"/>
              </w:rPr>
              <w:t xml:space="preserve">Öğretmen </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45"/>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6</w:t>
            </w:r>
          </w:p>
        </w:tc>
        <w:tc>
          <w:tcPr>
            <w:tcW w:w="3679" w:type="dxa"/>
          </w:tcPr>
          <w:p w:rsidR="00E73700" w:rsidRPr="00E73700" w:rsidRDefault="006741A4" w:rsidP="006741A4">
            <w:pPr>
              <w:autoSpaceDE w:val="0"/>
              <w:autoSpaceDN w:val="0"/>
              <w:adjustRightInd w:val="0"/>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Senem GÜZEL</w:t>
            </w:r>
          </w:p>
        </w:tc>
        <w:tc>
          <w:tcPr>
            <w:tcW w:w="2175" w:type="dxa"/>
          </w:tcPr>
          <w:p w:rsidR="00E73700" w:rsidRPr="00E73700" w:rsidRDefault="00E73700" w:rsidP="00E73700">
            <w:pPr>
              <w:jc w:val="both"/>
              <w:rPr>
                <w:rFonts w:ascii="Times New Roman" w:eastAsia="Calibri" w:hAnsi="Times New Roman" w:cs="Times New Roman"/>
                <w:sz w:val="24"/>
                <w:szCs w:val="24"/>
                <w:lang w:eastAsia="en-US"/>
              </w:rPr>
            </w:pPr>
            <w:r w:rsidRPr="00E73700">
              <w:rPr>
                <w:rFonts w:ascii="Times New Roman" w:eastAsia="Calibri" w:hAnsi="Times New Roman" w:cs="Times New Roman"/>
                <w:sz w:val="24"/>
                <w:szCs w:val="24"/>
                <w:lang w:eastAsia="en-US"/>
              </w:rPr>
              <w:t xml:space="preserve">Öğretmen </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45"/>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8</w:t>
            </w:r>
          </w:p>
        </w:tc>
        <w:tc>
          <w:tcPr>
            <w:tcW w:w="3679"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Ender BACANLI</w:t>
            </w:r>
          </w:p>
        </w:tc>
        <w:tc>
          <w:tcPr>
            <w:tcW w:w="2175"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 xml:space="preserve">Okul Aile Birliği </w:t>
            </w:r>
            <w:proofErr w:type="spellStart"/>
            <w:r w:rsidRPr="00E73700">
              <w:rPr>
                <w:rFonts w:ascii="Times New Roman" w:eastAsia="Calibri" w:hAnsi="Times New Roman" w:cs="Times New Roman"/>
                <w:lang w:eastAsia="en-US"/>
              </w:rPr>
              <w:t>Başk</w:t>
            </w:r>
            <w:proofErr w:type="spellEnd"/>
            <w:r w:rsidRPr="00E73700">
              <w:rPr>
                <w:rFonts w:ascii="Times New Roman" w:eastAsia="Calibri" w:hAnsi="Times New Roman" w:cs="Times New Roman"/>
                <w:lang w:eastAsia="en-US"/>
              </w:rPr>
              <w:t>.</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45"/>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9</w:t>
            </w:r>
          </w:p>
        </w:tc>
        <w:tc>
          <w:tcPr>
            <w:tcW w:w="3679"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Kader YADAĞ</w:t>
            </w:r>
          </w:p>
        </w:tc>
        <w:tc>
          <w:tcPr>
            <w:tcW w:w="2175"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 xml:space="preserve">Okul Aile Bir Bşk. </w:t>
            </w:r>
            <w:proofErr w:type="spellStart"/>
            <w:r w:rsidRPr="00E73700">
              <w:rPr>
                <w:rFonts w:ascii="Times New Roman" w:eastAsia="Calibri" w:hAnsi="Times New Roman" w:cs="Times New Roman"/>
                <w:lang w:eastAsia="en-US"/>
              </w:rPr>
              <w:t>Yr</w:t>
            </w:r>
            <w:proofErr w:type="spellEnd"/>
            <w:r w:rsidRPr="00E73700">
              <w:rPr>
                <w:rFonts w:ascii="Times New Roman" w:eastAsia="Calibri" w:hAnsi="Times New Roman" w:cs="Times New Roman"/>
                <w:lang w:eastAsia="en-US"/>
              </w:rPr>
              <w:t>.</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45"/>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10</w:t>
            </w:r>
          </w:p>
        </w:tc>
        <w:tc>
          <w:tcPr>
            <w:tcW w:w="3679"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Nuh İLKİMEN</w:t>
            </w:r>
          </w:p>
        </w:tc>
        <w:tc>
          <w:tcPr>
            <w:tcW w:w="2175"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 xml:space="preserve">O. A. Bir. Yön. K. </w:t>
            </w:r>
            <w:proofErr w:type="spellStart"/>
            <w:r w:rsidRPr="00E73700">
              <w:rPr>
                <w:rFonts w:ascii="Times New Roman" w:eastAsia="Calibri" w:hAnsi="Times New Roman" w:cs="Times New Roman"/>
                <w:lang w:eastAsia="en-US"/>
              </w:rPr>
              <w:t>Üy</w:t>
            </w:r>
            <w:proofErr w:type="spellEnd"/>
            <w:r w:rsidRPr="00E73700">
              <w:rPr>
                <w:rFonts w:ascii="Times New Roman" w:eastAsia="Calibri" w:hAnsi="Times New Roman" w:cs="Times New Roman"/>
                <w:lang w:eastAsia="en-US"/>
              </w:rPr>
              <w:t>.</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45"/>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11</w:t>
            </w:r>
          </w:p>
        </w:tc>
        <w:tc>
          <w:tcPr>
            <w:tcW w:w="3679" w:type="dxa"/>
          </w:tcPr>
          <w:p w:rsidR="00E73700" w:rsidRPr="00E73700" w:rsidRDefault="00E73700" w:rsidP="00E73700">
            <w:pPr>
              <w:spacing w:after="0" w:line="240" w:lineRule="auto"/>
              <w:rPr>
                <w:rFonts w:ascii="Times New Roman" w:eastAsia="Calibri" w:hAnsi="Times New Roman" w:cs="Times New Roman"/>
                <w:lang w:eastAsia="en-US"/>
              </w:rPr>
            </w:pPr>
            <w:proofErr w:type="gramStart"/>
            <w:r w:rsidRPr="00E73700">
              <w:rPr>
                <w:rFonts w:ascii="Times New Roman" w:eastAsia="Calibri" w:hAnsi="Times New Roman" w:cs="Times New Roman"/>
                <w:lang w:eastAsia="en-US"/>
              </w:rPr>
              <w:t>Osman  ERİŞKİN</w:t>
            </w:r>
            <w:proofErr w:type="gramEnd"/>
          </w:p>
        </w:tc>
        <w:tc>
          <w:tcPr>
            <w:tcW w:w="2175"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Öğrenci Velisi</w:t>
            </w: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r w:rsidR="00E73700" w:rsidRPr="00E73700" w:rsidTr="00E73700">
        <w:trPr>
          <w:trHeight w:val="545"/>
        </w:trPr>
        <w:tc>
          <w:tcPr>
            <w:tcW w:w="71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12</w:t>
            </w:r>
          </w:p>
        </w:tc>
        <w:tc>
          <w:tcPr>
            <w:tcW w:w="3679" w:type="dxa"/>
          </w:tcPr>
          <w:p w:rsidR="00E73700" w:rsidRPr="00E73700" w:rsidRDefault="00E73700" w:rsidP="00E73700">
            <w:pPr>
              <w:spacing w:after="0" w:line="240" w:lineRule="auto"/>
              <w:rPr>
                <w:rFonts w:ascii="Times New Roman" w:eastAsia="Calibri" w:hAnsi="Times New Roman" w:cs="Times New Roman"/>
                <w:lang w:eastAsia="en-US"/>
              </w:rPr>
            </w:pPr>
          </w:p>
        </w:tc>
        <w:tc>
          <w:tcPr>
            <w:tcW w:w="2175" w:type="dxa"/>
          </w:tcPr>
          <w:p w:rsidR="00E73700" w:rsidRPr="00E73700" w:rsidRDefault="00E73700" w:rsidP="00E73700">
            <w:pPr>
              <w:spacing w:after="0" w:line="240" w:lineRule="auto"/>
              <w:rPr>
                <w:rFonts w:ascii="Times New Roman" w:eastAsia="Calibri" w:hAnsi="Times New Roman" w:cs="Times New Roman"/>
                <w:lang w:eastAsia="en-US"/>
              </w:rPr>
            </w:pPr>
          </w:p>
        </w:tc>
        <w:tc>
          <w:tcPr>
            <w:tcW w:w="2614" w:type="dxa"/>
          </w:tcPr>
          <w:p w:rsidR="00E73700" w:rsidRPr="00E73700" w:rsidRDefault="00E73700" w:rsidP="00E73700">
            <w:pPr>
              <w:spacing w:after="0" w:line="240" w:lineRule="auto"/>
              <w:rPr>
                <w:rFonts w:ascii="Times New Roman" w:eastAsia="Calibri" w:hAnsi="Times New Roman" w:cs="Times New Roman"/>
                <w:lang w:eastAsia="en-US"/>
              </w:rPr>
            </w:pPr>
          </w:p>
        </w:tc>
      </w:tr>
    </w:tbl>
    <w:p w:rsidR="00E73700" w:rsidRPr="00E73700" w:rsidRDefault="00E73700" w:rsidP="00E73700">
      <w:pPr>
        <w:jc w:val="center"/>
        <w:rPr>
          <w:rFonts w:ascii="Times New Roman" w:eastAsia="Calibri" w:hAnsi="Times New Roman" w:cs="Times New Roman"/>
          <w:lang w:eastAsia="en-US"/>
        </w:rPr>
      </w:pPr>
    </w:p>
    <w:p w:rsidR="00E73700" w:rsidRPr="00E73700" w:rsidRDefault="00E73700" w:rsidP="00E73700">
      <w:pPr>
        <w:rPr>
          <w:rFonts w:ascii="Times New Roman" w:eastAsia="Calibri" w:hAnsi="Times New Roman" w:cs="Times New Roman"/>
          <w:lang w:eastAsia="en-US"/>
        </w:rPr>
      </w:pPr>
    </w:p>
    <w:p w:rsidR="00E73700" w:rsidRPr="00E73700" w:rsidRDefault="00E73700" w:rsidP="00E73700">
      <w:pPr>
        <w:rPr>
          <w:rFonts w:ascii="Times New Roman" w:eastAsia="Calibri" w:hAnsi="Times New Roman" w:cs="Times New Roman"/>
          <w:lang w:eastAsia="en-US"/>
        </w:rPr>
      </w:pPr>
    </w:p>
    <w:p w:rsidR="00E73700" w:rsidRPr="00E73700" w:rsidRDefault="00E73700" w:rsidP="00E73700">
      <w:pPr>
        <w:rPr>
          <w:rFonts w:ascii="Times New Roman" w:eastAsia="Calibri" w:hAnsi="Times New Roman" w:cs="Times New Roman"/>
          <w:lang w:eastAsia="en-US"/>
        </w:rPr>
      </w:pPr>
    </w:p>
    <w:p w:rsidR="00E73700" w:rsidRPr="00E73700" w:rsidRDefault="00E73700" w:rsidP="00E73700">
      <w:pPr>
        <w:spacing w:after="0" w:line="240" w:lineRule="auto"/>
        <w:jc w:val="center"/>
        <w:rPr>
          <w:rFonts w:ascii="Times New Roman" w:eastAsia="Times New Roman" w:hAnsi="Times New Roman" w:cs="Times New Roman"/>
          <w:lang w:eastAsia="en-US"/>
        </w:rPr>
      </w:pPr>
      <w:r w:rsidRPr="00E73700">
        <w:rPr>
          <w:rFonts w:ascii="Times New Roman" w:eastAsia="Times New Roman" w:hAnsi="Times New Roman" w:cs="Times New Roman"/>
          <w:lang w:eastAsia="en-US"/>
        </w:rPr>
        <w:t xml:space="preserve"> </w:t>
      </w:r>
      <w:proofErr w:type="gramStart"/>
      <w:r w:rsidRPr="00E73700">
        <w:rPr>
          <w:rFonts w:ascii="Times New Roman" w:eastAsia="Times New Roman" w:hAnsi="Times New Roman" w:cs="Times New Roman"/>
          <w:lang w:eastAsia="en-US"/>
        </w:rPr>
        <w:t>01/01/2015</w:t>
      </w:r>
      <w:proofErr w:type="gramEnd"/>
      <w:r w:rsidRPr="00E73700">
        <w:rPr>
          <w:rFonts w:ascii="Times New Roman" w:eastAsia="Times New Roman" w:hAnsi="Times New Roman" w:cs="Times New Roman"/>
          <w:lang w:eastAsia="en-US"/>
        </w:rPr>
        <w:t xml:space="preserve">    </w:t>
      </w:r>
      <w:r w:rsidRPr="00E73700">
        <w:rPr>
          <w:rFonts w:ascii="Times New Roman" w:eastAsia="Times New Roman" w:hAnsi="Times New Roman" w:cs="Times New Roman"/>
          <w:lang w:eastAsia="en-US"/>
        </w:rPr>
        <w:br/>
        <w:t xml:space="preserve">Halil ÜTKÜN.                                                             </w:t>
      </w:r>
      <w:r w:rsidRPr="00E73700">
        <w:rPr>
          <w:rFonts w:ascii="Times New Roman" w:eastAsia="Times New Roman" w:hAnsi="Times New Roman" w:cs="Times New Roman"/>
          <w:lang w:eastAsia="en-US"/>
        </w:rPr>
        <w:br/>
        <w:t>Okul Müdürü</w:t>
      </w:r>
      <w:r w:rsidRPr="00E73700">
        <w:rPr>
          <w:rFonts w:ascii="Times New Roman" w:eastAsia="Times New Roman" w:hAnsi="Times New Roman" w:cs="Times New Roman"/>
          <w:lang w:eastAsia="en-US"/>
        </w:rPr>
        <w:br/>
      </w:r>
    </w:p>
    <w:p w:rsidR="00E73700" w:rsidRPr="00E73700" w:rsidRDefault="00E73700" w:rsidP="00E73700">
      <w:pPr>
        <w:tabs>
          <w:tab w:val="left" w:pos="5190"/>
        </w:tabs>
        <w:rPr>
          <w:rFonts w:ascii="Times New Roman" w:eastAsia="Calibri" w:hAnsi="Times New Roman" w:cs="Times New Roman"/>
          <w:lang w:eastAsia="en-US"/>
        </w:rPr>
      </w:pPr>
      <w:r w:rsidRPr="00E73700">
        <w:rPr>
          <w:rFonts w:ascii="Times New Roman" w:eastAsia="Calibri" w:hAnsi="Times New Roman" w:cs="Times New Roman"/>
          <w:lang w:eastAsia="en-US"/>
        </w:rPr>
        <w:tab/>
      </w:r>
      <w:r w:rsidRPr="00E73700">
        <w:rPr>
          <w:rFonts w:ascii="Times New Roman" w:eastAsia="Calibri" w:hAnsi="Times New Roman" w:cs="Times New Roman"/>
          <w:lang w:eastAsia="en-US"/>
        </w:rPr>
        <w:tab/>
      </w:r>
      <w:r w:rsidRPr="00E73700">
        <w:rPr>
          <w:rFonts w:ascii="Times New Roman" w:eastAsia="Calibri" w:hAnsi="Times New Roman" w:cs="Times New Roman"/>
          <w:lang w:eastAsia="en-US"/>
        </w:rPr>
        <w:tab/>
      </w:r>
      <w:r w:rsidRPr="00E73700">
        <w:rPr>
          <w:rFonts w:ascii="Times New Roman" w:eastAsia="Calibri" w:hAnsi="Times New Roman" w:cs="Times New Roman"/>
          <w:lang w:eastAsia="en-US"/>
        </w:rPr>
        <w:tab/>
      </w:r>
      <w:r w:rsidRPr="00E73700">
        <w:rPr>
          <w:rFonts w:ascii="Times New Roman" w:eastAsia="Calibri" w:hAnsi="Times New Roman" w:cs="Times New Roman"/>
          <w:lang w:eastAsia="en-US"/>
        </w:rPr>
        <w:tab/>
      </w:r>
    </w:p>
    <w:p w:rsidR="00E73700" w:rsidRPr="00E73700" w:rsidRDefault="00E73700" w:rsidP="00E73700">
      <w:pPr>
        <w:tabs>
          <w:tab w:val="left" w:pos="960"/>
        </w:tabs>
        <w:rPr>
          <w:rFonts w:ascii="Calibri" w:eastAsia="Calibri" w:hAnsi="Calibri" w:cs="Times New Roman"/>
          <w:sz w:val="32"/>
          <w:szCs w:val="24"/>
          <w:lang w:eastAsia="en-US"/>
        </w:rPr>
      </w:pPr>
    </w:p>
    <w:p w:rsidR="00E73700" w:rsidRPr="00E73700" w:rsidRDefault="00E73700" w:rsidP="00E73700">
      <w:pPr>
        <w:tabs>
          <w:tab w:val="left" w:pos="960"/>
        </w:tabs>
        <w:rPr>
          <w:rFonts w:ascii="Calibri" w:eastAsia="Calibri" w:hAnsi="Calibri" w:cs="Times New Roman"/>
          <w:sz w:val="32"/>
          <w:szCs w:val="24"/>
          <w:lang w:eastAsia="en-US"/>
        </w:rPr>
      </w:pPr>
    </w:p>
    <w:p w:rsidR="00E73700" w:rsidRPr="00E73700" w:rsidRDefault="00E73700" w:rsidP="00E73700">
      <w:pPr>
        <w:tabs>
          <w:tab w:val="left" w:pos="960"/>
        </w:tabs>
        <w:rPr>
          <w:rFonts w:ascii="Calibri" w:eastAsia="Calibri" w:hAnsi="Calibri" w:cs="Times New Roman"/>
          <w:sz w:val="32"/>
          <w:szCs w:val="24"/>
          <w:lang w:eastAsia="en-US"/>
        </w:rPr>
      </w:pPr>
    </w:p>
    <w:p w:rsidR="00E73700" w:rsidRPr="00E73700" w:rsidRDefault="00E73700" w:rsidP="00E73700">
      <w:pPr>
        <w:tabs>
          <w:tab w:val="left" w:pos="960"/>
        </w:tabs>
        <w:ind w:firstLine="708"/>
        <w:rPr>
          <w:rFonts w:ascii="Calibri" w:eastAsia="Calibri" w:hAnsi="Calibri" w:cs="Times New Roman"/>
          <w:sz w:val="32"/>
          <w:szCs w:val="24"/>
          <w:lang w:eastAsia="en-US"/>
        </w:rPr>
      </w:pPr>
    </w:p>
    <w:p w:rsidR="00E73700" w:rsidRPr="00E73700" w:rsidRDefault="00E73700" w:rsidP="00E73700">
      <w:pPr>
        <w:jc w:val="center"/>
        <w:rPr>
          <w:rFonts w:ascii="Times New Roman" w:eastAsia="Calibri" w:hAnsi="Times New Roman" w:cs="Times New Roman"/>
          <w:b/>
          <w:bCs/>
          <w:lang w:eastAsia="en-US"/>
        </w:rPr>
      </w:pPr>
      <w:r w:rsidRPr="00E73700">
        <w:rPr>
          <w:rFonts w:ascii="Times New Roman" w:eastAsia="Calibri" w:hAnsi="Times New Roman" w:cs="Times New Roman"/>
          <w:b/>
          <w:bCs/>
          <w:lang w:eastAsia="en-US"/>
        </w:rPr>
        <w:t xml:space="preserve">NİKFER ATATÜRK </w:t>
      </w:r>
      <w:proofErr w:type="gramStart"/>
      <w:r w:rsidRPr="00E73700">
        <w:rPr>
          <w:rFonts w:ascii="Times New Roman" w:eastAsia="Calibri" w:hAnsi="Times New Roman" w:cs="Times New Roman"/>
          <w:b/>
          <w:bCs/>
          <w:lang w:eastAsia="en-US"/>
        </w:rPr>
        <w:t>İLK OKULU</w:t>
      </w:r>
      <w:proofErr w:type="gramEnd"/>
      <w:r w:rsidRPr="00E73700">
        <w:rPr>
          <w:rFonts w:ascii="Times New Roman" w:eastAsia="Calibri" w:hAnsi="Times New Roman" w:cs="Times New Roman"/>
          <w:b/>
          <w:bCs/>
          <w:lang w:eastAsia="en-US"/>
        </w:rPr>
        <w:t xml:space="preserve"> MÜDÜRLÜĞÜ </w:t>
      </w:r>
    </w:p>
    <w:p w:rsidR="00E73700" w:rsidRPr="00E73700" w:rsidRDefault="00E73700" w:rsidP="00E73700">
      <w:pPr>
        <w:jc w:val="center"/>
        <w:rPr>
          <w:rFonts w:ascii="Times New Roman" w:eastAsia="Times New Roman" w:hAnsi="Times New Roman" w:cs="Times New Roman"/>
          <w:b/>
          <w:bCs/>
          <w:sz w:val="24"/>
          <w:szCs w:val="24"/>
        </w:rPr>
      </w:pPr>
      <w:r w:rsidRPr="00E73700">
        <w:rPr>
          <w:rFonts w:ascii="Times New Roman" w:eastAsia="Times New Roman" w:hAnsi="Times New Roman" w:cs="Times New Roman"/>
          <w:b/>
          <w:bCs/>
          <w:sz w:val="24"/>
          <w:szCs w:val="24"/>
        </w:rPr>
        <w:t>2015–2019 STRATEJİK PLANI BİRİMLER SORUMLULUK İMZA SİRKÜSÜ</w:t>
      </w:r>
    </w:p>
    <w:p w:rsidR="00E73700" w:rsidRPr="00E73700" w:rsidRDefault="00E73700" w:rsidP="00E73700">
      <w:pPr>
        <w:jc w:val="center"/>
        <w:rPr>
          <w:rFonts w:ascii="Times New Roman" w:eastAsia="Times New Roman" w:hAnsi="Times New Roman" w:cs="Times New Roman"/>
          <w:sz w:val="24"/>
          <w:szCs w:val="24"/>
        </w:rPr>
      </w:pPr>
    </w:p>
    <w:p w:rsidR="00E73700" w:rsidRPr="00E73700" w:rsidRDefault="00E73700" w:rsidP="00E73700">
      <w:pPr>
        <w:spacing w:after="0" w:line="240" w:lineRule="auto"/>
        <w:jc w:val="both"/>
        <w:rPr>
          <w:rFonts w:ascii="Times New Roman" w:eastAsia="Times New Roman" w:hAnsi="Times New Roman" w:cs="Times New Roman"/>
        </w:rPr>
      </w:pPr>
      <w:r w:rsidRPr="00E73700">
        <w:rPr>
          <w:rFonts w:ascii="Times New Roman" w:eastAsia="Times New Roman" w:hAnsi="Times New Roman" w:cs="Times New Roman"/>
        </w:rPr>
        <w:t xml:space="preserve">   5018 sayılı Kamu Mali Yönetimi ve Kontrol Kanunu ve diğer mevzuatın zorunlu </w:t>
      </w:r>
      <w:proofErr w:type="gramStart"/>
      <w:r w:rsidRPr="00E73700">
        <w:rPr>
          <w:rFonts w:ascii="Times New Roman" w:eastAsia="Times New Roman" w:hAnsi="Times New Roman" w:cs="Times New Roman"/>
        </w:rPr>
        <w:t>kıldığı …</w:t>
      </w:r>
      <w:proofErr w:type="spellStart"/>
      <w:r w:rsidRPr="00E73700">
        <w:rPr>
          <w:rFonts w:ascii="Times New Roman" w:eastAsia="Times New Roman" w:hAnsi="Times New Roman" w:cs="Times New Roman"/>
        </w:rPr>
        <w:t>Nikfer</w:t>
      </w:r>
      <w:proofErr w:type="spellEnd"/>
      <w:proofErr w:type="gramEnd"/>
      <w:r w:rsidRPr="00E73700">
        <w:rPr>
          <w:rFonts w:ascii="Times New Roman" w:eastAsia="Times New Roman" w:hAnsi="Times New Roman" w:cs="Times New Roman"/>
        </w:rPr>
        <w:t xml:space="preserve"> Atatürk İlkokulu Müdürlüğü 2015-2019 Stratejik Planı ilgili birimlerin katkısıyla hazırlanmış ve 01.01.2015 tarihi itibariyle yürürlüğe girmeye hazır hale getirilmiştir.</w:t>
      </w:r>
    </w:p>
    <w:p w:rsidR="00E73700" w:rsidRPr="00E73700" w:rsidRDefault="00E73700" w:rsidP="00E73700">
      <w:pPr>
        <w:spacing w:after="0" w:line="240" w:lineRule="auto"/>
        <w:jc w:val="both"/>
        <w:rPr>
          <w:rFonts w:ascii="Times New Roman" w:eastAsia="Times New Roman" w:hAnsi="Times New Roman" w:cs="Times New Roman"/>
        </w:rPr>
      </w:pPr>
      <w:r w:rsidRPr="00E73700">
        <w:rPr>
          <w:rFonts w:ascii="Times New Roman" w:eastAsia="Times New Roman" w:hAnsi="Times New Roman" w:cs="Times New Roman"/>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E73700" w:rsidRPr="00E73700" w:rsidRDefault="00E73700" w:rsidP="00E73700">
      <w:pPr>
        <w:spacing w:after="0" w:line="240" w:lineRule="auto"/>
        <w:jc w:val="both"/>
        <w:rPr>
          <w:rFonts w:ascii="Times New Roman" w:eastAsia="Times New Roman" w:hAnsi="Times New Roman" w:cs="Times New Roman"/>
        </w:rPr>
      </w:pPr>
      <w:r w:rsidRPr="00E73700">
        <w:rPr>
          <w:rFonts w:ascii="Times New Roman" w:eastAsia="Times New Roman" w:hAnsi="Times New Roman" w:cs="Times New Roman"/>
        </w:rPr>
        <w:t xml:space="preserve">   Buna göre tüm yöneticilerin aşağıdaki ifade doğrultusunda stratejik planı Tavas İlçe Milli Eğitim Müdürlüğü Makamına gönderilmek üzere imzalamaları gerekmektedir.</w:t>
      </w:r>
    </w:p>
    <w:p w:rsidR="00E73700" w:rsidRPr="00E73700" w:rsidRDefault="00E73700" w:rsidP="00E73700">
      <w:pPr>
        <w:spacing w:after="0" w:line="240" w:lineRule="auto"/>
        <w:jc w:val="both"/>
        <w:rPr>
          <w:rFonts w:ascii="Times New Roman" w:eastAsia="Times New Roman" w:hAnsi="Times New Roman" w:cs="Times New Roman"/>
        </w:rPr>
      </w:pPr>
      <w:r w:rsidRPr="00E73700">
        <w:rPr>
          <w:rFonts w:ascii="Times New Roman" w:eastAsia="Times New Roman" w:hAnsi="Times New Roman" w:cs="Times New Roman"/>
        </w:rPr>
        <w:t xml:space="preserve">   “</w:t>
      </w:r>
      <w:proofErr w:type="spellStart"/>
      <w:r w:rsidRPr="00E73700">
        <w:rPr>
          <w:rFonts w:ascii="Times New Roman" w:eastAsia="Times New Roman" w:hAnsi="Times New Roman" w:cs="Times New Roman"/>
        </w:rPr>
        <w:t>Nikfer</w:t>
      </w:r>
      <w:proofErr w:type="spellEnd"/>
      <w:r w:rsidRPr="00E73700">
        <w:rPr>
          <w:rFonts w:ascii="Times New Roman" w:eastAsia="Times New Roman" w:hAnsi="Times New Roman" w:cs="Times New Roman"/>
        </w:rPr>
        <w:t xml:space="preserve"> Atatürk </w:t>
      </w:r>
      <w:proofErr w:type="gramStart"/>
      <w:r w:rsidRPr="00E73700">
        <w:rPr>
          <w:rFonts w:ascii="Times New Roman" w:eastAsia="Times New Roman" w:hAnsi="Times New Roman" w:cs="Times New Roman"/>
        </w:rPr>
        <w:t>İlkokulu  Müdürlüğü’nün</w:t>
      </w:r>
      <w:proofErr w:type="gramEnd"/>
      <w:r w:rsidRPr="00E73700">
        <w:rPr>
          <w:rFonts w:ascii="Times New Roman" w:eastAsia="Times New Roman" w:hAnsi="Times New Roman" w:cs="Times New Roman"/>
        </w:rPr>
        <w:t xml:space="preserve"> 2015–2019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E73700" w:rsidRPr="00E73700" w:rsidRDefault="00E73700" w:rsidP="00E73700">
      <w:pPr>
        <w:spacing w:after="0" w:line="240" w:lineRule="auto"/>
        <w:ind w:firstLine="709"/>
        <w:jc w:val="both"/>
        <w:rPr>
          <w:rFonts w:ascii="Times New Roman" w:eastAsia="Times New Roman" w:hAnsi="Times New Roman" w:cs="Times New Roman"/>
          <w:sz w:val="24"/>
          <w:szCs w:val="24"/>
        </w:rPr>
      </w:pPr>
    </w:p>
    <w:p w:rsidR="00E73700" w:rsidRPr="00E73700" w:rsidRDefault="00E73700" w:rsidP="00E73700">
      <w:pPr>
        <w:spacing w:after="0" w:line="240" w:lineRule="auto"/>
        <w:ind w:firstLine="709"/>
        <w:jc w:val="both"/>
        <w:rPr>
          <w:rFonts w:ascii="Times New Roman" w:eastAsia="Times New Roman" w:hAnsi="Times New Roman" w:cs="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106"/>
        <w:gridCol w:w="4092"/>
        <w:gridCol w:w="1554"/>
      </w:tblGrid>
      <w:tr w:rsidR="00E73700" w:rsidRPr="00E73700" w:rsidTr="00E73700">
        <w:trPr>
          <w:trHeight w:val="406"/>
        </w:trPr>
        <w:tc>
          <w:tcPr>
            <w:tcW w:w="712" w:type="dxa"/>
          </w:tcPr>
          <w:p w:rsidR="00E73700" w:rsidRPr="00E73700" w:rsidRDefault="00E73700" w:rsidP="00E73700">
            <w:pPr>
              <w:spacing w:after="0" w:line="240" w:lineRule="auto"/>
              <w:jc w:val="center"/>
              <w:rPr>
                <w:rFonts w:ascii="Times New Roman" w:eastAsia="Times New Roman" w:hAnsi="Times New Roman" w:cs="Times New Roman"/>
              </w:rPr>
            </w:pPr>
            <w:r w:rsidRPr="00E73700">
              <w:rPr>
                <w:rFonts w:ascii="Times New Roman" w:eastAsia="Times New Roman" w:hAnsi="Times New Roman" w:cs="Times New Roman"/>
              </w:rPr>
              <w:t>S.NO</w:t>
            </w:r>
          </w:p>
        </w:tc>
        <w:tc>
          <w:tcPr>
            <w:tcW w:w="3106" w:type="dxa"/>
          </w:tcPr>
          <w:p w:rsidR="00E73700" w:rsidRPr="00E73700" w:rsidRDefault="00E73700" w:rsidP="00E73700">
            <w:pPr>
              <w:spacing w:after="0" w:line="240" w:lineRule="auto"/>
              <w:jc w:val="center"/>
              <w:rPr>
                <w:rFonts w:ascii="Times New Roman" w:eastAsia="Times New Roman" w:hAnsi="Times New Roman" w:cs="Times New Roman"/>
              </w:rPr>
            </w:pPr>
            <w:r w:rsidRPr="00E73700">
              <w:rPr>
                <w:rFonts w:ascii="Times New Roman" w:eastAsia="Times New Roman" w:hAnsi="Times New Roman" w:cs="Times New Roman"/>
              </w:rPr>
              <w:t>ADI SOYADI</w:t>
            </w:r>
          </w:p>
        </w:tc>
        <w:tc>
          <w:tcPr>
            <w:tcW w:w="4092" w:type="dxa"/>
          </w:tcPr>
          <w:p w:rsidR="00E73700" w:rsidRPr="00E73700" w:rsidRDefault="00E73700" w:rsidP="00E73700">
            <w:pPr>
              <w:spacing w:after="0" w:line="240" w:lineRule="auto"/>
              <w:jc w:val="center"/>
              <w:rPr>
                <w:rFonts w:ascii="Times New Roman" w:eastAsia="Times New Roman" w:hAnsi="Times New Roman" w:cs="Times New Roman"/>
              </w:rPr>
            </w:pPr>
            <w:r w:rsidRPr="00E73700">
              <w:rPr>
                <w:rFonts w:ascii="Times New Roman" w:eastAsia="Times New Roman" w:hAnsi="Times New Roman" w:cs="Times New Roman"/>
              </w:rPr>
              <w:t>ÜNVANI</w:t>
            </w:r>
          </w:p>
        </w:tc>
        <w:tc>
          <w:tcPr>
            <w:tcW w:w="1554" w:type="dxa"/>
          </w:tcPr>
          <w:p w:rsidR="00E73700" w:rsidRPr="00E73700" w:rsidRDefault="00E73700" w:rsidP="00E73700">
            <w:pPr>
              <w:spacing w:after="0" w:line="240" w:lineRule="auto"/>
              <w:jc w:val="center"/>
              <w:rPr>
                <w:rFonts w:ascii="Times New Roman" w:eastAsia="Times New Roman" w:hAnsi="Times New Roman" w:cs="Times New Roman"/>
              </w:rPr>
            </w:pPr>
            <w:r w:rsidRPr="00E73700">
              <w:rPr>
                <w:rFonts w:ascii="Times New Roman" w:eastAsia="Times New Roman" w:hAnsi="Times New Roman" w:cs="Times New Roman"/>
              </w:rPr>
              <w:t>İMZA</w:t>
            </w:r>
          </w:p>
        </w:tc>
      </w:tr>
      <w:tr w:rsidR="00E73700" w:rsidRPr="00E73700" w:rsidTr="00E73700">
        <w:trPr>
          <w:trHeight w:val="553"/>
        </w:trPr>
        <w:tc>
          <w:tcPr>
            <w:tcW w:w="712" w:type="dxa"/>
          </w:tcPr>
          <w:p w:rsidR="00E73700" w:rsidRPr="00E73700" w:rsidRDefault="00E73700" w:rsidP="00E73700">
            <w:pPr>
              <w:spacing w:after="0" w:line="240" w:lineRule="auto"/>
              <w:rPr>
                <w:rFonts w:ascii="Times New Roman" w:eastAsia="Times New Roman" w:hAnsi="Times New Roman" w:cs="Times New Roman"/>
              </w:rPr>
            </w:pPr>
            <w:r w:rsidRPr="00E73700">
              <w:rPr>
                <w:rFonts w:ascii="Times New Roman" w:eastAsia="Times New Roman" w:hAnsi="Times New Roman" w:cs="Times New Roman"/>
              </w:rPr>
              <w:t>1</w:t>
            </w:r>
          </w:p>
        </w:tc>
        <w:tc>
          <w:tcPr>
            <w:tcW w:w="3106"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Halil ÜTKÜN</w:t>
            </w:r>
          </w:p>
        </w:tc>
        <w:tc>
          <w:tcPr>
            <w:tcW w:w="4092" w:type="dxa"/>
          </w:tcPr>
          <w:p w:rsidR="00E73700" w:rsidRPr="00E73700" w:rsidRDefault="00E73700" w:rsidP="00E73700">
            <w:pPr>
              <w:spacing w:after="0" w:line="240" w:lineRule="auto"/>
              <w:rPr>
                <w:rFonts w:ascii="Times New Roman" w:eastAsia="Calibri" w:hAnsi="Times New Roman" w:cs="Times New Roman"/>
                <w:lang w:eastAsia="en-US"/>
              </w:rPr>
            </w:pPr>
            <w:r w:rsidRPr="00E73700">
              <w:rPr>
                <w:rFonts w:ascii="Times New Roman" w:eastAsia="Calibri" w:hAnsi="Times New Roman" w:cs="Times New Roman"/>
                <w:lang w:eastAsia="en-US"/>
              </w:rPr>
              <w:t>Okul Müdürü</w:t>
            </w:r>
          </w:p>
        </w:tc>
        <w:tc>
          <w:tcPr>
            <w:tcW w:w="1554" w:type="dxa"/>
          </w:tcPr>
          <w:p w:rsidR="00E73700" w:rsidRPr="00E73700" w:rsidRDefault="00E73700" w:rsidP="00E73700">
            <w:pPr>
              <w:spacing w:after="0" w:line="240" w:lineRule="auto"/>
              <w:rPr>
                <w:rFonts w:ascii="Times New Roman" w:eastAsia="Times New Roman" w:hAnsi="Times New Roman" w:cs="Times New Roman"/>
              </w:rPr>
            </w:pPr>
          </w:p>
        </w:tc>
      </w:tr>
    </w:tbl>
    <w:p w:rsidR="00E73700" w:rsidRPr="00E73700" w:rsidRDefault="00E73700" w:rsidP="00E73700">
      <w:pPr>
        <w:spacing w:after="0" w:line="240" w:lineRule="auto"/>
        <w:ind w:firstLine="709"/>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r w:rsidRPr="00E73700">
        <w:rPr>
          <w:rFonts w:ascii="Times New Roman" w:eastAsia="Times New Roman" w:hAnsi="Times New Roman" w:cs="Times New Roman"/>
        </w:rPr>
        <w:t xml:space="preserve"> </w:t>
      </w:r>
    </w:p>
    <w:p w:rsidR="00E73700" w:rsidRPr="00E73700" w:rsidRDefault="00E73700" w:rsidP="00E73700">
      <w:pPr>
        <w:spacing w:after="0" w:line="240" w:lineRule="auto"/>
        <w:jc w:val="both"/>
        <w:rPr>
          <w:rFonts w:ascii="Times New Roman" w:eastAsia="Times New Roman" w:hAnsi="Times New Roman" w:cs="Times New Roman"/>
        </w:rPr>
      </w:pPr>
      <w:r w:rsidRPr="00E73700">
        <w:rPr>
          <w:rFonts w:ascii="Times New Roman" w:eastAsia="Times New Roman" w:hAnsi="Times New Roman" w:cs="Times New Roman"/>
        </w:rPr>
        <w:tab/>
      </w:r>
      <w:r w:rsidRPr="00E73700">
        <w:rPr>
          <w:rFonts w:ascii="Times New Roman" w:eastAsia="Times New Roman" w:hAnsi="Times New Roman" w:cs="Times New Roman"/>
        </w:rPr>
        <w:tab/>
      </w:r>
      <w:r w:rsidRPr="00E73700">
        <w:rPr>
          <w:rFonts w:ascii="Times New Roman" w:eastAsia="Times New Roman" w:hAnsi="Times New Roman" w:cs="Times New Roman"/>
        </w:rPr>
        <w:tab/>
      </w:r>
      <w:r w:rsidRPr="00E73700">
        <w:rPr>
          <w:rFonts w:ascii="Times New Roman" w:eastAsia="Times New Roman" w:hAnsi="Times New Roman" w:cs="Times New Roman"/>
        </w:rPr>
        <w:tab/>
        <w:t xml:space="preserve">                </w:t>
      </w: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both"/>
        <w:rPr>
          <w:rFonts w:ascii="Times New Roman" w:eastAsia="Times New Roman" w:hAnsi="Times New Roman" w:cs="Times New Roman"/>
        </w:rPr>
      </w:pPr>
    </w:p>
    <w:p w:rsidR="00E73700" w:rsidRPr="00E73700" w:rsidRDefault="00E73700" w:rsidP="00E73700">
      <w:pPr>
        <w:spacing w:after="0" w:line="240" w:lineRule="auto"/>
        <w:jc w:val="center"/>
        <w:rPr>
          <w:rFonts w:ascii="Times New Roman" w:eastAsia="Times New Roman" w:hAnsi="Times New Roman" w:cs="Times New Roman"/>
        </w:rPr>
      </w:pPr>
      <w:r w:rsidRPr="00E73700">
        <w:rPr>
          <w:rFonts w:ascii="Times New Roman" w:eastAsia="Times New Roman" w:hAnsi="Times New Roman" w:cs="Times New Roman"/>
        </w:rPr>
        <w:t xml:space="preserve">                                                                                                                  </w:t>
      </w:r>
    </w:p>
    <w:p w:rsidR="00E73700" w:rsidRPr="00E73700" w:rsidRDefault="00E73700" w:rsidP="00E73700">
      <w:pPr>
        <w:spacing w:after="0" w:line="240" w:lineRule="auto"/>
        <w:jc w:val="center"/>
        <w:rPr>
          <w:rFonts w:ascii="Times New Roman" w:eastAsia="Times New Roman" w:hAnsi="Times New Roman" w:cs="Times New Roman"/>
          <w:sz w:val="24"/>
          <w:szCs w:val="24"/>
        </w:rPr>
      </w:pPr>
      <w:proofErr w:type="gramStart"/>
      <w:r w:rsidRPr="00E73700">
        <w:rPr>
          <w:rFonts w:ascii="Times New Roman" w:eastAsia="Times New Roman" w:hAnsi="Times New Roman" w:cs="Times New Roman"/>
          <w:sz w:val="24"/>
          <w:szCs w:val="24"/>
        </w:rPr>
        <w:t>01/01/2015</w:t>
      </w:r>
      <w:proofErr w:type="gramEnd"/>
    </w:p>
    <w:p w:rsidR="00E73700" w:rsidRPr="00E73700" w:rsidRDefault="00E73700" w:rsidP="00E73700">
      <w:pPr>
        <w:spacing w:after="0" w:line="240" w:lineRule="auto"/>
        <w:jc w:val="center"/>
        <w:rPr>
          <w:rFonts w:ascii="Times New Roman" w:eastAsia="Times New Roman" w:hAnsi="Times New Roman" w:cs="Times New Roman"/>
          <w:sz w:val="24"/>
          <w:szCs w:val="24"/>
        </w:rPr>
      </w:pPr>
      <w:r w:rsidRPr="00E73700">
        <w:rPr>
          <w:rFonts w:ascii="Times New Roman" w:eastAsia="Times New Roman" w:hAnsi="Times New Roman" w:cs="Times New Roman"/>
          <w:sz w:val="24"/>
          <w:szCs w:val="24"/>
        </w:rPr>
        <w:t>Halil ÜTKÜN.</w:t>
      </w:r>
    </w:p>
    <w:p w:rsidR="00E73700" w:rsidRPr="00E73700" w:rsidRDefault="00E73700" w:rsidP="00E73700">
      <w:pPr>
        <w:spacing w:after="0" w:line="240" w:lineRule="auto"/>
        <w:jc w:val="center"/>
        <w:rPr>
          <w:rFonts w:ascii="Times New Roman" w:eastAsia="Times New Roman" w:hAnsi="Times New Roman" w:cs="Times New Roman"/>
          <w:sz w:val="24"/>
          <w:szCs w:val="24"/>
        </w:rPr>
      </w:pPr>
      <w:r w:rsidRPr="00E73700">
        <w:rPr>
          <w:rFonts w:ascii="Times New Roman" w:eastAsia="Times New Roman" w:hAnsi="Times New Roman" w:cs="Times New Roman"/>
          <w:sz w:val="24"/>
          <w:szCs w:val="24"/>
        </w:rPr>
        <w:t>Okul Müdürü</w:t>
      </w:r>
    </w:p>
    <w:p w:rsidR="00E73700" w:rsidRPr="00E73700" w:rsidRDefault="00E73700" w:rsidP="00E73700">
      <w:pPr>
        <w:tabs>
          <w:tab w:val="left" w:pos="960"/>
        </w:tabs>
        <w:rPr>
          <w:rFonts w:ascii="Times New Roman" w:eastAsia="Times New Roman" w:hAnsi="Times New Roman" w:cs="Times New Roman"/>
        </w:rPr>
      </w:pPr>
      <w:r w:rsidRPr="00E73700">
        <w:rPr>
          <w:rFonts w:ascii="Times New Roman" w:eastAsia="Times New Roman" w:hAnsi="Times New Roman" w:cs="Times New Roman"/>
        </w:rPr>
        <w:t xml:space="preserve">                    </w:t>
      </w:r>
    </w:p>
    <w:p w:rsidR="00E73700" w:rsidRPr="00E73700" w:rsidRDefault="00E73700" w:rsidP="00E73700">
      <w:pPr>
        <w:rPr>
          <w:rFonts w:ascii="Calibri" w:eastAsia="Calibri" w:hAnsi="Calibri" w:cs="Times New Roman"/>
          <w:lang w:eastAsia="en-US"/>
        </w:rPr>
      </w:pPr>
    </w:p>
    <w:p w:rsidR="00E73700" w:rsidRPr="00E73700" w:rsidRDefault="00E73700" w:rsidP="00E73700">
      <w:pPr>
        <w:spacing w:after="0" w:line="240" w:lineRule="auto"/>
        <w:rPr>
          <w:rFonts w:ascii="Times New Roman" w:eastAsia="Times New Roman" w:hAnsi="Times New Roman" w:cs="Times New Roman"/>
          <w:b/>
          <w:bCs/>
        </w:rPr>
      </w:pPr>
    </w:p>
    <w:p w:rsidR="00E73700" w:rsidRPr="00E73700" w:rsidRDefault="00E73700" w:rsidP="00E73700">
      <w:pPr>
        <w:spacing w:after="0" w:line="240" w:lineRule="auto"/>
        <w:jc w:val="center"/>
        <w:rPr>
          <w:rFonts w:ascii="Times New Roman" w:eastAsia="Times New Roman" w:hAnsi="Times New Roman" w:cs="Times New Roman"/>
          <w:b/>
          <w:bCs/>
        </w:rPr>
      </w:pPr>
      <w:r w:rsidRPr="00E73700">
        <w:rPr>
          <w:rFonts w:ascii="Times New Roman" w:eastAsia="Times New Roman" w:hAnsi="Times New Roman" w:cs="Times New Roman"/>
          <w:b/>
          <w:bCs/>
        </w:rPr>
        <w:lastRenderedPageBreak/>
        <w:t>T.C.</w:t>
      </w:r>
      <w:r w:rsidRPr="00E73700">
        <w:rPr>
          <w:rFonts w:ascii="Times New Roman" w:eastAsia="Times New Roman" w:hAnsi="Times New Roman" w:cs="Times New Roman"/>
          <w:b/>
          <w:bCs/>
        </w:rPr>
        <w:br/>
        <w:t>TAVAS KAYMAKAMLIĞI</w:t>
      </w:r>
    </w:p>
    <w:p w:rsidR="00E73700" w:rsidRPr="00E73700" w:rsidRDefault="00E73700" w:rsidP="00E73700">
      <w:pPr>
        <w:spacing w:after="0" w:line="240" w:lineRule="auto"/>
        <w:jc w:val="center"/>
        <w:rPr>
          <w:rFonts w:ascii="Times New Roman" w:eastAsia="Times New Roman" w:hAnsi="Times New Roman" w:cs="Times New Roman"/>
          <w:bCs/>
        </w:rPr>
      </w:pPr>
      <w:proofErr w:type="spellStart"/>
      <w:r w:rsidRPr="00E73700">
        <w:rPr>
          <w:rFonts w:ascii="Times New Roman" w:eastAsia="Times New Roman" w:hAnsi="Times New Roman" w:cs="Times New Roman"/>
          <w:b/>
          <w:bCs/>
        </w:rPr>
        <w:t>Nikfer</w:t>
      </w:r>
      <w:proofErr w:type="spellEnd"/>
      <w:r w:rsidRPr="00E73700">
        <w:rPr>
          <w:rFonts w:ascii="Times New Roman" w:eastAsia="Times New Roman" w:hAnsi="Times New Roman" w:cs="Times New Roman"/>
          <w:b/>
          <w:bCs/>
        </w:rPr>
        <w:t xml:space="preserve"> Atatürk </w:t>
      </w:r>
      <w:proofErr w:type="gramStart"/>
      <w:r w:rsidRPr="00E73700">
        <w:rPr>
          <w:rFonts w:ascii="Times New Roman" w:eastAsia="Times New Roman" w:hAnsi="Times New Roman" w:cs="Times New Roman"/>
          <w:b/>
          <w:bCs/>
        </w:rPr>
        <w:t>İlkokulu  Müdürlüğü</w:t>
      </w:r>
      <w:proofErr w:type="gramEnd"/>
    </w:p>
    <w:p w:rsidR="00E73700" w:rsidRPr="00E73700" w:rsidRDefault="00E73700" w:rsidP="00E73700">
      <w:pPr>
        <w:spacing w:after="0" w:line="240" w:lineRule="exact"/>
        <w:ind w:right="-20"/>
        <w:jc w:val="both"/>
        <w:rPr>
          <w:rFonts w:ascii="Times New Roman" w:eastAsia="Times New Roman" w:hAnsi="Times New Roman" w:cs="Times New Roman"/>
          <w:b/>
        </w:rPr>
      </w:pPr>
    </w:p>
    <w:p w:rsidR="00E73700" w:rsidRPr="00E73700" w:rsidRDefault="00E73700" w:rsidP="00E73700">
      <w:pPr>
        <w:spacing w:after="0" w:line="240" w:lineRule="exact"/>
        <w:ind w:left="1825" w:right="-20"/>
        <w:jc w:val="both"/>
        <w:rPr>
          <w:rFonts w:ascii="Times New Roman" w:eastAsia="Times New Roman" w:hAnsi="Times New Roman" w:cs="Times New Roman"/>
          <w:b/>
        </w:rPr>
      </w:pPr>
    </w:p>
    <w:p w:rsidR="00E73700" w:rsidRPr="00E73700" w:rsidRDefault="00E73700" w:rsidP="00E73700">
      <w:pPr>
        <w:tabs>
          <w:tab w:val="left" w:pos="640"/>
          <w:tab w:val="left" w:pos="5780"/>
        </w:tabs>
        <w:spacing w:before="1" w:after="0" w:line="240" w:lineRule="auto"/>
        <w:ind w:left="114" w:right="-20"/>
        <w:jc w:val="both"/>
        <w:rPr>
          <w:rFonts w:ascii="Times New Roman" w:eastAsia="Times New Roman" w:hAnsi="Times New Roman" w:cs="Times New Roman"/>
          <w:b/>
        </w:rPr>
      </w:pPr>
      <w:r w:rsidRPr="00E73700">
        <w:rPr>
          <w:rFonts w:ascii="Times New Roman" w:eastAsia="Times New Roman" w:hAnsi="Times New Roman" w:cs="Times New Roman"/>
          <w:b/>
        </w:rPr>
        <w:t>Sayı</w:t>
      </w:r>
      <w:r w:rsidRPr="00E73700">
        <w:rPr>
          <w:rFonts w:ascii="Times New Roman" w:eastAsia="Times New Roman" w:hAnsi="Times New Roman" w:cs="Times New Roman"/>
          <w:b/>
        </w:rPr>
        <w:tab/>
        <w:t xml:space="preserve">  : </w:t>
      </w:r>
      <w:r w:rsidRPr="00E73700">
        <w:rPr>
          <w:rFonts w:ascii="Times New Roman" w:eastAsia="Times New Roman" w:hAnsi="Times New Roman" w:cs="Times New Roman"/>
          <w:b/>
          <w:spacing w:val="-9"/>
        </w:rPr>
        <w:t xml:space="preserve"> </w:t>
      </w:r>
      <w:proofErr w:type="gramStart"/>
      <w:r w:rsidRPr="00E73700">
        <w:rPr>
          <w:rFonts w:ascii="Times New Roman" w:eastAsia="Times New Roman" w:hAnsi="Times New Roman" w:cs="Times New Roman"/>
          <w:b/>
          <w:spacing w:val="-9"/>
        </w:rPr>
        <w:t>38893403</w:t>
      </w:r>
      <w:proofErr w:type="gramEnd"/>
      <w:r w:rsidRPr="00E73700">
        <w:rPr>
          <w:rFonts w:ascii="Times New Roman" w:eastAsia="Times New Roman" w:hAnsi="Times New Roman" w:cs="Times New Roman"/>
          <w:b/>
        </w:rPr>
        <w:t>-602.04/</w:t>
      </w:r>
      <w:r w:rsidRPr="00E73700">
        <w:rPr>
          <w:rFonts w:ascii="Times New Roman" w:eastAsia="Times New Roman" w:hAnsi="Times New Roman" w:cs="Times New Roman"/>
          <w:b/>
        </w:rPr>
        <w:tab/>
      </w:r>
      <w:r w:rsidRPr="00E73700">
        <w:rPr>
          <w:rFonts w:ascii="Times New Roman" w:eastAsia="Times New Roman" w:hAnsi="Times New Roman" w:cs="Times New Roman"/>
          <w:b/>
        </w:rPr>
        <w:tab/>
      </w:r>
      <w:r w:rsidRPr="00E73700">
        <w:rPr>
          <w:rFonts w:ascii="Times New Roman" w:eastAsia="Times New Roman" w:hAnsi="Times New Roman" w:cs="Times New Roman"/>
          <w:b/>
        </w:rPr>
        <w:tab/>
        <w:t>20/05/2015</w:t>
      </w:r>
      <w:r w:rsidRPr="00E73700">
        <w:rPr>
          <w:rFonts w:ascii="Times New Roman" w:eastAsia="Times New Roman" w:hAnsi="Times New Roman" w:cs="Times New Roman"/>
          <w:b/>
        </w:rPr>
        <w:tab/>
        <w:t xml:space="preserve">                          </w:t>
      </w:r>
    </w:p>
    <w:p w:rsidR="00E73700" w:rsidRPr="00E73700" w:rsidRDefault="00E73700" w:rsidP="00E73700">
      <w:pPr>
        <w:tabs>
          <w:tab w:val="left" w:pos="640"/>
          <w:tab w:val="left" w:pos="5780"/>
        </w:tabs>
        <w:spacing w:before="1" w:after="0" w:line="240" w:lineRule="auto"/>
        <w:ind w:left="114" w:right="-20"/>
        <w:jc w:val="both"/>
        <w:rPr>
          <w:rFonts w:ascii="Times New Roman" w:eastAsia="Times New Roman" w:hAnsi="Times New Roman" w:cs="Times New Roman"/>
          <w:b/>
        </w:rPr>
      </w:pPr>
      <w:proofErr w:type="gramStart"/>
      <w:r w:rsidRPr="00E73700">
        <w:rPr>
          <w:rFonts w:ascii="Times New Roman" w:eastAsia="Times New Roman" w:hAnsi="Times New Roman" w:cs="Times New Roman"/>
          <w:b/>
        </w:rPr>
        <w:t xml:space="preserve">Konu </w:t>
      </w:r>
      <w:r w:rsidRPr="00E73700">
        <w:rPr>
          <w:rFonts w:ascii="Times New Roman" w:eastAsia="Times New Roman" w:hAnsi="Times New Roman" w:cs="Times New Roman"/>
          <w:b/>
          <w:spacing w:val="7"/>
        </w:rPr>
        <w:t xml:space="preserve"> </w:t>
      </w:r>
      <w:r w:rsidRPr="00E73700">
        <w:rPr>
          <w:rFonts w:ascii="Times New Roman" w:eastAsia="Times New Roman" w:hAnsi="Times New Roman" w:cs="Times New Roman"/>
          <w:b/>
        </w:rPr>
        <w:t>: 2</w:t>
      </w:r>
      <w:r w:rsidRPr="00E73700">
        <w:rPr>
          <w:rFonts w:ascii="Times New Roman" w:eastAsia="Times New Roman" w:hAnsi="Times New Roman" w:cs="Times New Roman"/>
          <w:b/>
          <w:spacing w:val="-1"/>
        </w:rPr>
        <w:t>0</w:t>
      </w:r>
      <w:r w:rsidRPr="00E73700">
        <w:rPr>
          <w:rFonts w:ascii="Times New Roman" w:eastAsia="Times New Roman" w:hAnsi="Times New Roman" w:cs="Times New Roman"/>
          <w:b/>
        </w:rPr>
        <w:t>15</w:t>
      </w:r>
      <w:proofErr w:type="gramEnd"/>
      <w:r w:rsidRPr="00E73700">
        <w:rPr>
          <w:rFonts w:ascii="Calibri" w:eastAsia="Times New Roman" w:hAnsi="Calibri" w:cs="Times New Roman"/>
          <w:b/>
          <w:spacing w:val="-1"/>
        </w:rPr>
        <w:t>‐</w:t>
      </w:r>
      <w:r w:rsidRPr="00E73700">
        <w:rPr>
          <w:rFonts w:ascii="Times New Roman" w:eastAsia="Times New Roman" w:hAnsi="Times New Roman" w:cs="Times New Roman"/>
          <w:b/>
        </w:rPr>
        <w:t>2</w:t>
      </w:r>
      <w:r w:rsidRPr="00E73700">
        <w:rPr>
          <w:rFonts w:ascii="Times New Roman" w:eastAsia="Times New Roman" w:hAnsi="Times New Roman" w:cs="Times New Roman"/>
          <w:b/>
          <w:spacing w:val="-1"/>
        </w:rPr>
        <w:t>0</w:t>
      </w:r>
      <w:r w:rsidRPr="00E73700">
        <w:rPr>
          <w:rFonts w:ascii="Times New Roman" w:eastAsia="Times New Roman" w:hAnsi="Times New Roman" w:cs="Times New Roman"/>
          <w:b/>
        </w:rPr>
        <w:t>19 Stratejik Planı</w:t>
      </w:r>
      <w:r w:rsidRPr="00E73700">
        <w:rPr>
          <w:rFonts w:ascii="Times New Roman" w:eastAsia="Times New Roman" w:hAnsi="Times New Roman" w:cs="Times New Roman"/>
        </w:rPr>
        <w:t>.</w:t>
      </w:r>
    </w:p>
    <w:p w:rsidR="00E73700" w:rsidRPr="00E73700" w:rsidRDefault="00E73700" w:rsidP="00E73700">
      <w:pPr>
        <w:tabs>
          <w:tab w:val="left" w:pos="640"/>
        </w:tabs>
        <w:spacing w:after="0" w:line="240" w:lineRule="auto"/>
        <w:ind w:left="114" w:right="-20"/>
        <w:jc w:val="both"/>
        <w:rPr>
          <w:rFonts w:ascii="Times New Roman" w:eastAsia="Times New Roman" w:hAnsi="Times New Roman" w:cs="Times New Roman"/>
          <w:b/>
          <w:spacing w:val="1"/>
        </w:rPr>
      </w:pPr>
    </w:p>
    <w:p w:rsidR="00E73700" w:rsidRPr="00E73700" w:rsidRDefault="00E73700" w:rsidP="00E73700">
      <w:pPr>
        <w:tabs>
          <w:tab w:val="left" w:pos="640"/>
        </w:tabs>
        <w:spacing w:after="0" w:line="240" w:lineRule="auto"/>
        <w:ind w:left="114" w:right="-20"/>
        <w:jc w:val="both"/>
        <w:rPr>
          <w:rFonts w:ascii="Times New Roman" w:eastAsia="Times New Roman" w:hAnsi="Times New Roman" w:cs="Times New Roman"/>
          <w:b/>
          <w:spacing w:val="1"/>
        </w:rPr>
      </w:pPr>
    </w:p>
    <w:p w:rsidR="00E73700" w:rsidRPr="00E73700" w:rsidRDefault="00E73700" w:rsidP="00E73700">
      <w:pPr>
        <w:tabs>
          <w:tab w:val="left" w:pos="640"/>
        </w:tabs>
        <w:spacing w:after="0" w:line="240" w:lineRule="auto"/>
        <w:ind w:left="114" w:right="-20"/>
        <w:jc w:val="both"/>
        <w:rPr>
          <w:rFonts w:ascii="Times New Roman" w:eastAsia="Times New Roman" w:hAnsi="Times New Roman" w:cs="Times New Roman"/>
        </w:rPr>
      </w:pPr>
      <w:r w:rsidRPr="00E73700">
        <w:rPr>
          <w:rFonts w:ascii="Times New Roman" w:eastAsia="Times New Roman" w:hAnsi="Times New Roman" w:cs="Times New Roman"/>
          <w:spacing w:val="1"/>
        </w:rPr>
        <w:t>İ</w:t>
      </w:r>
      <w:r w:rsidRPr="00E73700">
        <w:rPr>
          <w:rFonts w:ascii="Times New Roman" w:eastAsia="Times New Roman" w:hAnsi="Times New Roman" w:cs="Times New Roman"/>
        </w:rPr>
        <w:t>lgi</w:t>
      </w:r>
      <w:r w:rsidRPr="00E73700">
        <w:rPr>
          <w:rFonts w:ascii="Times New Roman" w:eastAsia="Times New Roman" w:hAnsi="Times New Roman" w:cs="Times New Roman"/>
        </w:rPr>
        <w:tab/>
        <w:t xml:space="preserve">  :</w:t>
      </w:r>
      <w:r w:rsidRPr="00E73700">
        <w:rPr>
          <w:rFonts w:ascii="Times New Roman" w:eastAsia="Times New Roman" w:hAnsi="Times New Roman" w:cs="Times New Roman"/>
          <w:b/>
        </w:rPr>
        <w:t xml:space="preserve">  </w:t>
      </w:r>
      <w:r w:rsidRPr="00E73700">
        <w:rPr>
          <w:rFonts w:ascii="Times New Roman" w:eastAsia="Times New Roman" w:hAnsi="Times New Roman" w:cs="Times New Roman"/>
          <w:b/>
          <w:spacing w:val="-13"/>
        </w:rPr>
        <w:t xml:space="preserve"> </w:t>
      </w:r>
      <w:r w:rsidRPr="00E73700">
        <w:rPr>
          <w:rFonts w:ascii="Times New Roman" w:eastAsia="Times New Roman" w:hAnsi="Times New Roman" w:cs="Times New Roman"/>
          <w:spacing w:val="-1"/>
        </w:rPr>
        <w:t>a</w:t>
      </w:r>
      <w:r w:rsidRPr="00E73700">
        <w:rPr>
          <w:rFonts w:ascii="Times New Roman" w:eastAsia="Times New Roman" w:hAnsi="Times New Roman" w:cs="Times New Roman"/>
        </w:rPr>
        <w:t>)</w:t>
      </w:r>
      <w:r w:rsidRPr="00E73700">
        <w:rPr>
          <w:rFonts w:ascii="Times New Roman" w:eastAsia="Times New Roman" w:hAnsi="Times New Roman" w:cs="Times New Roman"/>
          <w:spacing w:val="1"/>
        </w:rPr>
        <w:t xml:space="preserve"> </w:t>
      </w:r>
      <w:proofErr w:type="gramStart"/>
      <w:r w:rsidRPr="00E73700">
        <w:rPr>
          <w:rFonts w:ascii="Times New Roman" w:eastAsia="Times New Roman" w:hAnsi="Times New Roman" w:cs="Times New Roman"/>
          <w:spacing w:val="-1"/>
        </w:rPr>
        <w:t>24</w:t>
      </w:r>
      <w:r w:rsidRPr="00E73700">
        <w:rPr>
          <w:rFonts w:ascii="Times New Roman" w:eastAsia="Times New Roman" w:hAnsi="Times New Roman" w:cs="Times New Roman"/>
          <w:spacing w:val="1"/>
        </w:rPr>
        <w:t>/</w:t>
      </w:r>
      <w:r w:rsidRPr="00E73700">
        <w:rPr>
          <w:rFonts w:ascii="Times New Roman" w:eastAsia="Times New Roman" w:hAnsi="Times New Roman" w:cs="Times New Roman"/>
          <w:spacing w:val="-1"/>
        </w:rPr>
        <w:t>1</w:t>
      </w:r>
      <w:r w:rsidRPr="00E73700">
        <w:rPr>
          <w:rFonts w:ascii="Times New Roman" w:eastAsia="Times New Roman" w:hAnsi="Times New Roman" w:cs="Times New Roman"/>
        </w:rPr>
        <w:t>2</w:t>
      </w:r>
      <w:r w:rsidRPr="00E73700">
        <w:rPr>
          <w:rFonts w:ascii="Times New Roman" w:eastAsia="Times New Roman" w:hAnsi="Times New Roman" w:cs="Times New Roman"/>
          <w:spacing w:val="-1"/>
        </w:rPr>
        <w:t>/</w:t>
      </w:r>
      <w:r w:rsidRPr="00E73700">
        <w:rPr>
          <w:rFonts w:ascii="Times New Roman" w:eastAsia="Times New Roman" w:hAnsi="Times New Roman" w:cs="Times New Roman"/>
        </w:rPr>
        <w:t>2</w:t>
      </w:r>
      <w:r w:rsidRPr="00E73700">
        <w:rPr>
          <w:rFonts w:ascii="Times New Roman" w:eastAsia="Times New Roman" w:hAnsi="Times New Roman" w:cs="Times New Roman"/>
          <w:spacing w:val="-1"/>
        </w:rPr>
        <w:t>0</w:t>
      </w:r>
      <w:r w:rsidRPr="00E73700">
        <w:rPr>
          <w:rFonts w:ascii="Times New Roman" w:eastAsia="Times New Roman" w:hAnsi="Times New Roman" w:cs="Times New Roman"/>
        </w:rPr>
        <w:t>03</w:t>
      </w:r>
      <w:proofErr w:type="gramEnd"/>
      <w:r w:rsidRPr="00E73700">
        <w:rPr>
          <w:rFonts w:ascii="Times New Roman" w:eastAsia="Times New Roman" w:hAnsi="Times New Roman" w:cs="Times New Roman"/>
          <w:spacing w:val="-1"/>
        </w:rPr>
        <w:t xml:space="preserve"> </w:t>
      </w:r>
      <w:r w:rsidRPr="00E73700">
        <w:rPr>
          <w:rFonts w:ascii="Times New Roman" w:eastAsia="Times New Roman" w:hAnsi="Times New Roman" w:cs="Times New Roman"/>
        </w:rPr>
        <w:t>tarih</w:t>
      </w:r>
      <w:r w:rsidRPr="00E73700">
        <w:rPr>
          <w:rFonts w:ascii="Times New Roman" w:eastAsia="Times New Roman" w:hAnsi="Times New Roman" w:cs="Times New Roman"/>
          <w:spacing w:val="1"/>
        </w:rPr>
        <w:t xml:space="preserve"> </w:t>
      </w:r>
      <w:r w:rsidRPr="00E73700">
        <w:rPr>
          <w:rFonts w:ascii="Times New Roman" w:eastAsia="Times New Roman" w:hAnsi="Times New Roman" w:cs="Times New Roman"/>
          <w:spacing w:val="-1"/>
        </w:rPr>
        <w:t>v</w:t>
      </w:r>
      <w:r w:rsidRPr="00E73700">
        <w:rPr>
          <w:rFonts w:ascii="Times New Roman" w:eastAsia="Times New Roman" w:hAnsi="Times New Roman" w:cs="Times New Roman"/>
        </w:rPr>
        <w:t>e</w:t>
      </w:r>
      <w:r w:rsidRPr="00E73700">
        <w:rPr>
          <w:rFonts w:ascii="Times New Roman" w:eastAsia="Times New Roman" w:hAnsi="Times New Roman" w:cs="Times New Roman"/>
          <w:spacing w:val="-1"/>
        </w:rPr>
        <w:t xml:space="preserve"> </w:t>
      </w:r>
      <w:r w:rsidRPr="00E73700">
        <w:rPr>
          <w:rFonts w:ascii="Times New Roman" w:eastAsia="Times New Roman" w:hAnsi="Times New Roman" w:cs="Times New Roman"/>
        </w:rPr>
        <w:t>5</w:t>
      </w:r>
      <w:r w:rsidRPr="00E73700">
        <w:rPr>
          <w:rFonts w:ascii="Times New Roman" w:eastAsia="Times New Roman" w:hAnsi="Times New Roman" w:cs="Times New Roman"/>
          <w:spacing w:val="-1"/>
        </w:rPr>
        <w:t>01</w:t>
      </w:r>
      <w:r w:rsidRPr="00E73700">
        <w:rPr>
          <w:rFonts w:ascii="Times New Roman" w:eastAsia="Times New Roman" w:hAnsi="Times New Roman" w:cs="Times New Roman"/>
        </w:rPr>
        <w:t>8</w:t>
      </w:r>
      <w:r w:rsidRPr="00E73700">
        <w:rPr>
          <w:rFonts w:ascii="Times New Roman" w:eastAsia="Times New Roman" w:hAnsi="Times New Roman" w:cs="Times New Roman"/>
          <w:spacing w:val="1"/>
        </w:rPr>
        <w:t xml:space="preserve"> </w:t>
      </w:r>
      <w:r w:rsidRPr="00E73700">
        <w:rPr>
          <w:rFonts w:ascii="Times New Roman" w:eastAsia="Times New Roman" w:hAnsi="Times New Roman" w:cs="Times New Roman"/>
        </w:rPr>
        <w:t>sayılı</w:t>
      </w:r>
      <w:r w:rsidRPr="00E73700">
        <w:rPr>
          <w:rFonts w:ascii="Times New Roman" w:eastAsia="Times New Roman" w:hAnsi="Times New Roman" w:cs="Times New Roman"/>
          <w:spacing w:val="-5"/>
        </w:rPr>
        <w:t xml:space="preserve"> </w:t>
      </w:r>
      <w:r w:rsidRPr="00E73700">
        <w:rPr>
          <w:rFonts w:ascii="Times New Roman" w:eastAsia="Times New Roman" w:hAnsi="Times New Roman" w:cs="Times New Roman"/>
        </w:rPr>
        <w:t>Kamu Mali Yönetimi</w:t>
      </w:r>
      <w:r w:rsidRPr="00E73700">
        <w:rPr>
          <w:rFonts w:ascii="Times New Roman" w:eastAsia="Times New Roman" w:hAnsi="Times New Roman" w:cs="Times New Roman"/>
          <w:spacing w:val="-1"/>
        </w:rPr>
        <w:t xml:space="preserve"> v</w:t>
      </w:r>
      <w:r w:rsidRPr="00E73700">
        <w:rPr>
          <w:rFonts w:ascii="Times New Roman" w:eastAsia="Times New Roman" w:hAnsi="Times New Roman" w:cs="Times New Roman"/>
        </w:rPr>
        <w:t>e Kontrol</w:t>
      </w:r>
      <w:r w:rsidRPr="00E73700">
        <w:rPr>
          <w:rFonts w:ascii="Times New Roman" w:eastAsia="Times New Roman" w:hAnsi="Times New Roman" w:cs="Times New Roman"/>
          <w:spacing w:val="-1"/>
        </w:rPr>
        <w:t xml:space="preserve"> </w:t>
      </w:r>
      <w:r w:rsidRPr="00E73700">
        <w:rPr>
          <w:rFonts w:ascii="Times New Roman" w:eastAsia="Times New Roman" w:hAnsi="Times New Roman" w:cs="Times New Roman"/>
        </w:rPr>
        <w:t>Ka</w:t>
      </w:r>
      <w:r w:rsidRPr="00E73700">
        <w:rPr>
          <w:rFonts w:ascii="Times New Roman" w:eastAsia="Times New Roman" w:hAnsi="Times New Roman" w:cs="Times New Roman"/>
          <w:spacing w:val="-1"/>
        </w:rPr>
        <w:t>n</w:t>
      </w:r>
      <w:r w:rsidRPr="00E73700">
        <w:rPr>
          <w:rFonts w:ascii="Times New Roman" w:eastAsia="Times New Roman" w:hAnsi="Times New Roman" w:cs="Times New Roman"/>
        </w:rPr>
        <w:t>unu.</w:t>
      </w:r>
    </w:p>
    <w:p w:rsidR="00E73700" w:rsidRPr="00E73700" w:rsidRDefault="00E73700" w:rsidP="00E73700">
      <w:pPr>
        <w:spacing w:before="1" w:after="0" w:line="240" w:lineRule="auto"/>
        <w:ind w:left="884" w:right="-53"/>
        <w:jc w:val="both"/>
        <w:rPr>
          <w:rFonts w:ascii="Times New Roman" w:eastAsia="Times New Roman" w:hAnsi="Times New Roman" w:cs="Times New Roman"/>
        </w:rPr>
      </w:pPr>
      <w:r w:rsidRPr="00E73700">
        <w:rPr>
          <w:rFonts w:ascii="Times New Roman" w:eastAsia="Times New Roman" w:hAnsi="Times New Roman" w:cs="Times New Roman"/>
        </w:rPr>
        <w:t xml:space="preserve">  b) </w:t>
      </w:r>
      <w:r w:rsidRPr="00E73700">
        <w:rPr>
          <w:rFonts w:ascii="Times New Roman" w:eastAsia="Times New Roman" w:hAnsi="Times New Roman" w:cs="Times New Roman"/>
          <w:spacing w:val="-1"/>
        </w:rPr>
        <w:t>26</w:t>
      </w:r>
      <w:r w:rsidRPr="00E73700">
        <w:rPr>
          <w:rFonts w:ascii="Times New Roman" w:eastAsia="Times New Roman" w:hAnsi="Times New Roman" w:cs="Times New Roman"/>
          <w:spacing w:val="1"/>
        </w:rPr>
        <w:t>/</w:t>
      </w:r>
      <w:r w:rsidRPr="00E73700">
        <w:rPr>
          <w:rFonts w:ascii="Times New Roman" w:eastAsia="Times New Roman" w:hAnsi="Times New Roman" w:cs="Times New Roman"/>
          <w:spacing w:val="-1"/>
        </w:rPr>
        <w:t>0</w:t>
      </w:r>
      <w:r w:rsidRPr="00E73700">
        <w:rPr>
          <w:rFonts w:ascii="Times New Roman" w:eastAsia="Times New Roman" w:hAnsi="Times New Roman" w:cs="Times New Roman"/>
        </w:rPr>
        <w:t>5</w:t>
      </w:r>
      <w:r w:rsidRPr="00E73700">
        <w:rPr>
          <w:rFonts w:ascii="Times New Roman" w:eastAsia="Times New Roman" w:hAnsi="Times New Roman" w:cs="Times New Roman"/>
          <w:spacing w:val="-1"/>
        </w:rPr>
        <w:t>/</w:t>
      </w:r>
      <w:proofErr w:type="gramStart"/>
      <w:r w:rsidRPr="00E73700">
        <w:rPr>
          <w:rFonts w:ascii="Times New Roman" w:eastAsia="Times New Roman" w:hAnsi="Times New Roman" w:cs="Times New Roman"/>
        </w:rPr>
        <w:t>2</w:t>
      </w:r>
      <w:r w:rsidRPr="00E73700">
        <w:rPr>
          <w:rFonts w:ascii="Times New Roman" w:eastAsia="Times New Roman" w:hAnsi="Times New Roman" w:cs="Times New Roman"/>
          <w:spacing w:val="-1"/>
        </w:rPr>
        <w:t>0</w:t>
      </w:r>
      <w:r w:rsidRPr="00E73700">
        <w:rPr>
          <w:rFonts w:ascii="Times New Roman" w:eastAsia="Times New Roman" w:hAnsi="Times New Roman" w:cs="Times New Roman"/>
        </w:rPr>
        <w:t xml:space="preserve">06 </w:t>
      </w:r>
      <w:r w:rsidRPr="00E73700">
        <w:rPr>
          <w:rFonts w:ascii="Times New Roman" w:eastAsia="Times New Roman" w:hAnsi="Times New Roman" w:cs="Times New Roman"/>
          <w:spacing w:val="-21"/>
        </w:rPr>
        <w:t xml:space="preserve"> </w:t>
      </w:r>
      <w:r w:rsidRPr="00E73700">
        <w:rPr>
          <w:rFonts w:ascii="Times New Roman" w:eastAsia="Times New Roman" w:hAnsi="Times New Roman" w:cs="Times New Roman"/>
        </w:rPr>
        <w:t>tarihli</w:t>
      </w:r>
      <w:proofErr w:type="gramEnd"/>
      <w:r w:rsidRPr="00E73700">
        <w:rPr>
          <w:rFonts w:ascii="Times New Roman" w:eastAsia="Times New Roman" w:hAnsi="Times New Roman" w:cs="Times New Roman"/>
        </w:rPr>
        <w:t xml:space="preserve"> </w:t>
      </w:r>
      <w:r w:rsidRPr="00E73700">
        <w:rPr>
          <w:rFonts w:ascii="Times New Roman" w:eastAsia="Times New Roman" w:hAnsi="Times New Roman" w:cs="Times New Roman"/>
          <w:spacing w:val="-20"/>
        </w:rPr>
        <w:t xml:space="preserve"> </w:t>
      </w:r>
      <w:r w:rsidRPr="00E73700">
        <w:rPr>
          <w:rFonts w:ascii="Times New Roman" w:eastAsia="Times New Roman" w:hAnsi="Times New Roman" w:cs="Times New Roman"/>
        </w:rPr>
        <w:t xml:space="preserve">Kamu </w:t>
      </w:r>
      <w:r w:rsidRPr="00E73700">
        <w:rPr>
          <w:rFonts w:ascii="Times New Roman" w:eastAsia="Times New Roman" w:hAnsi="Times New Roman" w:cs="Times New Roman"/>
          <w:spacing w:val="-19"/>
        </w:rPr>
        <w:t xml:space="preserve"> </w:t>
      </w:r>
      <w:r w:rsidRPr="00E73700">
        <w:rPr>
          <w:rFonts w:ascii="Times New Roman" w:eastAsia="Times New Roman" w:hAnsi="Times New Roman" w:cs="Times New Roman"/>
          <w:spacing w:val="-1"/>
        </w:rPr>
        <w:t>İ</w:t>
      </w:r>
      <w:r w:rsidRPr="00E73700">
        <w:rPr>
          <w:rFonts w:ascii="Times New Roman" w:eastAsia="Times New Roman" w:hAnsi="Times New Roman" w:cs="Times New Roman"/>
        </w:rPr>
        <w:t xml:space="preserve">darelerinde </w:t>
      </w:r>
      <w:r w:rsidRPr="00E73700">
        <w:rPr>
          <w:rFonts w:ascii="Times New Roman" w:eastAsia="Times New Roman" w:hAnsi="Times New Roman" w:cs="Times New Roman"/>
          <w:spacing w:val="-20"/>
        </w:rPr>
        <w:t xml:space="preserve"> </w:t>
      </w:r>
      <w:r w:rsidRPr="00E73700">
        <w:rPr>
          <w:rFonts w:ascii="Times New Roman" w:eastAsia="Times New Roman" w:hAnsi="Times New Roman" w:cs="Times New Roman"/>
        </w:rPr>
        <w:t xml:space="preserve">Stratejik </w:t>
      </w:r>
      <w:r w:rsidRPr="00E73700">
        <w:rPr>
          <w:rFonts w:ascii="Times New Roman" w:eastAsia="Times New Roman" w:hAnsi="Times New Roman" w:cs="Times New Roman"/>
          <w:spacing w:val="-20"/>
        </w:rPr>
        <w:t xml:space="preserve"> </w:t>
      </w:r>
      <w:r w:rsidRPr="00E73700">
        <w:rPr>
          <w:rFonts w:ascii="Times New Roman" w:eastAsia="Times New Roman" w:hAnsi="Times New Roman" w:cs="Times New Roman"/>
        </w:rPr>
        <w:t xml:space="preserve">Planlamaya </w:t>
      </w:r>
      <w:r w:rsidRPr="00E73700">
        <w:rPr>
          <w:rFonts w:ascii="Times New Roman" w:eastAsia="Times New Roman" w:hAnsi="Times New Roman" w:cs="Times New Roman"/>
          <w:spacing w:val="-20"/>
        </w:rPr>
        <w:t xml:space="preserve"> </w:t>
      </w:r>
      <w:r w:rsidRPr="00E73700">
        <w:rPr>
          <w:rFonts w:ascii="Times New Roman" w:eastAsia="Times New Roman" w:hAnsi="Times New Roman" w:cs="Times New Roman"/>
        </w:rPr>
        <w:t xml:space="preserve">İlişkin </w:t>
      </w:r>
      <w:r w:rsidRPr="00E73700">
        <w:rPr>
          <w:rFonts w:ascii="Times New Roman" w:eastAsia="Times New Roman" w:hAnsi="Times New Roman" w:cs="Times New Roman"/>
          <w:spacing w:val="-19"/>
        </w:rPr>
        <w:t xml:space="preserve"> </w:t>
      </w:r>
      <w:r w:rsidRPr="00E73700">
        <w:rPr>
          <w:rFonts w:ascii="Times New Roman" w:eastAsia="Times New Roman" w:hAnsi="Times New Roman" w:cs="Times New Roman"/>
          <w:spacing w:val="-1"/>
        </w:rPr>
        <w:t>Us</w:t>
      </w:r>
      <w:r w:rsidRPr="00E73700">
        <w:rPr>
          <w:rFonts w:ascii="Times New Roman" w:eastAsia="Times New Roman" w:hAnsi="Times New Roman" w:cs="Times New Roman"/>
        </w:rPr>
        <w:t xml:space="preserve">ul </w:t>
      </w:r>
      <w:r w:rsidRPr="00E73700">
        <w:rPr>
          <w:rFonts w:ascii="Times New Roman" w:eastAsia="Times New Roman" w:hAnsi="Times New Roman" w:cs="Times New Roman"/>
          <w:spacing w:val="-20"/>
        </w:rPr>
        <w:t xml:space="preserve"> </w:t>
      </w:r>
      <w:r w:rsidRPr="00E73700">
        <w:rPr>
          <w:rFonts w:ascii="Times New Roman" w:eastAsia="Times New Roman" w:hAnsi="Times New Roman" w:cs="Times New Roman"/>
          <w:spacing w:val="-1"/>
        </w:rPr>
        <w:t xml:space="preserve">ve </w:t>
      </w:r>
      <w:r w:rsidRPr="00E73700">
        <w:rPr>
          <w:rFonts w:ascii="Times New Roman" w:eastAsia="Times New Roman" w:hAnsi="Times New Roman" w:cs="Times New Roman"/>
        </w:rPr>
        <w:t xml:space="preserve">Esaslar </w:t>
      </w:r>
      <w:r w:rsidRPr="00E73700">
        <w:rPr>
          <w:rFonts w:ascii="Times New Roman" w:eastAsia="Times New Roman" w:hAnsi="Times New Roman" w:cs="Times New Roman"/>
          <w:spacing w:val="1"/>
        </w:rPr>
        <w:t xml:space="preserve"> </w:t>
      </w:r>
      <w:r w:rsidRPr="00E73700">
        <w:rPr>
          <w:rFonts w:ascii="Times New Roman" w:eastAsia="Times New Roman" w:hAnsi="Times New Roman" w:cs="Times New Roman"/>
        </w:rPr>
        <w:t>Ha</w:t>
      </w:r>
      <w:r w:rsidRPr="00E73700">
        <w:rPr>
          <w:rFonts w:ascii="Times New Roman" w:eastAsia="Times New Roman" w:hAnsi="Times New Roman" w:cs="Times New Roman"/>
          <w:spacing w:val="-1"/>
        </w:rPr>
        <w:t>k</w:t>
      </w:r>
      <w:r w:rsidRPr="00E73700">
        <w:rPr>
          <w:rFonts w:ascii="Times New Roman" w:eastAsia="Times New Roman" w:hAnsi="Times New Roman" w:cs="Times New Roman"/>
        </w:rPr>
        <w:t>kı</w:t>
      </w:r>
      <w:r w:rsidRPr="00E73700">
        <w:rPr>
          <w:rFonts w:ascii="Times New Roman" w:eastAsia="Times New Roman" w:hAnsi="Times New Roman" w:cs="Times New Roman"/>
          <w:spacing w:val="-1"/>
        </w:rPr>
        <w:t>n</w:t>
      </w:r>
      <w:r w:rsidRPr="00E73700">
        <w:rPr>
          <w:rFonts w:ascii="Times New Roman" w:eastAsia="Times New Roman" w:hAnsi="Times New Roman" w:cs="Times New Roman"/>
        </w:rPr>
        <w:t>da</w:t>
      </w:r>
      <w:r w:rsidRPr="00E73700">
        <w:rPr>
          <w:rFonts w:ascii="Times New Roman" w:eastAsia="Times New Roman" w:hAnsi="Times New Roman" w:cs="Times New Roman"/>
          <w:spacing w:val="1"/>
        </w:rPr>
        <w:t xml:space="preserve"> </w:t>
      </w:r>
      <w:r w:rsidRPr="00E73700">
        <w:rPr>
          <w:rFonts w:ascii="Times New Roman" w:eastAsia="Times New Roman" w:hAnsi="Times New Roman" w:cs="Times New Roman"/>
        </w:rPr>
        <w:t>Yönetmelik.</w:t>
      </w:r>
    </w:p>
    <w:p w:rsidR="00E73700" w:rsidRPr="00E73700" w:rsidRDefault="00E73700" w:rsidP="00E73700">
      <w:pPr>
        <w:spacing w:after="0" w:line="240" w:lineRule="exact"/>
        <w:ind w:left="884" w:right="-49"/>
        <w:jc w:val="both"/>
        <w:rPr>
          <w:rFonts w:ascii="Times New Roman" w:eastAsia="Times New Roman" w:hAnsi="Times New Roman" w:cs="Times New Roman"/>
        </w:rPr>
      </w:pPr>
      <w:r w:rsidRPr="00E73700">
        <w:rPr>
          <w:rFonts w:ascii="Times New Roman" w:eastAsia="Times New Roman" w:hAnsi="Times New Roman" w:cs="Times New Roman"/>
        </w:rPr>
        <w:t xml:space="preserve">  c) </w:t>
      </w:r>
      <w:r w:rsidRPr="00E73700">
        <w:rPr>
          <w:rFonts w:ascii="Times New Roman" w:eastAsia="Times New Roman" w:hAnsi="Times New Roman" w:cs="Times New Roman"/>
          <w:spacing w:val="-1"/>
        </w:rPr>
        <w:t>Milli Eğitim Bakanlığının 2013/26 sayılı Genelgesi</w:t>
      </w:r>
    </w:p>
    <w:p w:rsidR="00E73700" w:rsidRPr="00E73700" w:rsidRDefault="00E73700" w:rsidP="00E73700">
      <w:pPr>
        <w:spacing w:after="0" w:line="240" w:lineRule="exact"/>
        <w:ind w:left="884" w:right="-49"/>
        <w:jc w:val="both"/>
        <w:rPr>
          <w:rFonts w:ascii="Times New Roman" w:eastAsia="Times New Roman" w:hAnsi="Times New Roman" w:cs="Times New Roman"/>
        </w:rPr>
      </w:pPr>
    </w:p>
    <w:p w:rsidR="00E73700" w:rsidRPr="00E73700" w:rsidRDefault="00E73700" w:rsidP="00E73700">
      <w:pPr>
        <w:spacing w:after="0" w:line="240" w:lineRule="exact"/>
        <w:ind w:left="884" w:right="-49"/>
        <w:jc w:val="center"/>
        <w:rPr>
          <w:rFonts w:ascii="Times New Roman" w:eastAsia="Times New Roman" w:hAnsi="Times New Roman" w:cs="Times New Roman"/>
          <w:b/>
        </w:rPr>
      </w:pPr>
      <w:r w:rsidRPr="00E73700">
        <w:rPr>
          <w:rFonts w:ascii="Times New Roman" w:eastAsia="Times New Roman" w:hAnsi="Times New Roman" w:cs="Times New Roman"/>
          <w:b/>
        </w:rPr>
        <w:t>TAVAS İLÇE MİLLİ EĞİTİM MÜDÜRLÜĞÜNE</w:t>
      </w:r>
    </w:p>
    <w:p w:rsidR="00E73700" w:rsidRPr="00E73700" w:rsidRDefault="00E73700" w:rsidP="00E73700">
      <w:pPr>
        <w:spacing w:after="0" w:line="240" w:lineRule="exact"/>
        <w:ind w:left="884" w:right="-49"/>
        <w:jc w:val="both"/>
        <w:rPr>
          <w:rFonts w:ascii="Times New Roman" w:eastAsia="Times New Roman" w:hAnsi="Times New Roman" w:cs="Times New Roman"/>
        </w:rPr>
      </w:pPr>
    </w:p>
    <w:p w:rsidR="00E73700" w:rsidRPr="00E73700" w:rsidRDefault="00E73700" w:rsidP="00E73700">
      <w:pPr>
        <w:spacing w:after="0" w:line="240" w:lineRule="exact"/>
        <w:ind w:right="-49" w:firstLine="708"/>
        <w:jc w:val="both"/>
        <w:rPr>
          <w:rFonts w:ascii="Times New Roman" w:eastAsia="Times New Roman" w:hAnsi="Times New Roman" w:cs="Times New Roman"/>
        </w:rPr>
      </w:pPr>
      <w:proofErr w:type="gramStart"/>
      <w:r w:rsidRPr="00E73700">
        <w:rPr>
          <w:rFonts w:ascii="Times New Roman" w:eastAsia="Times New Roman" w:hAnsi="Times New Roman" w:cs="Times New Roman"/>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E73700" w:rsidRPr="00E73700" w:rsidRDefault="00E73700" w:rsidP="00E73700">
      <w:pPr>
        <w:spacing w:after="0" w:line="240" w:lineRule="auto"/>
        <w:jc w:val="both"/>
        <w:rPr>
          <w:rFonts w:ascii="Times New Roman" w:eastAsia="Times New Roman" w:hAnsi="Times New Roman" w:cs="Times New Roman"/>
        </w:rPr>
      </w:pPr>
      <w:r w:rsidRPr="00E73700">
        <w:rPr>
          <w:rFonts w:ascii="Times New Roman" w:eastAsia="Times New Roman" w:hAnsi="Times New Roman" w:cs="Times New Roman"/>
        </w:rPr>
        <w:t xml:space="preserve">“Kamu idareleri; kalkınma planları, programlar, ilgili mevzuat ve benimsedikleri temel ilkeler çerçevesinde geleceğe ilişkin misyon ve vizyonlarını oluşturmak, stratejik amaçlar </w:t>
      </w:r>
      <w:proofErr w:type="gramStart"/>
      <w:r w:rsidRPr="00E73700">
        <w:rPr>
          <w:rFonts w:ascii="Times New Roman" w:eastAsia="Times New Roman" w:hAnsi="Times New Roman" w:cs="Times New Roman"/>
        </w:rPr>
        <w:t>ve  ölçülebilir</w:t>
      </w:r>
      <w:proofErr w:type="gramEnd"/>
      <w:r w:rsidRPr="00E73700">
        <w:rPr>
          <w:rFonts w:ascii="Times New Roman" w:eastAsia="Times New Roman" w:hAnsi="Times New Roman" w:cs="Times New Roman"/>
        </w:rPr>
        <w:t xml:space="preserve">  hedefler  saptamak,  performanslarını  önceden  belirlenmiş  olan göstergeler doğrultusunda ölçmek ve bu sürecin izleme ve değerlendirmesini yapmak amacıyla katılımcı yöntemlerle stratejik plan hazırlarlar”  denilmektedir.</w:t>
      </w:r>
    </w:p>
    <w:p w:rsidR="00E73700" w:rsidRPr="00E73700" w:rsidRDefault="00E73700" w:rsidP="00E73700">
      <w:pPr>
        <w:spacing w:after="0" w:line="120" w:lineRule="exact"/>
        <w:jc w:val="both"/>
        <w:rPr>
          <w:rFonts w:ascii="Times New Roman" w:eastAsia="Times New Roman" w:hAnsi="Times New Roman" w:cs="Times New Roman"/>
        </w:rPr>
      </w:pPr>
    </w:p>
    <w:p w:rsidR="00E73700" w:rsidRPr="00E73700" w:rsidRDefault="00E73700" w:rsidP="00E73700">
      <w:pPr>
        <w:spacing w:after="0" w:line="240" w:lineRule="auto"/>
        <w:ind w:firstLine="682"/>
        <w:jc w:val="both"/>
        <w:rPr>
          <w:rFonts w:ascii="Times New Roman" w:eastAsia="Times New Roman" w:hAnsi="Times New Roman" w:cs="Times New Roman"/>
        </w:rPr>
      </w:pPr>
      <w:r w:rsidRPr="00E73700">
        <w:rPr>
          <w:rFonts w:ascii="Times New Roman" w:eastAsia="Times New Roman" w:hAnsi="Times New Roman" w:cs="Times New Roman"/>
        </w:rPr>
        <w:t xml:space="preserve">5018 sayılı Kanunda öngörülen ve stratejik plan hazırlamakla yükümlü kamu idarelerinin ve stratejik planlama sürecine ilişkin takvimin tespiti ile stratejik planların, kalkınma </w:t>
      </w:r>
      <w:proofErr w:type="gramStart"/>
      <w:r w:rsidRPr="00E73700">
        <w:rPr>
          <w:rFonts w:ascii="Times New Roman" w:eastAsia="Times New Roman" w:hAnsi="Times New Roman" w:cs="Times New Roman"/>
        </w:rPr>
        <w:t>planları  ve</w:t>
      </w:r>
      <w:proofErr w:type="gramEnd"/>
      <w:r w:rsidRPr="00E73700">
        <w:rPr>
          <w:rFonts w:ascii="Times New Roman" w:eastAsia="Times New Roman" w:hAnsi="Times New Roman" w:cs="Times New Roman"/>
        </w:rPr>
        <w:t xml:space="preser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E73700" w:rsidRPr="00E73700" w:rsidRDefault="00E73700" w:rsidP="00E73700">
      <w:pPr>
        <w:spacing w:after="0" w:line="240" w:lineRule="auto"/>
        <w:ind w:firstLine="681"/>
        <w:jc w:val="both"/>
        <w:rPr>
          <w:rFonts w:ascii="Times New Roman" w:eastAsia="Times New Roman" w:hAnsi="Times New Roman" w:cs="Times New Roman"/>
        </w:rPr>
      </w:pPr>
      <w:r w:rsidRPr="00E73700">
        <w:rPr>
          <w:rFonts w:ascii="Times New Roman" w:eastAsia="Times New Roman" w:hAnsi="Times New Roman" w:cs="Times New Roman"/>
        </w:rPr>
        <w:t xml:space="preserve">Bakanlığımız, </w:t>
      </w:r>
      <w:proofErr w:type="gramStart"/>
      <w:r w:rsidRPr="00E73700">
        <w:rPr>
          <w:rFonts w:ascii="Times New Roman" w:eastAsia="Times New Roman" w:hAnsi="Times New Roman" w:cs="Times New Roman"/>
        </w:rPr>
        <w:t>Türk  eğitim</w:t>
      </w:r>
      <w:proofErr w:type="gramEnd"/>
      <w:r w:rsidRPr="00E73700">
        <w:rPr>
          <w:rFonts w:ascii="Times New Roman" w:eastAsia="Times New Roman" w:hAnsi="Times New Roman" w:cs="Times New Roman"/>
        </w:rPr>
        <w:t xml:space="preserve">  sistemini  düzenleyen   mevzuat  ile  birlikte,   eğitim sistemi  için  referans  bir  politika  belgesi  niteliğinde  olan  ve  Türkiye’nin  AB  vizyonuna uygun  olacak  şekilde  hazırlanan  “Millî  Eğitim  Bakanlığı 2015</w:t>
      </w:r>
      <w:r w:rsidRPr="00E73700">
        <w:rPr>
          <w:rFonts w:ascii="Cambria Math" w:eastAsia="Times New Roman" w:hAnsi="Cambria Math" w:cs="Cambria Math"/>
        </w:rPr>
        <w:t>‐</w:t>
      </w:r>
      <w:r w:rsidRPr="00E73700">
        <w:rPr>
          <w:rFonts w:ascii="Times New Roman" w:eastAsia="Times New Roman" w:hAnsi="Times New Roman" w:cs="Times New Roman"/>
        </w:rPr>
        <w:t>2019  Stratejik  Planı”  Bakan Onayı ile 01 Ocak 2015 tarihi itibariyle uygulamaya konulmuştur</w:t>
      </w:r>
    </w:p>
    <w:p w:rsidR="00E73700" w:rsidRPr="00E73700" w:rsidRDefault="00E73700" w:rsidP="00E73700">
      <w:pPr>
        <w:spacing w:after="0" w:line="240" w:lineRule="auto"/>
        <w:ind w:firstLine="681"/>
        <w:jc w:val="both"/>
        <w:rPr>
          <w:rFonts w:ascii="Times New Roman" w:eastAsia="Times New Roman" w:hAnsi="Times New Roman" w:cs="Times New Roman"/>
        </w:rPr>
      </w:pPr>
      <w:r w:rsidRPr="00E73700">
        <w:rPr>
          <w:rFonts w:ascii="Times New Roman" w:eastAsia="Times New Roman" w:hAnsi="Times New Roman" w:cs="Times New Roman"/>
        </w:rPr>
        <w:t>Millî Eğitim Bakanlığı 2015</w:t>
      </w:r>
      <w:r w:rsidRPr="00E73700">
        <w:rPr>
          <w:rFonts w:ascii="Cambria Math" w:eastAsia="Times New Roman" w:hAnsi="Cambria Math" w:cs="Cambria Math"/>
        </w:rPr>
        <w:t>‐</w:t>
      </w:r>
      <w:r w:rsidRPr="00E73700">
        <w:rPr>
          <w:rFonts w:ascii="Times New Roman" w:eastAsia="Times New Roman" w:hAnsi="Times New Roman" w:cs="Times New Roman"/>
        </w:rPr>
        <w:t>2019 Stratejik Planı ile aynı süreçte ve eş zamanlı olarak merkez teşkilatı birimleri ile İl Millî Eğitim Müdürlükleri de beş yıllık stratejik planlarını hazırlayarak uygulamaya koymuşlardır.</w:t>
      </w:r>
      <w:r w:rsidRPr="00E73700">
        <w:rPr>
          <w:rFonts w:ascii="Times New Roman" w:eastAsia="Times New Roman" w:hAnsi="Times New Roman" w:cs="Times New Roman"/>
        </w:rPr>
        <w:br/>
        <w:t xml:space="preserve">            Bakanlığımız Stratejik Planı (2015</w:t>
      </w:r>
      <w:r w:rsidRPr="00E73700">
        <w:rPr>
          <w:rFonts w:ascii="Cambria Math" w:eastAsia="Times New Roman" w:hAnsi="Cambria Math" w:cs="Cambria Math"/>
        </w:rPr>
        <w:t>‐</w:t>
      </w:r>
      <w:r w:rsidRPr="00E73700">
        <w:rPr>
          <w:rFonts w:ascii="Times New Roman" w:eastAsia="Times New Roman" w:hAnsi="Times New Roman" w:cs="Times New Roman"/>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E73700" w:rsidRPr="00E73700" w:rsidRDefault="00E73700" w:rsidP="00E73700">
      <w:pPr>
        <w:spacing w:after="0" w:line="240" w:lineRule="auto"/>
        <w:ind w:firstLine="681"/>
        <w:jc w:val="both"/>
        <w:rPr>
          <w:rFonts w:ascii="Times New Roman" w:eastAsia="Times New Roman" w:hAnsi="Times New Roman" w:cs="Times New Roman"/>
        </w:rPr>
      </w:pPr>
      <w:r w:rsidRPr="00E73700">
        <w:rPr>
          <w:rFonts w:ascii="Times New Roman" w:eastAsia="Times New Roman" w:hAnsi="Times New Roman" w:cs="Times New Roman"/>
        </w:rPr>
        <w:t>Stratejik yönetim anlayışının İl, İlçe Millî Eğitim Müdürlükleri ve okul/kurumlarımıza yayılması ve bu suretle yönetim uygulamalarımızda yeni bir kültürün oluşturulması amaçlanmaktadır.</w:t>
      </w:r>
    </w:p>
    <w:p w:rsidR="00E73700" w:rsidRPr="00E73700" w:rsidRDefault="00E73700" w:rsidP="00E73700">
      <w:pPr>
        <w:spacing w:after="0" w:line="240" w:lineRule="auto"/>
        <w:ind w:firstLine="681"/>
        <w:jc w:val="both"/>
        <w:rPr>
          <w:rFonts w:ascii="Times New Roman" w:eastAsia="Times New Roman" w:hAnsi="Times New Roman" w:cs="Times New Roman"/>
        </w:rPr>
      </w:pPr>
      <w:r w:rsidRPr="00E73700">
        <w:rPr>
          <w:rFonts w:ascii="Times New Roman" w:eastAsia="Times New Roman" w:hAnsi="Times New Roman" w:cs="Times New Roman"/>
        </w:rPr>
        <w:t xml:space="preserve">Makamlarınızca da </w:t>
      </w:r>
      <w:proofErr w:type="gramStart"/>
      <w:r w:rsidRPr="00E73700">
        <w:rPr>
          <w:rFonts w:ascii="Times New Roman" w:eastAsia="Times New Roman" w:hAnsi="Times New Roman" w:cs="Times New Roman"/>
        </w:rPr>
        <w:t>uygun  görüldüğü</w:t>
      </w:r>
      <w:proofErr w:type="gramEnd"/>
      <w:r w:rsidRPr="00E73700">
        <w:rPr>
          <w:rFonts w:ascii="Times New Roman" w:eastAsia="Times New Roman" w:hAnsi="Times New Roman" w:cs="Times New Roman"/>
        </w:rPr>
        <w:t xml:space="preserve">  takdirde,  2015</w:t>
      </w:r>
      <w:r w:rsidRPr="00E73700">
        <w:rPr>
          <w:rFonts w:ascii="Cambria Math" w:eastAsia="Times New Roman" w:hAnsi="Cambria Math" w:cs="Cambria Math"/>
        </w:rPr>
        <w:t>‐</w:t>
      </w:r>
      <w:r w:rsidRPr="00E73700">
        <w:rPr>
          <w:rFonts w:ascii="Times New Roman" w:eastAsia="Times New Roman" w:hAnsi="Times New Roman" w:cs="Times New Roman"/>
        </w:rPr>
        <w:t xml:space="preserve">2019  yıllarını  kapsayan </w:t>
      </w:r>
      <w:proofErr w:type="spellStart"/>
      <w:r w:rsidRPr="00E73700">
        <w:rPr>
          <w:rFonts w:ascii="Times New Roman" w:eastAsia="Times New Roman" w:hAnsi="Times New Roman" w:cs="Times New Roman"/>
        </w:rPr>
        <w:t>Nikfer</w:t>
      </w:r>
      <w:proofErr w:type="spellEnd"/>
      <w:r w:rsidRPr="00E73700">
        <w:rPr>
          <w:rFonts w:ascii="Times New Roman" w:eastAsia="Times New Roman" w:hAnsi="Times New Roman" w:cs="Times New Roman"/>
        </w:rPr>
        <w:t xml:space="preserve"> Atatürk İlkokulu  Müdürlüğü   Stratejik   Planı’nın   uygulamaya   konulmasını  olurlarınıza arz ederim.</w:t>
      </w:r>
    </w:p>
    <w:p w:rsidR="00E73700" w:rsidRDefault="00E73700" w:rsidP="00E73700">
      <w:pPr>
        <w:spacing w:after="0" w:line="240" w:lineRule="auto"/>
        <w:rPr>
          <w:rFonts w:ascii="Calibri" w:eastAsia="Times New Roman" w:hAnsi="Calibri" w:cs="Times New Roman"/>
          <w:sz w:val="16"/>
          <w:szCs w:val="16"/>
        </w:rPr>
      </w:pPr>
      <w:r w:rsidRPr="00E73700">
        <w:rPr>
          <w:rFonts w:ascii="Calibri" w:eastAsia="Times New Roman" w:hAnsi="Calibri" w:cs="Times New Roman"/>
          <w:sz w:val="16"/>
          <w:szCs w:val="16"/>
        </w:rPr>
        <w:t xml:space="preserve">                                                                                  </w:t>
      </w:r>
      <w:r>
        <w:rPr>
          <w:rFonts w:ascii="Calibri" w:eastAsia="Times New Roman" w:hAnsi="Calibri" w:cs="Times New Roman"/>
          <w:sz w:val="16"/>
          <w:szCs w:val="16"/>
        </w:rPr>
        <w:t xml:space="preserve">                                                                  </w:t>
      </w:r>
    </w:p>
    <w:p w:rsidR="00E73700" w:rsidRPr="00E73700" w:rsidRDefault="00E73700" w:rsidP="00E73700">
      <w:pPr>
        <w:spacing w:after="0" w:line="240" w:lineRule="auto"/>
        <w:rPr>
          <w:rFonts w:ascii="Calibri" w:eastAsia="Times New Roman" w:hAnsi="Calibri" w:cs="Times New Roman"/>
          <w:sz w:val="18"/>
          <w:szCs w:val="18"/>
        </w:rPr>
      </w:pPr>
      <w:r w:rsidRPr="00E73700">
        <w:rPr>
          <w:rFonts w:ascii="Calibri" w:eastAsia="Times New Roman" w:hAnsi="Calibri" w:cs="Times New Roman"/>
          <w:sz w:val="18"/>
          <w:szCs w:val="18"/>
        </w:rPr>
        <w:t xml:space="preserve">                                                                                                                                                     Halil ÜTKÜN </w:t>
      </w:r>
      <w:r w:rsidRPr="00E73700">
        <w:rPr>
          <w:rFonts w:ascii="Calibri" w:eastAsia="Times New Roman" w:hAnsi="Calibri" w:cs="Times New Roman"/>
          <w:sz w:val="18"/>
          <w:szCs w:val="18"/>
        </w:rPr>
        <w:tab/>
      </w:r>
      <w:r w:rsidRPr="00E73700">
        <w:rPr>
          <w:rFonts w:ascii="Calibri" w:eastAsia="Times New Roman" w:hAnsi="Calibri" w:cs="Times New Roman"/>
          <w:sz w:val="18"/>
          <w:szCs w:val="18"/>
        </w:rPr>
        <w:tab/>
        <w:t xml:space="preserve"> </w:t>
      </w:r>
      <w:r w:rsidRPr="00E73700">
        <w:rPr>
          <w:rFonts w:ascii="Times New Roman" w:eastAsia="Times New Roman" w:hAnsi="Times New Roman" w:cs="Times New Roman"/>
          <w:spacing w:val="1"/>
          <w:sz w:val="18"/>
          <w:szCs w:val="18"/>
        </w:rPr>
        <w:t xml:space="preserve">                                </w:t>
      </w:r>
    </w:p>
    <w:p w:rsidR="00E73700" w:rsidRPr="00E73700" w:rsidRDefault="00E73700" w:rsidP="00E73700">
      <w:pPr>
        <w:spacing w:after="0" w:line="240" w:lineRule="auto"/>
        <w:jc w:val="center"/>
        <w:rPr>
          <w:rFonts w:ascii="Times New Roman" w:eastAsia="Times New Roman" w:hAnsi="Times New Roman" w:cs="Times New Roman"/>
          <w:spacing w:val="1"/>
          <w:sz w:val="18"/>
          <w:szCs w:val="18"/>
        </w:rPr>
      </w:pPr>
      <w:r w:rsidRPr="00E73700">
        <w:rPr>
          <w:rFonts w:ascii="Times New Roman" w:eastAsia="Times New Roman" w:hAnsi="Times New Roman" w:cs="Times New Roman"/>
          <w:spacing w:val="1"/>
          <w:sz w:val="18"/>
          <w:szCs w:val="18"/>
        </w:rPr>
        <w:t xml:space="preserve">                                                                Okul Müdürü</w:t>
      </w:r>
      <w:r w:rsidRPr="00E73700">
        <w:rPr>
          <w:rFonts w:ascii="Times New Roman" w:eastAsia="Times New Roman" w:hAnsi="Times New Roman" w:cs="Times New Roman"/>
          <w:spacing w:val="1"/>
          <w:sz w:val="18"/>
          <w:szCs w:val="18"/>
        </w:rPr>
        <w:tab/>
      </w:r>
      <w:r w:rsidRPr="00E73700">
        <w:rPr>
          <w:rFonts w:ascii="Calibri" w:eastAsia="Times New Roman" w:hAnsi="Calibri" w:cs="Times New Roman"/>
          <w:b/>
          <w:sz w:val="18"/>
          <w:szCs w:val="18"/>
        </w:rPr>
        <w:t xml:space="preserve">   </w:t>
      </w:r>
    </w:p>
    <w:p w:rsidR="00E73700" w:rsidRPr="00E73700" w:rsidRDefault="00E73700" w:rsidP="00E73700">
      <w:pPr>
        <w:spacing w:after="0" w:line="240" w:lineRule="auto"/>
        <w:rPr>
          <w:rFonts w:ascii="Times New Roman" w:eastAsia="Times New Roman" w:hAnsi="Times New Roman" w:cs="Times New Roman"/>
          <w:sz w:val="18"/>
          <w:szCs w:val="18"/>
        </w:rPr>
      </w:pPr>
      <w:r w:rsidRPr="00E73700">
        <w:rPr>
          <w:rFonts w:ascii="Times New Roman" w:eastAsia="Times New Roman" w:hAnsi="Times New Roman" w:cs="Times New Roman"/>
          <w:sz w:val="18"/>
          <w:szCs w:val="18"/>
        </w:rPr>
        <w:t>Uygun görüşle arz ederim.</w:t>
      </w:r>
    </w:p>
    <w:p w:rsidR="00E73700" w:rsidRPr="00E73700" w:rsidRDefault="00E73700" w:rsidP="00E73700">
      <w:pPr>
        <w:spacing w:after="0" w:line="240" w:lineRule="auto"/>
        <w:rPr>
          <w:rFonts w:ascii="Times New Roman" w:eastAsia="Times New Roman" w:hAnsi="Times New Roman" w:cs="Times New Roman"/>
          <w:sz w:val="18"/>
          <w:szCs w:val="18"/>
        </w:rPr>
      </w:pPr>
      <w:r w:rsidRPr="00E73700">
        <w:rPr>
          <w:rFonts w:ascii="Times New Roman" w:eastAsia="Times New Roman" w:hAnsi="Times New Roman" w:cs="Times New Roman"/>
          <w:sz w:val="18"/>
          <w:szCs w:val="18"/>
        </w:rPr>
        <w:t xml:space="preserve">    Fatma YILIKOĞLU</w:t>
      </w:r>
    </w:p>
    <w:p w:rsidR="00E73700" w:rsidRPr="00E73700" w:rsidRDefault="00E73700" w:rsidP="00E73700">
      <w:pPr>
        <w:spacing w:after="0" w:line="240" w:lineRule="auto"/>
        <w:rPr>
          <w:rFonts w:ascii="Times New Roman" w:eastAsia="Times New Roman" w:hAnsi="Times New Roman" w:cs="Times New Roman"/>
          <w:sz w:val="18"/>
          <w:szCs w:val="18"/>
        </w:rPr>
      </w:pPr>
      <w:r w:rsidRPr="00E73700">
        <w:rPr>
          <w:rFonts w:ascii="Times New Roman" w:eastAsia="Times New Roman" w:hAnsi="Times New Roman" w:cs="Times New Roman"/>
          <w:sz w:val="18"/>
          <w:szCs w:val="18"/>
        </w:rPr>
        <w:t xml:space="preserve"> İlçe Milli Eğitim Şube Müdürü</w:t>
      </w:r>
    </w:p>
    <w:p w:rsidR="00E73700" w:rsidRPr="00E73700" w:rsidRDefault="00E73700" w:rsidP="00E73700">
      <w:pPr>
        <w:spacing w:after="0" w:line="240" w:lineRule="auto"/>
        <w:jc w:val="center"/>
        <w:rPr>
          <w:rFonts w:ascii="Times New Roman" w:eastAsia="Times New Roman" w:hAnsi="Times New Roman" w:cs="Times New Roman"/>
          <w:sz w:val="18"/>
          <w:szCs w:val="18"/>
        </w:rPr>
      </w:pPr>
    </w:p>
    <w:p w:rsidR="00E73700" w:rsidRPr="00E73700" w:rsidRDefault="00E73700" w:rsidP="00E73700">
      <w:pPr>
        <w:spacing w:after="0" w:line="240" w:lineRule="auto"/>
        <w:jc w:val="center"/>
        <w:rPr>
          <w:rFonts w:ascii="Times New Roman" w:eastAsia="Times New Roman" w:hAnsi="Times New Roman" w:cs="Times New Roman"/>
          <w:sz w:val="18"/>
          <w:szCs w:val="18"/>
        </w:rPr>
      </w:pPr>
      <w:r w:rsidRPr="00E73700">
        <w:rPr>
          <w:rFonts w:ascii="Times New Roman" w:eastAsia="Times New Roman" w:hAnsi="Times New Roman" w:cs="Times New Roman"/>
          <w:sz w:val="18"/>
          <w:szCs w:val="18"/>
        </w:rPr>
        <w:t>OLUR</w:t>
      </w:r>
    </w:p>
    <w:p w:rsidR="00E73700" w:rsidRPr="00E73700" w:rsidRDefault="00E73700" w:rsidP="00E73700">
      <w:pPr>
        <w:spacing w:after="0" w:line="240" w:lineRule="auto"/>
        <w:jc w:val="center"/>
        <w:rPr>
          <w:rFonts w:ascii="Times New Roman" w:eastAsia="Times New Roman" w:hAnsi="Times New Roman" w:cs="Times New Roman"/>
          <w:spacing w:val="-1"/>
          <w:sz w:val="18"/>
          <w:szCs w:val="18"/>
        </w:rPr>
      </w:pPr>
      <w:proofErr w:type="gramStart"/>
      <w:r w:rsidRPr="00E73700">
        <w:rPr>
          <w:rFonts w:ascii="Times New Roman" w:eastAsia="Times New Roman" w:hAnsi="Times New Roman" w:cs="Times New Roman"/>
          <w:sz w:val="18"/>
          <w:szCs w:val="18"/>
        </w:rPr>
        <w:t>….</w:t>
      </w:r>
      <w:proofErr w:type="gramEnd"/>
      <w:r w:rsidRPr="00E73700">
        <w:rPr>
          <w:rFonts w:ascii="Times New Roman" w:eastAsia="Times New Roman" w:hAnsi="Times New Roman" w:cs="Times New Roman"/>
          <w:spacing w:val="-1"/>
          <w:sz w:val="18"/>
          <w:szCs w:val="18"/>
        </w:rPr>
        <w:t>/</w:t>
      </w:r>
      <w:r w:rsidRPr="00E73700">
        <w:rPr>
          <w:rFonts w:ascii="Times New Roman" w:eastAsia="Times New Roman" w:hAnsi="Times New Roman" w:cs="Times New Roman"/>
          <w:sz w:val="18"/>
          <w:szCs w:val="18"/>
        </w:rPr>
        <w:t>…</w:t>
      </w:r>
      <w:r w:rsidRPr="00E73700">
        <w:rPr>
          <w:rFonts w:ascii="Times New Roman" w:eastAsia="Times New Roman" w:hAnsi="Times New Roman" w:cs="Times New Roman"/>
          <w:spacing w:val="-1"/>
          <w:sz w:val="18"/>
          <w:szCs w:val="18"/>
        </w:rPr>
        <w:t>.</w:t>
      </w:r>
      <w:r w:rsidRPr="00E73700">
        <w:rPr>
          <w:rFonts w:ascii="Times New Roman" w:eastAsia="Times New Roman" w:hAnsi="Times New Roman" w:cs="Times New Roman"/>
          <w:sz w:val="18"/>
          <w:szCs w:val="18"/>
        </w:rPr>
        <w:t>.</w:t>
      </w:r>
      <w:r w:rsidRPr="00E73700">
        <w:rPr>
          <w:rFonts w:ascii="Times New Roman" w:eastAsia="Times New Roman" w:hAnsi="Times New Roman" w:cs="Times New Roman"/>
          <w:spacing w:val="-1"/>
          <w:sz w:val="18"/>
          <w:szCs w:val="18"/>
        </w:rPr>
        <w:t>/</w:t>
      </w:r>
      <w:r w:rsidRPr="00E73700">
        <w:rPr>
          <w:rFonts w:ascii="Times New Roman" w:eastAsia="Times New Roman" w:hAnsi="Times New Roman" w:cs="Times New Roman"/>
          <w:sz w:val="18"/>
          <w:szCs w:val="18"/>
        </w:rPr>
        <w:t>2015</w:t>
      </w:r>
    </w:p>
    <w:p w:rsidR="00E73700" w:rsidRPr="00E73700" w:rsidRDefault="00E73700" w:rsidP="00E73700">
      <w:pPr>
        <w:spacing w:after="0" w:line="240" w:lineRule="auto"/>
        <w:jc w:val="center"/>
        <w:rPr>
          <w:rFonts w:ascii="Times New Roman" w:eastAsia="Times New Roman" w:hAnsi="Times New Roman" w:cs="Times New Roman"/>
          <w:sz w:val="18"/>
          <w:szCs w:val="18"/>
        </w:rPr>
      </w:pPr>
      <w:r w:rsidRPr="00E73700">
        <w:rPr>
          <w:rFonts w:ascii="Times New Roman" w:eastAsia="Times New Roman" w:hAnsi="Times New Roman" w:cs="Times New Roman"/>
          <w:sz w:val="18"/>
          <w:szCs w:val="18"/>
        </w:rPr>
        <w:t>Ramazan İLKHAN</w:t>
      </w:r>
    </w:p>
    <w:p w:rsidR="00E73700" w:rsidRPr="00E73700" w:rsidRDefault="00E73700" w:rsidP="00E73700">
      <w:pPr>
        <w:spacing w:after="0" w:line="240" w:lineRule="auto"/>
        <w:jc w:val="center"/>
        <w:rPr>
          <w:rFonts w:ascii="Times New Roman" w:eastAsia="Times New Roman" w:hAnsi="Times New Roman" w:cs="Times New Roman"/>
          <w:sz w:val="18"/>
          <w:szCs w:val="18"/>
        </w:rPr>
      </w:pPr>
      <w:r w:rsidRPr="00E73700">
        <w:rPr>
          <w:rFonts w:ascii="Times New Roman" w:eastAsia="Times New Roman" w:hAnsi="Times New Roman" w:cs="Times New Roman"/>
          <w:spacing w:val="1"/>
          <w:sz w:val="18"/>
          <w:szCs w:val="18"/>
        </w:rPr>
        <w:t>İ</w:t>
      </w:r>
      <w:r w:rsidRPr="00E73700">
        <w:rPr>
          <w:rFonts w:ascii="Times New Roman" w:eastAsia="Times New Roman" w:hAnsi="Times New Roman" w:cs="Times New Roman"/>
          <w:sz w:val="18"/>
          <w:szCs w:val="18"/>
        </w:rPr>
        <w:t>lçe</w:t>
      </w:r>
      <w:r w:rsidRPr="00E73700">
        <w:rPr>
          <w:rFonts w:ascii="Times New Roman" w:eastAsia="Times New Roman" w:hAnsi="Times New Roman" w:cs="Times New Roman"/>
          <w:spacing w:val="-5"/>
          <w:sz w:val="18"/>
          <w:szCs w:val="18"/>
        </w:rPr>
        <w:t xml:space="preserve"> </w:t>
      </w:r>
      <w:r w:rsidRPr="00E73700">
        <w:rPr>
          <w:rFonts w:ascii="Times New Roman" w:eastAsia="Times New Roman" w:hAnsi="Times New Roman" w:cs="Times New Roman"/>
          <w:sz w:val="18"/>
          <w:szCs w:val="18"/>
        </w:rPr>
        <w:t>Mil</w:t>
      </w:r>
      <w:r w:rsidRPr="00E73700">
        <w:rPr>
          <w:rFonts w:ascii="Times New Roman" w:eastAsia="Times New Roman" w:hAnsi="Times New Roman" w:cs="Times New Roman"/>
          <w:spacing w:val="-1"/>
          <w:sz w:val="18"/>
          <w:szCs w:val="18"/>
        </w:rPr>
        <w:t>l</w:t>
      </w:r>
      <w:r w:rsidRPr="00E73700">
        <w:rPr>
          <w:rFonts w:ascii="Times New Roman" w:eastAsia="Times New Roman" w:hAnsi="Times New Roman" w:cs="Times New Roman"/>
          <w:sz w:val="18"/>
          <w:szCs w:val="18"/>
        </w:rPr>
        <w:t>î</w:t>
      </w:r>
      <w:r w:rsidRPr="00E73700">
        <w:rPr>
          <w:rFonts w:ascii="Times New Roman" w:eastAsia="Times New Roman" w:hAnsi="Times New Roman" w:cs="Times New Roman"/>
          <w:spacing w:val="-5"/>
          <w:sz w:val="18"/>
          <w:szCs w:val="18"/>
        </w:rPr>
        <w:t xml:space="preserve"> </w:t>
      </w:r>
      <w:r w:rsidRPr="00E73700">
        <w:rPr>
          <w:rFonts w:ascii="Times New Roman" w:eastAsia="Times New Roman" w:hAnsi="Times New Roman" w:cs="Times New Roman"/>
          <w:spacing w:val="-1"/>
          <w:sz w:val="18"/>
          <w:szCs w:val="18"/>
        </w:rPr>
        <w:t>E</w:t>
      </w:r>
      <w:r w:rsidRPr="00E73700">
        <w:rPr>
          <w:rFonts w:ascii="Times New Roman" w:eastAsia="Times New Roman" w:hAnsi="Times New Roman" w:cs="Times New Roman"/>
          <w:sz w:val="18"/>
          <w:szCs w:val="18"/>
        </w:rPr>
        <w:t>ğitim</w:t>
      </w:r>
      <w:r w:rsidRPr="00E73700">
        <w:rPr>
          <w:rFonts w:ascii="Times New Roman" w:eastAsia="Times New Roman" w:hAnsi="Times New Roman" w:cs="Times New Roman"/>
          <w:spacing w:val="-7"/>
          <w:sz w:val="18"/>
          <w:szCs w:val="18"/>
        </w:rPr>
        <w:t xml:space="preserve"> </w:t>
      </w:r>
      <w:r w:rsidRPr="00E73700">
        <w:rPr>
          <w:rFonts w:ascii="Times New Roman" w:eastAsia="Times New Roman" w:hAnsi="Times New Roman" w:cs="Times New Roman"/>
          <w:sz w:val="18"/>
          <w:szCs w:val="18"/>
        </w:rPr>
        <w:t xml:space="preserve">Müdürü                             </w:t>
      </w:r>
    </w:p>
    <w:sectPr w:rsidR="00E73700" w:rsidRPr="00E73700" w:rsidSect="00F7076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A3A" w:rsidRDefault="009F0A3A" w:rsidP="001E7791">
      <w:pPr>
        <w:spacing w:after="0" w:line="240" w:lineRule="auto"/>
      </w:pPr>
      <w:r>
        <w:separator/>
      </w:r>
    </w:p>
  </w:endnote>
  <w:endnote w:type="continuationSeparator" w:id="0">
    <w:p w:rsidR="009F0A3A" w:rsidRDefault="009F0A3A" w:rsidP="001E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61002A87" w:usb1="80000000" w:usb2="00000008" w:usb3="00000000" w:csb0="000101FF" w:csb1="00000000"/>
  </w:font>
  <w:font w:name="Calibri Light">
    <w:altName w:val="Segoe UI"/>
    <w:charset w:val="A2"/>
    <w:family w:val="swiss"/>
    <w:pitch w:val="variable"/>
    <w:sig w:usb0="00000001"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 w:name="Verdana">
    <w:panose1 w:val="020B0604030504040204"/>
    <w:charset w:val="A2"/>
    <w:family w:val="swiss"/>
    <w:pitch w:val="variable"/>
    <w:sig w:usb0="20000287" w:usb1="00000000" w:usb2="00000000" w:usb3="00000000" w:csb0="0000019F" w:csb1="00000000"/>
  </w:font>
  <w:font w:name="+mn-ea">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A3A" w:rsidRDefault="009F0A3A" w:rsidP="001E7791">
      <w:pPr>
        <w:spacing w:after="0" w:line="240" w:lineRule="auto"/>
      </w:pPr>
      <w:r>
        <w:separator/>
      </w:r>
    </w:p>
  </w:footnote>
  <w:footnote w:type="continuationSeparator" w:id="0">
    <w:p w:rsidR="009F0A3A" w:rsidRDefault="009F0A3A" w:rsidP="001E7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8">
    <w:nsid w:val="73111870"/>
    <w:multiLevelType w:val="hybridMultilevel"/>
    <w:tmpl w:val="42DC3D98"/>
    <w:lvl w:ilvl="0" w:tplc="2D9896D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3"/>
  </w:num>
  <w:num w:numId="2">
    <w:abstractNumId w:val="14"/>
  </w:num>
  <w:num w:numId="3">
    <w:abstractNumId w:val="26"/>
  </w:num>
  <w:num w:numId="4">
    <w:abstractNumId w:val="1"/>
  </w:num>
  <w:num w:numId="5">
    <w:abstractNumId w:val="21"/>
  </w:num>
  <w:num w:numId="6">
    <w:abstractNumId w:val="0"/>
  </w:num>
  <w:num w:numId="7">
    <w:abstractNumId w:val="6"/>
  </w:num>
  <w:num w:numId="8">
    <w:abstractNumId w:val="24"/>
  </w:num>
  <w:num w:numId="9">
    <w:abstractNumId w:val="5"/>
  </w:num>
  <w:num w:numId="10">
    <w:abstractNumId w:val="18"/>
  </w:num>
  <w:num w:numId="11">
    <w:abstractNumId w:val="9"/>
  </w:num>
  <w:num w:numId="12">
    <w:abstractNumId w:val="8"/>
  </w:num>
  <w:num w:numId="13">
    <w:abstractNumId w:val="4"/>
  </w:num>
  <w:num w:numId="14">
    <w:abstractNumId w:val="11"/>
  </w:num>
  <w:num w:numId="15">
    <w:abstractNumId w:val="13"/>
  </w:num>
  <w:num w:numId="16">
    <w:abstractNumId w:val="12"/>
  </w:num>
  <w:num w:numId="17">
    <w:abstractNumId w:val="3"/>
  </w:num>
  <w:num w:numId="18">
    <w:abstractNumId w:val="22"/>
  </w:num>
  <w:num w:numId="19">
    <w:abstractNumId w:val="2"/>
  </w:num>
  <w:num w:numId="20">
    <w:abstractNumId w:val="20"/>
  </w:num>
  <w:num w:numId="21">
    <w:abstractNumId w:val="25"/>
  </w:num>
  <w:num w:numId="22">
    <w:abstractNumId w:val="10"/>
  </w:num>
  <w:num w:numId="23">
    <w:abstractNumId w:val="15"/>
  </w:num>
  <w:num w:numId="24">
    <w:abstractNumId w:val="17"/>
  </w:num>
  <w:num w:numId="25">
    <w:abstractNumId w:val="19"/>
  </w:num>
  <w:num w:numId="26">
    <w:abstractNumId w:val="27"/>
  </w:num>
  <w:num w:numId="27">
    <w:abstractNumId w:val="16"/>
  </w:num>
  <w:num w:numId="28">
    <w:abstractNumId w:val="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E7791"/>
    <w:rsid w:val="001E7791"/>
    <w:rsid w:val="003B312C"/>
    <w:rsid w:val="00436C9C"/>
    <w:rsid w:val="00444F0C"/>
    <w:rsid w:val="004E406D"/>
    <w:rsid w:val="005111EA"/>
    <w:rsid w:val="006741A4"/>
    <w:rsid w:val="007F5AA1"/>
    <w:rsid w:val="00814F5F"/>
    <w:rsid w:val="00877102"/>
    <w:rsid w:val="008F2D70"/>
    <w:rsid w:val="00910E07"/>
    <w:rsid w:val="0097282D"/>
    <w:rsid w:val="00985956"/>
    <w:rsid w:val="009D5F76"/>
    <w:rsid w:val="009F0A3A"/>
    <w:rsid w:val="00B66CC9"/>
    <w:rsid w:val="00C11EC8"/>
    <w:rsid w:val="00C70B2E"/>
    <w:rsid w:val="00D33E6D"/>
    <w:rsid w:val="00E73700"/>
    <w:rsid w:val="00F707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76D"/>
  </w:style>
  <w:style w:type="paragraph" w:styleId="Balk1">
    <w:name w:val="heading 1"/>
    <w:basedOn w:val="Normal"/>
    <w:next w:val="Normal"/>
    <w:link w:val="Balk1Char"/>
    <w:uiPriority w:val="9"/>
    <w:qFormat/>
    <w:rsid w:val="00436C9C"/>
    <w:pPr>
      <w:keepNext/>
      <w:keepLines/>
      <w:spacing w:before="240" w:after="0" w:line="240" w:lineRule="auto"/>
      <w:jc w:val="center"/>
      <w:outlineLvl w:val="0"/>
    </w:pPr>
    <w:rPr>
      <w:rFonts w:asciiTheme="majorHAnsi" w:eastAsiaTheme="majorEastAsia" w:hAnsiTheme="majorHAnsi" w:cstheme="majorBidi"/>
      <w:b/>
      <w:color w:val="365F91" w:themeColor="accent1" w:themeShade="BF"/>
      <w:sz w:val="28"/>
      <w:szCs w:val="32"/>
      <w:lang w:eastAsia="en-US"/>
    </w:rPr>
  </w:style>
  <w:style w:type="paragraph" w:styleId="Balk2">
    <w:name w:val="heading 2"/>
    <w:basedOn w:val="Normal"/>
    <w:next w:val="Normal"/>
    <w:link w:val="Balk2Char"/>
    <w:uiPriority w:val="9"/>
    <w:unhideWhenUsed/>
    <w:qFormat/>
    <w:rsid w:val="00436C9C"/>
    <w:pPr>
      <w:keepNext/>
      <w:keepLines/>
      <w:spacing w:before="40" w:after="0" w:line="240" w:lineRule="auto"/>
      <w:jc w:val="both"/>
      <w:outlineLvl w:val="1"/>
    </w:pPr>
    <w:rPr>
      <w:rFonts w:ascii="Times New Roman" w:eastAsiaTheme="majorEastAsia" w:hAnsi="Times New Roman" w:cstheme="majorBidi"/>
      <w:b/>
      <w:color w:val="365F91" w:themeColor="accent1" w:themeShade="BF"/>
      <w:sz w:val="24"/>
      <w:szCs w:val="26"/>
      <w:lang w:eastAsia="en-US"/>
    </w:rPr>
  </w:style>
  <w:style w:type="paragraph" w:styleId="Balk3">
    <w:name w:val="heading 3"/>
    <w:basedOn w:val="Normal"/>
    <w:next w:val="Normal"/>
    <w:link w:val="Balk3Char"/>
    <w:uiPriority w:val="9"/>
    <w:unhideWhenUsed/>
    <w:qFormat/>
    <w:rsid w:val="00436C9C"/>
    <w:pPr>
      <w:keepNext/>
      <w:keepLines/>
      <w:spacing w:before="40" w:after="0" w:line="240" w:lineRule="auto"/>
      <w:jc w:val="both"/>
      <w:outlineLvl w:val="2"/>
    </w:pPr>
    <w:rPr>
      <w:rFonts w:asciiTheme="majorHAnsi" w:eastAsiaTheme="majorEastAsia" w:hAnsiTheme="majorHAnsi" w:cstheme="majorBidi"/>
      <w:b/>
      <w:color w:val="243F60" w:themeColor="accent1" w:themeShade="7F"/>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77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7791"/>
    <w:rPr>
      <w:rFonts w:ascii="Tahoma" w:hAnsi="Tahoma" w:cs="Tahoma"/>
      <w:sz w:val="16"/>
      <w:szCs w:val="16"/>
    </w:rPr>
  </w:style>
  <w:style w:type="paragraph" w:styleId="stbilgi">
    <w:name w:val="header"/>
    <w:basedOn w:val="Normal"/>
    <w:link w:val="stbilgiChar"/>
    <w:uiPriority w:val="99"/>
    <w:unhideWhenUsed/>
    <w:rsid w:val="001E77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E7791"/>
  </w:style>
  <w:style w:type="paragraph" w:styleId="Altbilgi">
    <w:name w:val="footer"/>
    <w:basedOn w:val="Normal"/>
    <w:link w:val="AltbilgiChar"/>
    <w:uiPriority w:val="99"/>
    <w:unhideWhenUsed/>
    <w:rsid w:val="001E77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E7791"/>
  </w:style>
  <w:style w:type="character" w:customStyle="1" w:styleId="Balk1Char">
    <w:name w:val="Başlık 1 Char"/>
    <w:basedOn w:val="VarsaylanParagrafYazTipi"/>
    <w:link w:val="Balk1"/>
    <w:uiPriority w:val="9"/>
    <w:rsid w:val="00436C9C"/>
    <w:rPr>
      <w:rFonts w:asciiTheme="majorHAnsi" w:eastAsiaTheme="majorEastAsia" w:hAnsiTheme="majorHAnsi" w:cstheme="majorBidi"/>
      <w:b/>
      <w:color w:val="365F91" w:themeColor="accent1" w:themeShade="BF"/>
      <w:sz w:val="28"/>
      <w:szCs w:val="32"/>
      <w:lang w:eastAsia="en-US"/>
    </w:rPr>
  </w:style>
  <w:style w:type="character" w:customStyle="1" w:styleId="Balk2Char">
    <w:name w:val="Başlık 2 Char"/>
    <w:basedOn w:val="VarsaylanParagrafYazTipi"/>
    <w:link w:val="Balk2"/>
    <w:uiPriority w:val="9"/>
    <w:rsid w:val="00436C9C"/>
    <w:rPr>
      <w:rFonts w:ascii="Times New Roman" w:eastAsiaTheme="majorEastAsia" w:hAnsi="Times New Roman" w:cstheme="majorBidi"/>
      <w:b/>
      <w:color w:val="365F91" w:themeColor="accent1" w:themeShade="BF"/>
      <w:sz w:val="24"/>
      <w:szCs w:val="26"/>
      <w:lang w:eastAsia="en-US"/>
    </w:rPr>
  </w:style>
  <w:style w:type="character" w:customStyle="1" w:styleId="Balk3Char">
    <w:name w:val="Başlık 3 Char"/>
    <w:basedOn w:val="VarsaylanParagrafYazTipi"/>
    <w:link w:val="Balk3"/>
    <w:uiPriority w:val="9"/>
    <w:rsid w:val="00436C9C"/>
    <w:rPr>
      <w:rFonts w:asciiTheme="majorHAnsi" w:eastAsiaTheme="majorEastAsia" w:hAnsiTheme="majorHAnsi" w:cstheme="majorBidi"/>
      <w:b/>
      <w:color w:val="243F60" w:themeColor="accent1" w:themeShade="7F"/>
      <w:sz w:val="24"/>
      <w:szCs w:val="24"/>
      <w:lang w:eastAsia="en-US"/>
    </w:rPr>
  </w:style>
  <w:style w:type="table" w:customStyle="1" w:styleId="KlavuzTablo6Renkli-Vurgu61">
    <w:name w:val="Kılavuz Tablo 6 Renkli - Vurgu 61"/>
    <w:basedOn w:val="NormalTablo"/>
    <w:uiPriority w:val="51"/>
    <w:rsid w:val="00436C9C"/>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rnekleme">
    <w:name w:val="Örnekleme"/>
    <w:basedOn w:val="Normal"/>
    <w:link w:val="rneklemeChar"/>
    <w:qFormat/>
    <w:rsid w:val="00436C9C"/>
    <w:pPr>
      <w:spacing w:after="160" w:line="259" w:lineRule="auto"/>
      <w:jc w:val="both"/>
    </w:pPr>
    <w:rPr>
      <w:rFonts w:ascii="Times New Roman" w:eastAsiaTheme="minorHAnsi" w:hAnsi="Times New Roman"/>
      <w:color w:val="943634" w:themeColor="accent2" w:themeShade="BF"/>
      <w:lang w:eastAsia="en-US"/>
    </w:rPr>
  </w:style>
  <w:style w:type="character" w:customStyle="1" w:styleId="rneklemeChar">
    <w:name w:val="Örnekleme Char"/>
    <w:basedOn w:val="VarsaylanParagrafYazTipi"/>
    <w:link w:val="rnekleme"/>
    <w:rsid w:val="00436C9C"/>
    <w:rPr>
      <w:rFonts w:ascii="Times New Roman" w:eastAsiaTheme="minorHAnsi" w:hAnsi="Times New Roman"/>
      <w:color w:val="943634" w:themeColor="accent2" w:themeShade="BF"/>
      <w:lang w:eastAsia="en-US"/>
    </w:rPr>
  </w:style>
  <w:style w:type="paragraph" w:customStyle="1" w:styleId="rneklemeMavi">
    <w:name w:val="Örnekleme Mavi"/>
    <w:basedOn w:val="rnekleme"/>
    <w:link w:val="rneklemeMaviChar"/>
    <w:qFormat/>
    <w:rsid w:val="00436C9C"/>
    <w:rPr>
      <w:color w:val="auto"/>
    </w:rPr>
  </w:style>
  <w:style w:type="character" w:customStyle="1" w:styleId="rneklemeMaviChar">
    <w:name w:val="Örnekleme Mavi Char"/>
    <w:basedOn w:val="rneklemeChar"/>
    <w:link w:val="rneklemeMavi"/>
    <w:rsid w:val="00436C9C"/>
    <w:rPr>
      <w:rFonts w:ascii="Times New Roman" w:eastAsiaTheme="minorHAnsi" w:hAnsi="Times New Roman"/>
      <w:color w:val="943634" w:themeColor="accent2" w:themeShade="BF"/>
      <w:lang w:eastAsia="en-US"/>
    </w:rPr>
  </w:style>
  <w:style w:type="table" w:customStyle="1" w:styleId="KlavuzTablo5Koyu-Vurgu11">
    <w:name w:val="Kılavuz Tablo 5 Koyu - Vurgu 11"/>
    <w:basedOn w:val="NormalTablo"/>
    <w:uiPriority w:val="50"/>
    <w:rsid w:val="00436C9C"/>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uTablo4-Vurgu51">
    <w:name w:val="Kılavuzu Tablo 4 - Vurgu 51"/>
    <w:basedOn w:val="NormalTablo"/>
    <w:uiPriority w:val="49"/>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5Koyu-Vurgu61">
    <w:name w:val="Kılavuz Tablo 5 Koyu - Vurgu 61"/>
    <w:basedOn w:val="NormalTablo"/>
    <w:uiPriority w:val="50"/>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6-Renkli-Vurgu41">
    <w:name w:val="Kılavuz Tablo 6 - Renkli - Vurgu 41"/>
    <w:basedOn w:val="NormalTablo"/>
    <w:uiPriority w:val="51"/>
    <w:rsid w:val="00436C9C"/>
    <w:pPr>
      <w:spacing w:after="0" w:line="240" w:lineRule="auto"/>
    </w:pPr>
    <w:rPr>
      <w:rFonts w:ascii="Calibri" w:eastAsia="Calibri" w:hAnsi="Calibri" w:cs="Times New Roman"/>
      <w:color w:val="5F497A" w:themeColor="accent4" w:themeShade="BF"/>
      <w:sz w:val="2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OrtaKlavuz2-Vurgu5">
    <w:name w:val="Medium Grid 2 Accent 5"/>
    <w:basedOn w:val="NormalTablo"/>
    <w:uiPriority w:val="68"/>
    <w:rsid w:val="00436C9C"/>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436C9C"/>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436C9C"/>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41">
    <w:name w:val="Kılavuz Tablo 5 Koyu - Vurgu 41"/>
    <w:basedOn w:val="NormalTablo"/>
    <w:uiPriority w:val="50"/>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KlavuzTablo6-Renkli-Vurgu51">
    <w:name w:val="Kılavuz Tablo 6 - Renkli - Vurgu 51"/>
    <w:basedOn w:val="NormalTablo"/>
    <w:uiPriority w:val="51"/>
    <w:rsid w:val="00436C9C"/>
    <w:pPr>
      <w:spacing w:after="0" w:line="240" w:lineRule="auto"/>
    </w:pPr>
    <w:rPr>
      <w:rFonts w:ascii="Calibri" w:eastAsia="Calibri" w:hAnsi="Calibri" w:cs="Times New Roman"/>
      <w:color w:val="31849B" w:themeColor="accent5" w:themeShade="BF"/>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6Renkli1">
    <w:name w:val="Kılavuz Tablo 6 Renkli1"/>
    <w:basedOn w:val="NormalTablo"/>
    <w:uiPriority w:val="51"/>
    <w:rsid w:val="00436C9C"/>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436C9C"/>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11">
    <w:name w:val="Kılavuz Tablo 6 Renkli - Vurgu 11"/>
    <w:basedOn w:val="NormalTablo"/>
    <w:uiPriority w:val="51"/>
    <w:rsid w:val="00436C9C"/>
    <w:pPr>
      <w:spacing w:after="0" w:line="240" w:lineRule="auto"/>
    </w:pPr>
    <w:rPr>
      <w:rFonts w:eastAsiaTheme="minorHAns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6-Renkli-Vurgu31">
    <w:name w:val="Kılavuz Tablo 6 - Renkli - Vurgu 31"/>
    <w:basedOn w:val="NormalTablo"/>
    <w:uiPriority w:val="51"/>
    <w:rsid w:val="00436C9C"/>
    <w:pPr>
      <w:spacing w:after="0" w:line="240" w:lineRule="auto"/>
    </w:pPr>
    <w:rPr>
      <w:rFonts w:ascii="Calibri" w:eastAsia="Calibri" w:hAnsi="Calibri" w:cs="Times New Roman"/>
      <w:color w:val="76923C" w:themeColor="accent3" w:themeShade="BF"/>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2-Vurgu51">
    <w:name w:val="Kılavuz Tablo 2 - Vurgu 51"/>
    <w:basedOn w:val="NormalTablo"/>
    <w:uiPriority w:val="47"/>
    <w:rsid w:val="00436C9C"/>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41">
    <w:name w:val="Kılavuzu Tablo 4 - Vurgu 41"/>
    <w:basedOn w:val="NormalTablo"/>
    <w:uiPriority w:val="49"/>
    <w:rsid w:val="00436C9C"/>
    <w:pPr>
      <w:spacing w:after="0" w:line="240" w:lineRule="auto"/>
    </w:pPr>
    <w:rPr>
      <w:rFonts w:eastAsiaTheme="minorHAns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Bal">
    <w:name w:val="TOC Heading"/>
    <w:basedOn w:val="Balk1"/>
    <w:next w:val="Normal"/>
    <w:uiPriority w:val="39"/>
    <w:unhideWhenUsed/>
    <w:qFormat/>
    <w:rsid w:val="00436C9C"/>
    <w:pPr>
      <w:spacing w:line="259" w:lineRule="auto"/>
      <w:jc w:val="left"/>
      <w:outlineLvl w:val="9"/>
    </w:pPr>
    <w:rPr>
      <w:b w:val="0"/>
      <w:sz w:val="32"/>
      <w:lang w:eastAsia="tr-TR"/>
    </w:rPr>
  </w:style>
  <w:style w:type="paragraph" w:styleId="T1">
    <w:name w:val="toc 1"/>
    <w:basedOn w:val="Normal"/>
    <w:next w:val="Normal"/>
    <w:autoRedefine/>
    <w:uiPriority w:val="39"/>
    <w:unhideWhenUsed/>
    <w:rsid w:val="00436C9C"/>
    <w:pPr>
      <w:spacing w:after="100" w:line="240" w:lineRule="auto"/>
      <w:jc w:val="both"/>
    </w:pPr>
    <w:rPr>
      <w:rFonts w:ascii="Times New Roman" w:eastAsia="Calibri" w:hAnsi="Times New Roman" w:cs="Times New Roman"/>
      <w:sz w:val="24"/>
      <w:lang w:eastAsia="en-US"/>
    </w:rPr>
  </w:style>
  <w:style w:type="paragraph" w:styleId="T2">
    <w:name w:val="toc 2"/>
    <w:basedOn w:val="Normal"/>
    <w:next w:val="Normal"/>
    <w:autoRedefine/>
    <w:uiPriority w:val="39"/>
    <w:unhideWhenUsed/>
    <w:rsid w:val="00436C9C"/>
    <w:pPr>
      <w:spacing w:after="100" w:line="240" w:lineRule="auto"/>
      <w:ind w:left="240"/>
      <w:jc w:val="both"/>
    </w:pPr>
    <w:rPr>
      <w:rFonts w:ascii="Times New Roman" w:eastAsia="Calibri" w:hAnsi="Times New Roman" w:cs="Times New Roman"/>
      <w:sz w:val="24"/>
      <w:lang w:eastAsia="en-US"/>
    </w:rPr>
  </w:style>
  <w:style w:type="character" w:styleId="Kpr">
    <w:name w:val="Hyperlink"/>
    <w:basedOn w:val="VarsaylanParagrafYazTipi"/>
    <w:uiPriority w:val="99"/>
    <w:unhideWhenUsed/>
    <w:rsid w:val="00436C9C"/>
    <w:rPr>
      <w:color w:val="0000FF" w:themeColor="hyperlink"/>
      <w:u w:val="single"/>
    </w:rPr>
  </w:style>
  <w:style w:type="table" w:customStyle="1" w:styleId="ListeTablo3-Vurgu11">
    <w:name w:val="Liste Tablo 3 - Vurgu 11"/>
    <w:basedOn w:val="NormalTablo"/>
    <w:uiPriority w:val="48"/>
    <w:rsid w:val="00436C9C"/>
    <w:pPr>
      <w:spacing w:after="0" w:line="240" w:lineRule="auto"/>
    </w:pPr>
    <w:rPr>
      <w:rFonts w:eastAsiaTheme="minorHAns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eTablo4-Vurgu61">
    <w:name w:val="Liste Tablo 4 - Vurgu 61"/>
    <w:basedOn w:val="NormalTablo"/>
    <w:uiPriority w:val="49"/>
    <w:rsid w:val="00436C9C"/>
    <w:pPr>
      <w:spacing w:after="0" w:line="240" w:lineRule="auto"/>
    </w:pPr>
    <w:rPr>
      <w:rFonts w:eastAsiaTheme="minorHAns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436C9C"/>
    <w:pPr>
      <w:spacing w:after="0" w:line="240" w:lineRule="auto"/>
    </w:pPr>
    <w:rPr>
      <w:rFonts w:ascii="Calibri" w:eastAsia="Calibri" w:hAnsi="Calibri"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436C9C"/>
    <w:pPr>
      <w:spacing w:after="0" w:line="240" w:lineRule="auto"/>
    </w:pPr>
    <w:rPr>
      <w:rFonts w:ascii="Calibri" w:eastAsia="Calibri" w:hAnsi="Calibri" w:cs="Times New Roman"/>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436C9C"/>
    <w:pPr>
      <w:spacing w:after="0" w:line="240" w:lineRule="auto"/>
    </w:pPr>
    <w:rPr>
      <w:rFonts w:ascii="Calibri" w:eastAsia="Calibri" w:hAnsi="Calibri" w:cs="Times New Roman"/>
      <w:sz w:val="2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436C9C"/>
    <w:pPr>
      <w:spacing w:after="0" w:line="240" w:lineRule="auto"/>
    </w:pPr>
    <w:rPr>
      <w:rFonts w:eastAsiaTheme="minorHAns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Tablo5Koyu-Vurgu31">
    <w:name w:val="Kılavuz Tablo 5 Koyu - Vurgu 31"/>
    <w:basedOn w:val="NormalTablo"/>
    <w:uiPriority w:val="50"/>
    <w:rsid w:val="00436C9C"/>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ListeParagraf">
    <w:name w:val="List Paragraph"/>
    <w:basedOn w:val="Normal"/>
    <w:uiPriority w:val="34"/>
    <w:qFormat/>
    <w:rsid w:val="00436C9C"/>
    <w:pPr>
      <w:ind w:left="720"/>
      <w:contextualSpacing/>
    </w:pPr>
    <w:rPr>
      <w:rFonts w:ascii="Times New Roman" w:eastAsia="Calibri" w:hAnsi="Times New Roman" w:cs="Times New Roman"/>
      <w:lang w:eastAsia="en-US"/>
    </w:rPr>
  </w:style>
  <w:style w:type="table" w:customStyle="1" w:styleId="ListeTablo3-Vurgu61">
    <w:name w:val="Liste Tablo 3 - Vurgu 61"/>
    <w:basedOn w:val="NormalTablo"/>
    <w:uiPriority w:val="48"/>
    <w:rsid w:val="00436C9C"/>
    <w:pPr>
      <w:spacing w:after="0" w:line="240" w:lineRule="auto"/>
    </w:pPr>
    <w:rPr>
      <w:rFonts w:eastAsiaTheme="minorHAns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3">
    <w:name w:val="toc 3"/>
    <w:basedOn w:val="Normal"/>
    <w:next w:val="Normal"/>
    <w:autoRedefine/>
    <w:uiPriority w:val="39"/>
    <w:unhideWhenUsed/>
    <w:rsid w:val="00436C9C"/>
    <w:pPr>
      <w:spacing w:after="100" w:line="240" w:lineRule="auto"/>
      <w:ind w:left="480"/>
      <w:jc w:val="both"/>
    </w:pPr>
    <w:rPr>
      <w:rFonts w:ascii="Times New Roman" w:eastAsia="Calibri" w:hAnsi="Times New Roman" w:cs="Times New Roman"/>
      <w:sz w:val="24"/>
      <w:lang w:eastAsia="en-US"/>
    </w:rPr>
  </w:style>
  <w:style w:type="paragraph" w:customStyle="1" w:styleId="Default">
    <w:name w:val="Default"/>
    <w:rsid w:val="00436C9C"/>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 w:type="table" w:customStyle="1" w:styleId="ListeTablo7Renkli-Vurgu31">
    <w:name w:val="Liste Tablo 7 Renkli - Vurgu 31"/>
    <w:basedOn w:val="NormalTablo"/>
    <w:uiPriority w:val="52"/>
    <w:rsid w:val="00436C9C"/>
    <w:pPr>
      <w:spacing w:after="0" w:line="240" w:lineRule="auto"/>
    </w:pPr>
    <w:rPr>
      <w:rFonts w:eastAsiaTheme="minorHAns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436C9C"/>
    <w:pPr>
      <w:spacing w:after="0" w:line="240" w:lineRule="auto"/>
    </w:pPr>
    <w:rPr>
      <w:rFonts w:eastAsiaTheme="minorHAnsi"/>
      <w:color w:val="365F91"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436C9C"/>
    <w:pPr>
      <w:spacing w:after="0" w:line="240" w:lineRule="auto"/>
    </w:pPr>
    <w:rPr>
      <w:rFonts w:eastAsiaTheme="minorHAns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Gl">
    <w:name w:val="Strong"/>
    <w:basedOn w:val="VarsaylanParagrafYazTipi"/>
    <w:qFormat/>
    <w:rsid w:val="00436C9C"/>
    <w:rPr>
      <w:b/>
      <w:bCs/>
    </w:rPr>
  </w:style>
  <w:style w:type="paragraph" w:styleId="AralkYok">
    <w:name w:val="No Spacing"/>
    <w:link w:val="AralkYokChar"/>
    <w:uiPriority w:val="99"/>
    <w:qFormat/>
    <w:rsid w:val="00436C9C"/>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99"/>
    <w:rsid w:val="00436C9C"/>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resimlerden.com/tavas-resimleri.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A996B-428E-48AF-9A10-27B920217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8050</Words>
  <Characters>45891</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Şirket Adı</Company>
  <LinksUpToDate>false</LinksUpToDate>
  <CharactersWithSpaces>53834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PC1</cp:lastModifiedBy>
  <cp:revision>10</cp:revision>
  <cp:lastPrinted>2015-11-23T07:22:00Z</cp:lastPrinted>
  <dcterms:created xsi:type="dcterms:W3CDTF">2015-05-14T10:29:00Z</dcterms:created>
  <dcterms:modified xsi:type="dcterms:W3CDTF">2015-11-25T12:22:00Z</dcterms:modified>
</cp:coreProperties>
</file>